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C10" w:rsidRDefault="005D0988" w:rsidP="00623C10">
      <w:pPr>
        <w:tabs>
          <w:tab w:val="left" w:pos="16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</w:t>
      </w:r>
      <w:r w:rsidR="001023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3C10">
        <w:rPr>
          <w:rFonts w:ascii="Times New Roman" w:hAnsi="Times New Roman"/>
          <w:b/>
          <w:bCs/>
          <w:sz w:val="24"/>
          <w:szCs w:val="24"/>
        </w:rPr>
        <w:t xml:space="preserve">ОБРАЗОВАНИЯ И МОЛОДЕЖНОЙ ПОЛИТИКИ </w:t>
      </w:r>
      <w:r>
        <w:rPr>
          <w:rFonts w:ascii="Times New Roman" w:hAnsi="Times New Roman"/>
          <w:b/>
          <w:bCs/>
          <w:sz w:val="24"/>
          <w:szCs w:val="24"/>
        </w:rPr>
        <w:t>СВЕРДЛОВСКОЙ</w:t>
      </w:r>
      <w:r w:rsidR="00623C10"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5D0988" w:rsidRDefault="005D0988" w:rsidP="005D0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Ачитский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государственного</w:t>
      </w:r>
      <w:r w:rsidR="003224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автономного</w:t>
      </w:r>
      <w:r w:rsidR="00623C10">
        <w:rPr>
          <w:rFonts w:ascii="Times New Roman" w:hAnsi="Times New Roman"/>
          <w:b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="00623C10">
        <w:rPr>
          <w:rFonts w:ascii="Times New Roman" w:hAnsi="Times New Roman"/>
          <w:b/>
          <w:sz w:val="24"/>
          <w:szCs w:val="24"/>
        </w:rPr>
        <w:t xml:space="preserve"> образов</w:t>
      </w:r>
      <w:r>
        <w:rPr>
          <w:rFonts w:ascii="Times New Roman" w:hAnsi="Times New Roman"/>
          <w:b/>
          <w:sz w:val="24"/>
          <w:szCs w:val="24"/>
        </w:rPr>
        <w:t>ательного учреждения</w:t>
      </w:r>
      <w:r w:rsidR="003224A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Свердловской</w:t>
      </w:r>
      <w:r w:rsidR="00BC6121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23C10" w:rsidRDefault="00623C10" w:rsidP="005D0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D0988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5D0988">
        <w:rPr>
          <w:rFonts w:ascii="Times New Roman" w:hAnsi="Times New Roman"/>
          <w:b/>
          <w:sz w:val="24"/>
          <w:szCs w:val="24"/>
        </w:rPr>
        <w:t xml:space="preserve"> аграрный колледж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23C10" w:rsidRDefault="00623C10" w:rsidP="00623C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6121" w:rsidRDefault="003224AC" w:rsidP="00623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AC"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283210</wp:posOffset>
            </wp:positionV>
            <wp:extent cx="2445385" cy="1114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24AC" w:rsidTr="003121D3">
        <w:tc>
          <w:tcPr>
            <w:tcW w:w="4785" w:type="dxa"/>
          </w:tcPr>
          <w:p w:rsidR="005D0988" w:rsidRPr="001A384F" w:rsidRDefault="005D0988" w:rsidP="005D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D0988" w:rsidRDefault="005D0988" w:rsidP="005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5D0988" w:rsidRDefault="003224AC" w:rsidP="005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118745</wp:posOffset>
                  </wp:positionV>
                  <wp:extent cx="1314450" cy="58586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8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988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="005D098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5D0988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  <w:p w:rsidR="005D0988" w:rsidRDefault="005D0988" w:rsidP="005D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И.А. Малахова</w:t>
            </w:r>
          </w:p>
        </w:tc>
        <w:tc>
          <w:tcPr>
            <w:tcW w:w="4785" w:type="dxa"/>
          </w:tcPr>
          <w:p w:rsidR="005D0988" w:rsidRDefault="005D0988" w:rsidP="001A3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88" w:rsidRDefault="005D0988" w:rsidP="001A3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21" w:rsidRDefault="00BC6121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84F" w:rsidRDefault="001A384F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84F" w:rsidRDefault="001A384F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84F" w:rsidRDefault="001A384F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84F" w:rsidRDefault="001A384F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661" w:rsidRDefault="00152661" w:rsidP="0062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B79" w:rsidRPr="009A7C6A" w:rsidRDefault="00623C10" w:rsidP="00102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C6A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1023DD" w:rsidRPr="009A7C6A" w:rsidRDefault="00623C10" w:rsidP="00102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C6A">
        <w:rPr>
          <w:rFonts w:ascii="Times New Roman" w:hAnsi="Times New Roman" w:cs="Times New Roman"/>
          <w:sz w:val="32"/>
          <w:szCs w:val="32"/>
        </w:rPr>
        <w:t>О</w:t>
      </w:r>
      <w:r w:rsidR="001023DD" w:rsidRPr="009A7C6A">
        <w:rPr>
          <w:rFonts w:ascii="Times New Roman" w:hAnsi="Times New Roman" w:cs="Times New Roman"/>
          <w:sz w:val="32"/>
          <w:szCs w:val="32"/>
        </w:rPr>
        <w:t xml:space="preserve"> ПСИХОЛОГО</w:t>
      </w:r>
      <w:r w:rsidR="00D24B79" w:rsidRPr="009A7C6A">
        <w:rPr>
          <w:rFonts w:ascii="Times New Roman" w:hAnsi="Times New Roman" w:cs="Times New Roman"/>
          <w:sz w:val="32"/>
          <w:szCs w:val="32"/>
        </w:rPr>
        <w:t>–</w:t>
      </w:r>
      <w:r w:rsidR="001023DD" w:rsidRPr="009A7C6A">
        <w:rPr>
          <w:rFonts w:ascii="Times New Roman" w:hAnsi="Times New Roman" w:cs="Times New Roman"/>
          <w:sz w:val="32"/>
          <w:szCs w:val="32"/>
        </w:rPr>
        <w:t xml:space="preserve">МЕДИКО-ПЕДАГОГИЧЕСКОМ КОНСИЛИУМЕ </w:t>
      </w:r>
    </w:p>
    <w:p w:rsidR="001023DD" w:rsidRPr="001023DD" w:rsidRDefault="009A7C6A" w:rsidP="00102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Ачитского</w:t>
      </w:r>
      <w:proofErr w:type="spellEnd"/>
      <w:r w:rsidR="001023DD" w:rsidRPr="001023DD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="001023DD" w:rsidRPr="001023DD">
        <w:rPr>
          <w:rFonts w:ascii="Times New Roman" w:hAnsi="Times New Roman"/>
          <w:sz w:val="28"/>
          <w:szCs w:val="28"/>
        </w:rPr>
        <w:t xml:space="preserve"> </w:t>
      </w:r>
      <w:r w:rsidR="001023DD">
        <w:rPr>
          <w:rFonts w:ascii="Times New Roman" w:hAnsi="Times New Roman"/>
          <w:sz w:val="28"/>
          <w:szCs w:val="28"/>
        </w:rPr>
        <w:t xml:space="preserve">ГАПОУ СО </w:t>
      </w:r>
      <w:r w:rsidR="001023DD" w:rsidRPr="001023DD">
        <w:rPr>
          <w:rFonts w:ascii="Times New Roman" w:hAnsi="Times New Roman"/>
          <w:sz w:val="28"/>
          <w:szCs w:val="28"/>
        </w:rPr>
        <w:t>«</w:t>
      </w:r>
      <w:proofErr w:type="spellStart"/>
      <w:r w:rsidR="001023DD" w:rsidRPr="001023D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23DD" w:rsidRPr="001023DD">
        <w:rPr>
          <w:rFonts w:ascii="Times New Roman" w:hAnsi="Times New Roman"/>
          <w:sz w:val="28"/>
          <w:szCs w:val="28"/>
        </w:rPr>
        <w:t xml:space="preserve"> аграрный колледж»</w:t>
      </w:r>
    </w:p>
    <w:p w:rsidR="001023DD" w:rsidRPr="001023DD" w:rsidRDefault="001023DD" w:rsidP="001023DD">
      <w:pPr>
        <w:shd w:val="clear" w:color="auto" w:fill="FFFFFF"/>
        <w:tabs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3D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23C10" w:rsidRPr="00BC6121" w:rsidRDefault="00623C10" w:rsidP="00623C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3C10" w:rsidRPr="00623C10" w:rsidRDefault="00623C10" w:rsidP="00623C10">
      <w:pPr>
        <w:rPr>
          <w:rFonts w:ascii="Times New Roman" w:hAnsi="Times New Roman" w:cs="Times New Roman"/>
          <w:sz w:val="24"/>
          <w:szCs w:val="24"/>
        </w:rPr>
      </w:pPr>
    </w:p>
    <w:p w:rsidR="00623C10" w:rsidRPr="00623C10" w:rsidRDefault="00623C10" w:rsidP="00623C10">
      <w:pPr>
        <w:rPr>
          <w:rFonts w:ascii="Times New Roman" w:hAnsi="Times New Roman" w:cs="Times New Roman"/>
          <w:sz w:val="24"/>
          <w:szCs w:val="24"/>
        </w:rPr>
      </w:pPr>
      <w:r w:rsidRPr="00623C10">
        <w:rPr>
          <w:rFonts w:ascii="Times New Roman" w:hAnsi="Times New Roman" w:cs="Times New Roman"/>
          <w:sz w:val="24"/>
          <w:szCs w:val="24"/>
        </w:rPr>
        <w:t>  </w:t>
      </w: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D24B79" w:rsidRDefault="00D24B79" w:rsidP="00623C10">
      <w:pPr>
        <w:rPr>
          <w:rFonts w:ascii="Times New Roman" w:hAnsi="Times New Roman" w:cs="Times New Roman"/>
          <w:sz w:val="24"/>
          <w:szCs w:val="24"/>
        </w:rPr>
      </w:pPr>
    </w:p>
    <w:p w:rsidR="009A7C6A" w:rsidRDefault="009A7C6A" w:rsidP="00623C10">
      <w:pPr>
        <w:rPr>
          <w:rFonts w:ascii="Times New Roman" w:hAnsi="Times New Roman" w:cs="Times New Roman"/>
          <w:sz w:val="24"/>
          <w:szCs w:val="24"/>
        </w:rPr>
      </w:pPr>
    </w:p>
    <w:p w:rsidR="00BC6121" w:rsidRDefault="00BC6121" w:rsidP="00623C10">
      <w:pPr>
        <w:rPr>
          <w:rFonts w:ascii="Times New Roman" w:hAnsi="Times New Roman" w:cs="Times New Roman"/>
          <w:sz w:val="24"/>
          <w:szCs w:val="24"/>
        </w:rPr>
      </w:pPr>
    </w:p>
    <w:p w:rsidR="00623C10" w:rsidRPr="00CA4D4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4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C6121" w:rsidRPr="00CA4D4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 w:rsidR="001A384F" w:rsidRPr="00CA4D4A">
        <w:rPr>
          <w:rFonts w:ascii="Times New Roman" w:hAnsi="Times New Roman" w:cs="Times New Roman"/>
          <w:sz w:val="28"/>
          <w:szCs w:val="28"/>
        </w:rPr>
        <w:t>психолог</w:t>
      </w:r>
      <w:r w:rsidR="0006326F" w:rsidRPr="00CA4D4A">
        <w:rPr>
          <w:rFonts w:ascii="Times New Roman" w:hAnsi="Times New Roman" w:cs="Times New Roman"/>
          <w:sz w:val="28"/>
          <w:szCs w:val="28"/>
        </w:rPr>
        <w:t>о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-медико-педагогического </w:t>
      </w:r>
      <w:proofErr w:type="gramStart"/>
      <w:r w:rsidR="0006326F" w:rsidRPr="00CA4D4A">
        <w:rPr>
          <w:rFonts w:ascii="Times New Roman" w:hAnsi="Times New Roman" w:cs="Times New Roman"/>
          <w:sz w:val="28"/>
          <w:szCs w:val="28"/>
        </w:rPr>
        <w:t xml:space="preserve">консилиума </w:t>
      </w:r>
      <w:r w:rsidR="001A384F"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4F" w:rsidRPr="00CA4D4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proofErr w:type="gramEnd"/>
      <w:r w:rsidR="001A384F" w:rsidRPr="00CA4D4A">
        <w:rPr>
          <w:rFonts w:ascii="Times New Roman" w:hAnsi="Times New Roman" w:cs="Times New Roman"/>
          <w:sz w:val="28"/>
          <w:szCs w:val="28"/>
        </w:rPr>
        <w:t xml:space="preserve"> филиала ГАПОУ С</w:t>
      </w:r>
      <w:r w:rsidR="00BC6121" w:rsidRPr="00CA4D4A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A384F" w:rsidRPr="00CA4D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A384F" w:rsidRPr="00CA4D4A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 w:rsidR="00BC6121" w:rsidRPr="00CA4D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384F" w:rsidRPr="00CA4D4A">
        <w:rPr>
          <w:rFonts w:ascii="Times New Roman" w:hAnsi="Times New Roman" w:cs="Times New Roman"/>
          <w:sz w:val="28"/>
          <w:szCs w:val="28"/>
        </w:rPr>
        <w:t>филиал</w:t>
      </w:r>
      <w:r w:rsidR="00BC6121" w:rsidRPr="00CA4D4A">
        <w:rPr>
          <w:rFonts w:ascii="Times New Roman" w:hAnsi="Times New Roman" w:cs="Times New Roman"/>
          <w:sz w:val="28"/>
          <w:szCs w:val="28"/>
        </w:rPr>
        <w:t>)</w:t>
      </w:r>
      <w:r w:rsidRPr="00CA4D4A">
        <w:rPr>
          <w:rFonts w:ascii="Times New Roman" w:hAnsi="Times New Roman" w:cs="Times New Roman"/>
          <w:sz w:val="28"/>
          <w:szCs w:val="28"/>
        </w:rPr>
        <w:t>.</w:t>
      </w:r>
    </w:p>
    <w:p w:rsidR="00C70E57" w:rsidRPr="00CA4D4A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2</w:t>
      </w:r>
      <w:r w:rsidR="001B48B4" w:rsidRPr="00CA4D4A">
        <w:rPr>
          <w:rFonts w:ascii="Times New Roman" w:hAnsi="Times New Roman" w:cs="Times New Roman"/>
          <w:sz w:val="28"/>
          <w:szCs w:val="28"/>
        </w:rPr>
        <w:t>.Психолого</w:t>
      </w:r>
      <w:proofErr w:type="gramEnd"/>
      <w:r w:rsidR="001B48B4" w:rsidRPr="00CA4D4A">
        <w:rPr>
          <w:rFonts w:ascii="Times New Roman" w:hAnsi="Times New Roman" w:cs="Times New Roman"/>
          <w:sz w:val="28"/>
          <w:szCs w:val="28"/>
        </w:rPr>
        <w:t>-медико-педагогический консилиум (далее-</w:t>
      </w:r>
      <w:proofErr w:type="spellStart"/>
      <w:r w:rsidR="001B48B4" w:rsidRPr="00CA4D4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B48B4" w:rsidRPr="00CA4D4A">
        <w:rPr>
          <w:rFonts w:ascii="Times New Roman" w:hAnsi="Times New Roman" w:cs="Times New Roman"/>
          <w:sz w:val="28"/>
          <w:szCs w:val="28"/>
        </w:rPr>
        <w:t>) является одной из форм взаимодействия   работников организации, осуществляющей образовательную деятельность, с целью создания оптимальных условий обучения, развития, социализации 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адаптации обучающихся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посредством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психолого-</w:t>
      </w:r>
      <w:r w:rsidRPr="00CA4D4A">
        <w:rPr>
          <w:rFonts w:ascii="Times New Roman" w:hAnsi="Times New Roman" w:cs="Times New Roman"/>
          <w:sz w:val="28"/>
          <w:szCs w:val="28"/>
        </w:rPr>
        <w:t>медико-</w:t>
      </w:r>
      <w:r w:rsidR="001B48B4" w:rsidRPr="00CA4D4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C70E57" w:rsidRPr="00CA4D4A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3</w:t>
      </w:r>
      <w:r w:rsidR="001B48B4" w:rsidRPr="00CA4D4A">
        <w:rPr>
          <w:rFonts w:ascii="Times New Roman" w:hAnsi="Times New Roman" w:cs="Times New Roman"/>
          <w:sz w:val="28"/>
          <w:szCs w:val="28"/>
        </w:rPr>
        <w:t>.Задачами</w:t>
      </w:r>
      <w:proofErr w:type="gramEnd"/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B4" w:rsidRPr="00CA4D4A">
        <w:rPr>
          <w:rFonts w:ascii="Times New Roman" w:hAnsi="Times New Roman" w:cs="Times New Roman"/>
          <w:sz w:val="28"/>
          <w:szCs w:val="28"/>
        </w:rPr>
        <w:t>П</w:t>
      </w:r>
      <w:r w:rsidRPr="00CA4D4A">
        <w:rPr>
          <w:rFonts w:ascii="Times New Roman" w:hAnsi="Times New Roman" w:cs="Times New Roman"/>
          <w:sz w:val="28"/>
          <w:szCs w:val="28"/>
        </w:rPr>
        <w:t>М</w:t>
      </w:r>
      <w:r w:rsidR="001B48B4"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70E57" w:rsidRPr="00CA4D4A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1.3</w:t>
      </w:r>
      <w:r w:rsidR="001B48B4" w:rsidRPr="00CA4D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48B4" w:rsidRPr="00CA4D4A">
        <w:rPr>
          <w:rFonts w:ascii="Times New Roman" w:hAnsi="Times New Roman" w:cs="Times New Roman"/>
          <w:sz w:val="28"/>
          <w:szCs w:val="28"/>
        </w:rPr>
        <w:t>1.выявление</w:t>
      </w:r>
      <w:proofErr w:type="gramEnd"/>
      <w:r w:rsidR="001B48B4" w:rsidRPr="00CA4D4A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в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освоении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программ, особенностей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в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развитии, социальной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адаптации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поведении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обучающихся для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последующего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принятия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решений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об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организации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психолого-пе</w:t>
      </w:r>
      <w:r w:rsidRPr="00CA4D4A">
        <w:rPr>
          <w:rFonts w:ascii="Times New Roman" w:hAnsi="Times New Roman" w:cs="Times New Roman"/>
          <w:sz w:val="28"/>
          <w:szCs w:val="28"/>
        </w:rPr>
        <w:t xml:space="preserve">дагогического сопровождения; </w:t>
      </w:r>
    </w:p>
    <w:p w:rsidR="00C70E57" w:rsidRPr="00CA4D4A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1.3</w:t>
      </w:r>
      <w:r w:rsidR="001B48B4" w:rsidRPr="00CA4D4A">
        <w:rPr>
          <w:rFonts w:ascii="Times New Roman" w:hAnsi="Times New Roman" w:cs="Times New Roman"/>
          <w:sz w:val="28"/>
          <w:szCs w:val="28"/>
        </w:rPr>
        <w:t>.2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разработка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рекомендаций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организации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CA4D4A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1.3</w:t>
      </w:r>
      <w:r w:rsidR="001B48B4" w:rsidRPr="00CA4D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48B4" w:rsidRPr="00CA4D4A">
        <w:rPr>
          <w:rFonts w:ascii="Times New Roman" w:hAnsi="Times New Roman" w:cs="Times New Roman"/>
          <w:sz w:val="28"/>
          <w:szCs w:val="28"/>
        </w:rPr>
        <w:t>3.консультирование</w:t>
      </w:r>
      <w:proofErr w:type="gramEnd"/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участников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отношений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вопросам актуального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состояния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возможностей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обучающихся; содержания и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оказания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им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помощи, создания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специальных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условий получения</w:t>
      </w:r>
      <w:r w:rsidRPr="00CA4D4A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D62CE9" w:rsidRDefault="00C70E57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1.3</w:t>
      </w:r>
      <w:r w:rsidR="001B48B4" w:rsidRPr="00CA4D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48B4" w:rsidRPr="00CA4D4A">
        <w:rPr>
          <w:rFonts w:ascii="Times New Roman" w:hAnsi="Times New Roman" w:cs="Times New Roman"/>
          <w:sz w:val="28"/>
          <w:szCs w:val="28"/>
        </w:rPr>
        <w:t>4.контроль</w:t>
      </w:r>
      <w:proofErr w:type="gramEnd"/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за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выполнением</w:t>
      </w:r>
      <w:r w:rsidRPr="00CA4D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CE9" w:rsidRDefault="00D62CE9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E9" w:rsidRPr="009A7C6A" w:rsidRDefault="00D62CE9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6A">
        <w:rPr>
          <w:rFonts w:ascii="Times New Roman" w:hAnsi="Times New Roman" w:cs="Times New Roman"/>
          <w:b/>
          <w:sz w:val="28"/>
          <w:szCs w:val="28"/>
        </w:rPr>
        <w:t xml:space="preserve">2.Организация деятельности </w:t>
      </w:r>
      <w:proofErr w:type="spellStart"/>
      <w:r w:rsidRPr="009A7C6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9A7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B79" w:rsidRDefault="00D62CE9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E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62C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Pr="00D62CE9">
        <w:rPr>
          <w:rFonts w:ascii="Times New Roman" w:hAnsi="Times New Roman" w:cs="Times New Roman"/>
          <w:sz w:val="28"/>
          <w:szCs w:val="28"/>
        </w:rPr>
        <w:t>приказом</w:t>
      </w:r>
      <w:r w:rsidR="00D24B79">
        <w:rPr>
          <w:rFonts w:ascii="Times New Roman" w:hAnsi="Times New Roman" w:cs="Times New Roman"/>
          <w:sz w:val="28"/>
          <w:szCs w:val="28"/>
        </w:rPr>
        <w:t xml:space="preserve"> директора с утверждением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24B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E9" w:rsidRDefault="00D62CE9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E9">
        <w:rPr>
          <w:rFonts w:ascii="Times New Roman" w:hAnsi="Times New Roman" w:cs="Times New Roman"/>
          <w:sz w:val="28"/>
          <w:szCs w:val="28"/>
        </w:rPr>
        <w:t>2.2.В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CE9">
        <w:rPr>
          <w:rFonts w:ascii="Times New Roman" w:hAnsi="Times New Roman" w:cs="Times New Roman"/>
          <w:sz w:val="28"/>
          <w:szCs w:val="28"/>
        </w:rPr>
        <w:t>П</w:t>
      </w:r>
      <w:r w:rsidR="00D24B79">
        <w:rPr>
          <w:rFonts w:ascii="Times New Roman" w:hAnsi="Times New Roman" w:cs="Times New Roman"/>
          <w:sz w:val="28"/>
          <w:szCs w:val="28"/>
        </w:rPr>
        <w:t>М</w:t>
      </w:r>
      <w:r w:rsidRPr="00D62CE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62CE9">
        <w:rPr>
          <w:rFonts w:ascii="Times New Roman" w:hAnsi="Times New Roman" w:cs="Times New Roman"/>
          <w:sz w:val="28"/>
          <w:szCs w:val="28"/>
        </w:rPr>
        <w:t>ведется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62CE9">
        <w:rPr>
          <w:rFonts w:ascii="Times New Roman" w:hAnsi="Times New Roman" w:cs="Times New Roman"/>
          <w:sz w:val="28"/>
          <w:szCs w:val="28"/>
        </w:rPr>
        <w:t>документация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62CE9">
        <w:rPr>
          <w:rFonts w:ascii="Times New Roman" w:hAnsi="Times New Roman" w:cs="Times New Roman"/>
          <w:sz w:val="28"/>
          <w:szCs w:val="28"/>
        </w:rPr>
        <w:t>согласно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62CE9">
        <w:rPr>
          <w:rFonts w:ascii="Times New Roman" w:hAnsi="Times New Roman" w:cs="Times New Roman"/>
          <w:sz w:val="28"/>
          <w:szCs w:val="28"/>
        </w:rPr>
        <w:t>приложению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62CE9">
        <w:rPr>
          <w:rFonts w:ascii="Times New Roman" w:hAnsi="Times New Roman" w:cs="Times New Roman"/>
          <w:sz w:val="28"/>
          <w:szCs w:val="28"/>
        </w:rPr>
        <w:t xml:space="preserve">1. </w:t>
      </w:r>
      <w:r w:rsidR="00D24B79">
        <w:rPr>
          <w:rFonts w:ascii="Times New Roman" w:hAnsi="Times New Roman" w:cs="Times New Roman"/>
          <w:sz w:val="28"/>
          <w:szCs w:val="28"/>
        </w:rPr>
        <w:t xml:space="preserve">Документация хранится у заместителя председателя </w:t>
      </w:r>
      <w:proofErr w:type="spellStart"/>
      <w:r w:rsid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24B79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</w:t>
      </w:r>
      <w:r w:rsidR="00B45C07">
        <w:rPr>
          <w:rFonts w:ascii="Times New Roman" w:hAnsi="Times New Roman" w:cs="Times New Roman"/>
          <w:sz w:val="28"/>
          <w:szCs w:val="28"/>
        </w:rPr>
        <w:t>обучающегося</w:t>
      </w:r>
      <w:r w:rsidR="00D24B79">
        <w:rPr>
          <w:rFonts w:ascii="Times New Roman" w:hAnsi="Times New Roman" w:cs="Times New Roman"/>
          <w:sz w:val="28"/>
          <w:szCs w:val="28"/>
        </w:rPr>
        <w:t>.</w:t>
      </w:r>
    </w:p>
    <w:p w:rsidR="00C70E57" w:rsidRPr="00CA4D4A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3.Общее</w:t>
      </w:r>
      <w:proofErr w:type="gram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руководство</w:t>
      </w:r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деятельностью</w:t>
      </w:r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70E57" w:rsidRP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возлагается</w:t>
      </w:r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</w:t>
      </w:r>
      <w:r w:rsidR="00C70E57" w:rsidRPr="00CA4D4A">
        <w:rPr>
          <w:rFonts w:ascii="Times New Roman" w:hAnsi="Times New Roman" w:cs="Times New Roman"/>
          <w:sz w:val="28"/>
          <w:szCs w:val="28"/>
        </w:rPr>
        <w:t xml:space="preserve"> директора ГАПОУ СО «</w:t>
      </w:r>
      <w:proofErr w:type="spellStart"/>
      <w:r w:rsidR="00C70E57" w:rsidRPr="00CA4D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аграрный колледж».</w:t>
      </w:r>
    </w:p>
    <w:p w:rsidR="00CA4D4A" w:rsidRDefault="001B48B4" w:rsidP="00C70E57">
      <w:pPr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4.СоставП</w:t>
      </w:r>
      <w:r w:rsidR="00C70E57" w:rsidRP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CA4D4A">
        <w:rPr>
          <w:rFonts w:ascii="Times New Roman" w:hAnsi="Times New Roman" w:cs="Times New Roman"/>
          <w:sz w:val="28"/>
          <w:szCs w:val="28"/>
        </w:rPr>
        <w:t>:</w:t>
      </w:r>
    </w:p>
    <w:p w:rsidR="00C70E57" w:rsidRPr="00CA4D4A" w:rsidRDefault="00CA4D4A" w:rsidP="00C7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8B4" w:rsidRPr="00CA4D4A">
        <w:rPr>
          <w:rFonts w:ascii="Times New Roman" w:hAnsi="Times New Roman" w:cs="Times New Roman"/>
          <w:sz w:val="28"/>
          <w:szCs w:val="28"/>
        </w:rPr>
        <w:t>председатель</w:t>
      </w:r>
      <w:r w:rsidR="00C70E57"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48B4" w:rsidRPr="00CA4D4A">
        <w:rPr>
          <w:rFonts w:ascii="Times New Roman" w:hAnsi="Times New Roman" w:cs="Times New Roman"/>
          <w:sz w:val="28"/>
          <w:szCs w:val="28"/>
        </w:rPr>
        <w:t>П</w:t>
      </w:r>
      <w:r w:rsidR="00C70E57" w:rsidRPr="00CA4D4A"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E57" w:rsidRPr="00CA4D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C70E57" w:rsidRPr="00CA4D4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57" w:rsidRPr="00CA4D4A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="00C70E57" w:rsidRPr="00CA4D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70E57" w:rsidRPr="00CA4D4A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C70E57" w:rsidRPr="00CA4D4A" w:rsidRDefault="00CA4D4A" w:rsidP="00C7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="001B48B4" w:rsidRPr="00CA4D4A">
        <w:rPr>
          <w:rFonts w:ascii="Times New Roman" w:hAnsi="Times New Roman" w:cs="Times New Roman"/>
          <w:sz w:val="28"/>
          <w:szCs w:val="28"/>
        </w:rPr>
        <w:t>П</w:t>
      </w:r>
      <w:r w:rsidR="00C70E57" w:rsidRPr="00CA4D4A">
        <w:rPr>
          <w:rFonts w:ascii="Times New Roman" w:hAnsi="Times New Roman" w:cs="Times New Roman"/>
          <w:sz w:val="28"/>
          <w:szCs w:val="28"/>
        </w:rPr>
        <w:t>М</w:t>
      </w:r>
      <w:r w:rsidR="001B48B4"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0E57" w:rsidRPr="00CA4D4A">
        <w:rPr>
          <w:rFonts w:ascii="Times New Roman" w:hAnsi="Times New Roman" w:cs="Times New Roman"/>
          <w:sz w:val="28"/>
          <w:szCs w:val="28"/>
        </w:rPr>
        <w:t>специалист/ответственный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по инклюзивному образованию</w:t>
      </w:r>
    </w:p>
    <w:p w:rsidR="00CA4D4A" w:rsidRPr="00CA4D4A" w:rsidRDefault="00CA4D4A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4A" w:rsidRDefault="00CA4D4A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8B4" w:rsidRPr="00CA4D4A">
        <w:rPr>
          <w:rFonts w:ascii="Times New Roman" w:hAnsi="Times New Roman" w:cs="Times New Roman"/>
          <w:sz w:val="28"/>
          <w:szCs w:val="28"/>
        </w:rPr>
        <w:t>социальный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CA4D4A" w:rsidRPr="00CA4D4A" w:rsidRDefault="00CA4D4A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работник</w:t>
      </w:r>
    </w:p>
    <w:p w:rsidR="00D62CE9" w:rsidRDefault="00CA4D4A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8B4" w:rsidRPr="00CA4D4A">
        <w:rPr>
          <w:rFonts w:ascii="Times New Roman" w:hAnsi="Times New Roman" w:cs="Times New Roman"/>
          <w:sz w:val="28"/>
          <w:szCs w:val="28"/>
        </w:rPr>
        <w:t>секретарь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B4" w:rsidRPr="00CA4D4A">
        <w:rPr>
          <w:rFonts w:ascii="Times New Roman" w:hAnsi="Times New Roman" w:cs="Times New Roman"/>
          <w:sz w:val="28"/>
          <w:szCs w:val="28"/>
        </w:rPr>
        <w:t>П</w:t>
      </w:r>
      <w:r w:rsidRPr="00CA4D4A">
        <w:rPr>
          <w:rFonts w:ascii="Times New Roman" w:hAnsi="Times New Roman" w:cs="Times New Roman"/>
          <w:sz w:val="28"/>
          <w:szCs w:val="28"/>
        </w:rPr>
        <w:t>М</w:t>
      </w:r>
      <w:r w:rsidR="001B48B4"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(определенный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из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числа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r w:rsidR="001B48B4" w:rsidRPr="00CA4D4A">
        <w:rPr>
          <w:rFonts w:ascii="Times New Roman" w:hAnsi="Times New Roman" w:cs="Times New Roman"/>
          <w:sz w:val="28"/>
          <w:szCs w:val="28"/>
        </w:rPr>
        <w:t>членов</w:t>
      </w:r>
      <w:r w:rsidRP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B4" w:rsidRPr="00CA4D4A">
        <w:rPr>
          <w:rFonts w:ascii="Times New Roman" w:hAnsi="Times New Roman" w:cs="Times New Roman"/>
          <w:sz w:val="28"/>
          <w:szCs w:val="28"/>
        </w:rPr>
        <w:t>П</w:t>
      </w:r>
      <w:r w:rsidRPr="00CA4D4A">
        <w:rPr>
          <w:rFonts w:ascii="Times New Roman" w:hAnsi="Times New Roman" w:cs="Times New Roman"/>
          <w:sz w:val="28"/>
          <w:szCs w:val="28"/>
        </w:rPr>
        <w:t>М</w:t>
      </w:r>
      <w:r w:rsidR="001B48B4"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1B48B4" w:rsidRPr="00CA4D4A">
        <w:rPr>
          <w:rFonts w:ascii="Times New Roman" w:hAnsi="Times New Roman" w:cs="Times New Roman"/>
          <w:sz w:val="28"/>
          <w:szCs w:val="28"/>
        </w:rPr>
        <w:t>).</w:t>
      </w:r>
    </w:p>
    <w:p w:rsidR="00D62CE9" w:rsidRDefault="00D62CE9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необходимости </w:t>
      </w:r>
      <w:r w:rsidRPr="00D62CE9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D24B79">
        <w:rPr>
          <w:rFonts w:ascii="Times New Roman" w:hAnsi="Times New Roman" w:cs="Times New Roman"/>
          <w:sz w:val="28"/>
          <w:szCs w:val="28"/>
        </w:rPr>
        <w:t xml:space="preserve"> и</w:t>
      </w:r>
      <w:r w:rsidRPr="00D62CE9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</w:t>
      </w:r>
      <w:r w:rsidR="001B48B4" w:rsidRPr="00CA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4A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5.Заседания</w:t>
      </w:r>
      <w:proofErr w:type="gram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проводятся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под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руководством</w:t>
      </w:r>
      <w:r w:rsidR="00CA4D4A">
        <w:rPr>
          <w:rFonts w:ascii="Times New Roman" w:hAnsi="Times New Roman" w:cs="Times New Roman"/>
          <w:sz w:val="28"/>
          <w:szCs w:val="28"/>
        </w:rPr>
        <w:t xml:space="preserve"> п</w:t>
      </w:r>
      <w:r w:rsidRPr="00CA4D4A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 w:rsidR="00CA4D4A">
        <w:rPr>
          <w:rFonts w:ascii="Times New Roman" w:hAnsi="Times New Roman" w:cs="Times New Roman"/>
          <w:sz w:val="28"/>
          <w:szCs w:val="28"/>
        </w:rPr>
        <w:t xml:space="preserve">или </w:t>
      </w:r>
      <w:r w:rsidRPr="00CA4D4A">
        <w:rPr>
          <w:rFonts w:ascii="Times New Roman" w:hAnsi="Times New Roman" w:cs="Times New Roman"/>
          <w:sz w:val="28"/>
          <w:szCs w:val="28"/>
        </w:rPr>
        <w:t>исполняющего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его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 xml:space="preserve">обязанности. </w:t>
      </w:r>
    </w:p>
    <w:p w:rsidR="00D24B79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6.Ход</w:t>
      </w:r>
      <w:proofErr w:type="gram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заседания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фиксируется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протоколе</w:t>
      </w:r>
      <w:r w:rsidR="00CA4D4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CA4D4A">
        <w:rPr>
          <w:rFonts w:ascii="Times New Roman" w:hAnsi="Times New Roman" w:cs="Times New Roman"/>
          <w:sz w:val="28"/>
          <w:szCs w:val="28"/>
        </w:rPr>
        <w:t xml:space="preserve">2). Протокол </w:t>
      </w:r>
      <w:r w:rsidRPr="00CA4D4A">
        <w:rPr>
          <w:rFonts w:ascii="Times New Roman" w:hAnsi="Times New Roman" w:cs="Times New Roman"/>
          <w:sz w:val="28"/>
          <w:szCs w:val="28"/>
        </w:rPr>
        <w:t>оформляется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позднее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пяти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рабочих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дней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после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проведения заседания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подписывается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всеми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участниками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заседания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A4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CE9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4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7.Коллегиальное</w:t>
      </w:r>
      <w:proofErr w:type="gram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решение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A4D4A">
        <w:rPr>
          <w:rFonts w:ascii="Times New Roman" w:hAnsi="Times New Roman" w:cs="Times New Roman"/>
          <w:sz w:val="28"/>
          <w:szCs w:val="28"/>
        </w:rPr>
        <w:t>, содержащее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обобщенную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всеми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членами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день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проведения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заседания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содержит коллегиальный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вывод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рекомендациями, которые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являются основанием для реализации психолого-педагогического сопровождения обследованного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обучающегося. Коллегиальное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заключение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доводится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до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сведения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родителей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(законных представителей) в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день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проведения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заседания. В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случае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несогласия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родителей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(законных</w:t>
      </w:r>
      <w:r w:rsidR="00B45C07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представителей) обучающегося с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коллегиальным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заключением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они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выражают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свое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мнение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письменной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форме в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соответствующем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разделе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заключения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CA4D4A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A4D4A">
        <w:rPr>
          <w:rFonts w:ascii="Times New Roman" w:hAnsi="Times New Roman" w:cs="Times New Roman"/>
          <w:sz w:val="28"/>
          <w:szCs w:val="28"/>
        </w:rPr>
        <w:t>, а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образовательный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процесс осуществляется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ранее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определенному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CA4D4A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маршруту</w:t>
      </w:r>
      <w:r w:rsidR="00D62CE9">
        <w:rPr>
          <w:rFonts w:ascii="Times New Roman" w:hAnsi="Times New Roman" w:cs="Times New Roman"/>
          <w:sz w:val="28"/>
          <w:szCs w:val="28"/>
        </w:rPr>
        <w:t>.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Коллегиальное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D4A">
        <w:rPr>
          <w:rFonts w:ascii="Times New Roman" w:hAnsi="Times New Roman" w:cs="Times New Roman"/>
          <w:sz w:val="28"/>
          <w:szCs w:val="28"/>
        </w:rPr>
        <w:t>заключение</w:t>
      </w:r>
      <w:r w:rsidR="00D62CE9">
        <w:rPr>
          <w:rFonts w:ascii="Times New Roman" w:hAnsi="Times New Roman" w:cs="Times New Roman"/>
          <w:sz w:val="28"/>
          <w:szCs w:val="28"/>
        </w:rPr>
        <w:t xml:space="preserve">  </w:t>
      </w:r>
      <w:r w:rsidRPr="00CA4D4A"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до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сведения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педагогических работников, работающих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обследованным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обучающимся, и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специалистов, участвующих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его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сопровождении, не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позднее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трех рабочих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дней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после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проведения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 xml:space="preserve">заседания. </w:t>
      </w:r>
    </w:p>
    <w:p w:rsidR="001B48B4" w:rsidRPr="00195DCD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4A">
        <w:rPr>
          <w:rFonts w:ascii="Times New Roman" w:hAnsi="Times New Roman" w:cs="Times New Roman"/>
          <w:sz w:val="28"/>
          <w:szCs w:val="28"/>
        </w:rPr>
        <w:t>2.8. При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направлении обучающегося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психолого-медико-педагогическую комиссию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(</w:t>
      </w:r>
      <w:r w:rsidR="00D62CE9">
        <w:rPr>
          <w:rFonts w:ascii="Times New Roman" w:hAnsi="Times New Roman" w:cs="Times New Roman"/>
          <w:sz w:val="28"/>
          <w:szCs w:val="28"/>
        </w:rPr>
        <w:t>далее-ПМПК)</w:t>
      </w:r>
      <w:r w:rsidRPr="00CA4D4A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Представление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A">
        <w:rPr>
          <w:rFonts w:ascii="Times New Roman" w:hAnsi="Times New Roman" w:cs="Times New Roman"/>
          <w:sz w:val="28"/>
          <w:szCs w:val="28"/>
        </w:rPr>
        <w:t>П</w:t>
      </w:r>
      <w:r w:rsidR="00D62CE9">
        <w:rPr>
          <w:rFonts w:ascii="Times New Roman" w:hAnsi="Times New Roman" w:cs="Times New Roman"/>
          <w:sz w:val="28"/>
          <w:szCs w:val="28"/>
        </w:rPr>
        <w:t>М</w:t>
      </w:r>
      <w:r w:rsidRPr="00CA4D4A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CA4D4A">
        <w:rPr>
          <w:rFonts w:ascii="Times New Roman" w:hAnsi="Times New Roman" w:cs="Times New Roman"/>
          <w:sz w:val="28"/>
          <w:szCs w:val="28"/>
        </w:rPr>
        <w:lastRenderedPageBreak/>
        <w:t>(приложение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4). Представление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обучающегося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для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предоставления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на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ПМПК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выдается родителям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(законным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представителям) под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личную</w:t>
      </w:r>
      <w:r w:rsidR="00D62CE9">
        <w:rPr>
          <w:rFonts w:ascii="Times New Roman" w:hAnsi="Times New Roman" w:cs="Times New Roman"/>
          <w:sz w:val="28"/>
          <w:szCs w:val="28"/>
        </w:rPr>
        <w:t xml:space="preserve"> </w:t>
      </w:r>
      <w:r w:rsidRPr="00CA4D4A">
        <w:rPr>
          <w:rFonts w:ascii="Times New Roman" w:hAnsi="Times New Roman" w:cs="Times New Roman"/>
          <w:sz w:val="28"/>
          <w:szCs w:val="28"/>
        </w:rPr>
        <w:t>подпись.</w:t>
      </w:r>
    </w:p>
    <w:p w:rsidR="00195DCD" w:rsidRDefault="00195DCD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CD" w:rsidRDefault="00195DCD" w:rsidP="0051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10" w:rsidRPr="00D24B79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79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</w:t>
      </w:r>
      <w:proofErr w:type="spellStart"/>
      <w:r w:rsidRPr="00D24B79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0A7A02" w:rsidRPr="00D24B79" w:rsidRDefault="000A7A02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 xml:space="preserve">3.Режим деятельности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4046F" w:rsidRPr="00D24B79">
        <w:rPr>
          <w:rFonts w:ascii="Times New Roman" w:hAnsi="Times New Roman" w:cs="Times New Roman"/>
          <w:sz w:val="28"/>
          <w:szCs w:val="28"/>
        </w:rPr>
        <w:t>.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02" w:rsidRPr="00D24B79" w:rsidRDefault="000A7A02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1.Плановые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один раз в семестр, для оценки динамики обучения и коррекции для внесения(при необходимости) изменений</w:t>
      </w:r>
      <w:r w:rsidR="00B45C07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и дополнений в рекомендации по организации психолого-медико-педагогического сопровождения обучающихся.</w:t>
      </w:r>
    </w:p>
    <w:p w:rsidR="0034046F" w:rsidRPr="00D24B79" w:rsidRDefault="0034046F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 xml:space="preserve"> 3.2</w:t>
      </w:r>
      <w:r w:rsidR="000A7A02" w:rsidRPr="00D24B79">
        <w:rPr>
          <w:rFonts w:ascii="Times New Roman" w:hAnsi="Times New Roman" w:cs="Times New Roman"/>
          <w:sz w:val="28"/>
          <w:szCs w:val="28"/>
        </w:rPr>
        <w:t xml:space="preserve">.Внеплановые заседания 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A7A02" w:rsidRPr="00D24B79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психолого-медико-педагогическом сопровождении; при отрицательной(положительной)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 с  запросами родителей(законных представителей) обучающегося, педагогических и руководящих работников ГАПОУ СО «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A7A02" w:rsidRPr="00D24B79">
        <w:rPr>
          <w:rFonts w:ascii="Times New Roman" w:hAnsi="Times New Roman" w:cs="Times New Roman"/>
          <w:sz w:val="28"/>
          <w:szCs w:val="28"/>
        </w:rPr>
        <w:t xml:space="preserve"> аграрный колледж»; с целью решения конфликтных ситуаций и других случаях.</w:t>
      </w:r>
    </w:p>
    <w:p w:rsidR="0034046F" w:rsidRPr="00D24B79" w:rsidRDefault="0034046F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3</w:t>
      </w:r>
      <w:r w:rsidR="000A7A02" w:rsidRPr="00D24B79">
        <w:rPr>
          <w:rFonts w:ascii="Times New Roman" w:hAnsi="Times New Roman" w:cs="Times New Roman"/>
          <w:sz w:val="28"/>
          <w:szCs w:val="28"/>
        </w:rPr>
        <w:t>.При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проведении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П</w:t>
      </w:r>
      <w:r w:rsidRPr="00D24B79">
        <w:rPr>
          <w:rFonts w:ascii="Times New Roman" w:hAnsi="Times New Roman" w:cs="Times New Roman"/>
          <w:sz w:val="28"/>
          <w:szCs w:val="28"/>
        </w:rPr>
        <w:t>М</w:t>
      </w:r>
      <w:r w:rsidR="000A7A02"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учитываются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результаты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освоения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содержания образовательной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программы, комплексного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обследования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специалистами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П</w:t>
      </w:r>
      <w:r w:rsidRPr="00D24B79">
        <w:rPr>
          <w:rFonts w:ascii="Times New Roman" w:hAnsi="Times New Roman" w:cs="Times New Roman"/>
          <w:sz w:val="28"/>
          <w:szCs w:val="28"/>
        </w:rPr>
        <w:t>М</w:t>
      </w:r>
      <w:r w:rsidR="000A7A02"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0A7A02" w:rsidRPr="00D24B79">
        <w:rPr>
          <w:rFonts w:ascii="Times New Roman" w:hAnsi="Times New Roman" w:cs="Times New Roman"/>
          <w:sz w:val="28"/>
          <w:szCs w:val="28"/>
        </w:rPr>
        <w:t>, степень</w:t>
      </w:r>
      <w:r w:rsidRPr="00D24B79">
        <w:rPr>
          <w:rFonts w:ascii="Times New Roman" w:hAnsi="Times New Roman" w:cs="Times New Roman"/>
          <w:sz w:val="28"/>
          <w:szCs w:val="28"/>
        </w:rPr>
        <w:t xml:space="preserve"> социализации, </w:t>
      </w:r>
      <w:r w:rsidR="000A7A02" w:rsidRPr="00D24B79">
        <w:rPr>
          <w:rFonts w:ascii="Times New Roman" w:hAnsi="Times New Roman" w:cs="Times New Roman"/>
          <w:sz w:val="28"/>
          <w:szCs w:val="28"/>
        </w:rPr>
        <w:t>адаптации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обучающегося. На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основании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полученных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данных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рекомендации для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участников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отношений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организации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психолого</w:t>
      </w:r>
      <w:r w:rsidRPr="00D24B79">
        <w:rPr>
          <w:rFonts w:ascii="Times New Roman" w:hAnsi="Times New Roman" w:cs="Times New Roman"/>
          <w:sz w:val="28"/>
          <w:szCs w:val="28"/>
        </w:rPr>
        <w:t>-медико-</w:t>
      </w:r>
      <w:r w:rsidR="000A7A02" w:rsidRPr="00D24B7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сопровождения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обуча</w:t>
      </w:r>
      <w:r w:rsidRPr="00D24B79">
        <w:rPr>
          <w:rFonts w:ascii="Times New Roman" w:hAnsi="Times New Roman" w:cs="Times New Roman"/>
          <w:sz w:val="28"/>
          <w:szCs w:val="28"/>
        </w:rPr>
        <w:t xml:space="preserve">ющегося. </w:t>
      </w:r>
    </w:p>
    <w:p w:rsidR="000F5FB1" w:rsidRPr="00D24B79" w:rsidRDefault="0034046F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4</w:t>
      </w:r>
      <w:r w:rsidR="000A7A02" w:rsidRPr="00D24B79">
        <w:rPr>
          <w:rFonts w:ascii="Times New Roman" w:hAnsi="Times New Roman" w:cs="Times New Roman"/>
          <w:sz w:val="28"/>
          <w:szCs w:val="28"/>
        </w:rPr>
        <w:t>.Специалисты</w:t>
      </w:r>
      <w:proofErr w:type="gramEnd"/>
      <w:r w:rsidR="000A7A02" w:rsidRPr="00D24B79">
        <w:rPr>
          <w:rFonts w:ascii="Times New Roman" w:hAnsi="Times New Roman" w:cs="Times New Roman"/>
          <w:sz w:val="28"/>
          <w:szCs w:val="28"/>
        </w:rPr>
        <w:t>, включенные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состав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П</w:t>
      </w:r>
      <w:r w:rsidRPr="00D24B79">
        <w:rPr>
          <w:rFonts w:ascii="Times New Roman" w:hAnsi="Times New Roman" w:cs="Times New Roman"/>
          <w:sz w:val="28"/>
          <w:szCs w:val="28"/>
        </w:rPr>
        <w:t>М</w:t>
      </w:r>
      <w:r w:rsidR="000A7A02"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0A7A02" w:rsidRPr="00D24B79">
        <w:rPr>
          <w:rFonts w:ascii="Times New Roman" w:hAnsi="Times New Roman" w:cs="Times New Roman"/>
          <w:sz w:val="28"/>
          <w:szCs w:val="28"/>
        </w:rPr>
        <w:t>, выполняют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работу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рамках основного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рабочего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времени,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составляя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индивидуальный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план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работы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соответствии с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планом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заседаний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2" w:rsidRPr="00D24B79">
        <w:rPr>
          <w:rFonts w:ascii="Times New Roman" w:hAnsi="Times New Roman" w:cs="Times New Roman"/>
          <w:sz w:val="28"/>
          <w:szCs w:val="28"/>
        </w:rPr>
        <w:t>П</w:t>
      </w:r>
      <w:r w:rsidR="00B45C07">
        <w:rPr>
          <w:rFonts w:ascii="Times New Roman" w:hAnsi="Times New Roman" w:cs="Times New Roman"/>
          <w:sz w:val="28"/>
          <w:szCs w:val="28"/>
        </w:rPr>
        <w:t>М</w:t>
      </w:r>
      <w:r w:rsidR="000A7A02"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0A7A02" w:rsidRPr="00D24B79">
        <w:rPr>
          <w:rFonts w:ascii="Times New Roman" w:hAnsi="Times New Roman" w:cs="Times New Roman"/>
          <w:sz w:val="28"/>
          <w:szCs w:val="28"/>
        </w:rPr>
        <w:t>,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а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также</w:t>
      </w:r>
      <w:r w:rsidRPr="00D24B79">
        <w:rPr>
          <w:rFonts w:ascii="Times New Roman" w:hAnsi="Times New Roman" w:cs="Times New Roman"/>
          <w:sz w:val="28"/>
          <w:szCs w:val="28"/>
        </w:rPr>
        <w:t xml:space="preserve"> с </w:t>
      </w:r>
      <w:r w:rsidR="000A7A02" w:rsidRPr="00D24B79">
        <w:rPr>
          <w:rFonts w:ascii="Times New Roman" w:hAnsi="Times New Roman" w:cs="Times New Roman"/>
          <w:sz w:val="28"/>
          <w:szCs w:val="28"/>
        </w:rPr>
        <w:t>запросами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участников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отношений на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обследование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организацию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комплексного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сопровождения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A7A02" w:rsidRPr="00D24B7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F5FB1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B79" w:rsidRPr="00D24B79" w:rsidRDefault="00D24B79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1" w:rsidRP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1" w:rsidRP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1" w:rsidRP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79">
        <w:rPr>
          <w:rFonts w:ascii="Times New Roman" w:hAnsi="Times New Roman" w:cs="Times New Roman"/>
          <w:b/>
          <w:sz w:val="28"/>
          <w:szCs w:val="28"/>
        </w:rPr>
        <w:lastRenderedPageBreak/>
        <w:t>4.Проведение обследования</w:t>
      </w:r>
    </w:p>
    <w:p w:rsidR="000F5FB1" w:rsidRP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1.Процедура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и продолжительность обследования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</w:t>
      </w:r>
    </w:p>
    <w:p w:rsid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2.Обследование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обучающегося специалистами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осуществляется по  инициативе  родителей (законных</w:t>
      </w:r>
      <w:r w:rsidR="00B45C07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представителей) или сотрудников ГАПОУ СО «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колледж» с письменного согласия родителей (законных представителей) (приложение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 xml:space="preserve">5). </w:t>
      </w:r>
    </w:p>
    <w:p w:rsid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3.Секретарь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о предстоящем заседании, организует подготовку и проведение заседания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8B4" w:rsidRPr="00D24B79" w:rsidRDefault="000F5FB1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4.По</w:t>
      </w:r>
      <w:proofErr w:type="gramEnd"/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данным обследования каждым специалистом составляется заключение и разрабатываются рекомендации. На заседании обсуждаются результаты обследования каждым специалистом,</w:t>
      </w:r>
      <w:r w:rsid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составляется</w:t>
      </w:r>
      <w:r w:rsidR="001B48B4"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коллегиальное</w:t>
      </w:r>
      <w:r w:rsidR="001B48B4"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Pr="00D24B79">
        <w:rPr>
          <w:rFonts w:ascii="Times New Roman" w:hAnsi="Times New Roman" w:cs="Times New Roman"/>
          <w:sz w:val="28"/>
          <w:szCs w:val="28"/>
        </w:rPr>
        <w:t>заключение</w:t>
      </w:r>
      <w:r w:rsidR="001B48B4"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</w:t>
      </w:r>
      <w:r w:rsidR="001B48B4" w:rsidRPr="00D24B79">
        <w:rPr>
          <w:rFonts w:ascii="Times New Roman" w:hAnsi="Times New Roman" w:cs="Times New Roman"/>
          <w:sz w:val="28"/>
          <w:szCs w:val="28"/>
        </w:rPr>
        <w:t>М</w:t>
      </w:r>
      <w:r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FB1" w:rsidRPr="00D24B79" w:rsidRDefault="001B48B4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4.4</w:t>
      </w:r>
      <w:r w:rsidR="000F5FB1" w:rsidRPr="00D24B79">
        <w:rPr>
          <w:rFonts w:ascii="Times New Roman" w:hAnsi="Times New Roman" w:cs="Times New Roman"/>
          <w:sz w:val="28"/>
          <w:szCs w:val="28"/>
        </w:rPr>
        <w:t>. Родители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(законные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представители) имеют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право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принимать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участие 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обсуждении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результатов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освоения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содержания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программы, комплексного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обследования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специалистами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FB1" w:rsidRPr="00D24B79">
        <w:rPr>
          <w:rFonts w:ascii="Times New Roman" w:hAnsi="Times New Roman" w:cs="Times New Roman"/>
          <w:sz w:val="28"/>
          <w:szCs w:val="28"/>
        </w:rPr>
        <w:t>П</w:t>
      </w:r>
      <w:r w:rsidRPr="00D24B79">
        <w:rPr>
          <w:rFonts w:ascii="Times New Roman" w:hAnsi="Times New Roman" w:cs="Times New Roman"/>
          <w:sz w:val="28"/>
          <w:szCs w:val="28"/>
        </w:rPr>
        <w:t>М</w:t>
      </w:r>
      <w:r w:rsidR="000F5FB1" w:rsidRPr="00D24B7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0F5FB1" w:rsidRPr="00D24B79">
        <w:rPr>
          <w:rFonts w:ascii="Times New Roman" w:hAnsi="Times New Roman" w:cs="Times New Roman"/>
          <w:sz w:val="28"/>
          <w:szCs w:val="28"/>
        </w:rPr>
        <w:t>,</w:t>
      </w:r>
      <w:r w:rsidRPr="00D24B79">
        <w:rPr>
          <w:rFonts w:ascii="Times New Roman" w:hAnsi="Times New Roman" w:cs="Times New Roman"/>
          <w:sz w:val="28"/>
          <w:szCs w:val="28"/>
        </w:rPr>
        <w:t xml:space="preserve"> </w:t>
      </w:r>
      <w:r w:rsidR="000F5FB1" w:rsidRPr="00D24B79">
        <w:rPr>
          <w:rFonts w:ascii="Times New Roman" w:hAnsi="Times New Roman" w:cs="Times New Roman"/>
          <w:sz w:val="28"/>
          <w:szCs w:val="28"/>
        </w:rPr>
        <w:t>степени</w:t>
      </w:r>
      <w:r w:rsidRPr="00D24B79">
        <w:rPr>
          <w:rFonts w:ascii="Times New Roman" w:hAnsi="Times New Roman" w:cs="Times New Roman"/>
          <w:sz w:val="28"/>
          <w:szCs w:val="28"/>
        </w:rPr>
        <w:t xml:space="preserve"> социализации и </w:t>
      </w:r>
      <w:r w:rsidR="000F5FB1" w:rsidRPr="00D24B79">
        <w:rPr>
          <w:rFonts w:ascii="Times New Roman" w:hAnsi="Times New Roman" w:cs="Times New Roman"/>
          <w:sz w:val="28"/>
          <w:szCs w:val="28"/>
        </w:rPr>
        <w:t>адаптации обучающегося</w:t>
      </w:r>
      <w:r w:rsidRPr="00D24B79">
        <w:rPr>
          <w:rFonts w:ascii="Times New Roman" w:hAnsi="Times New Roman" w:cs="Times New Roman"/>
          <w:sz w:val="28"/>
          <w:szCs w:val="28"/>
        </w:rPr>
        <w:t>.</w:t>
      </w:r>
    </w:p>
    <w:p w:rsidR="001B48B4" w:rsidRPr="00D24B79" w:rsidRDefault="001B48B4" w:rsidP="001B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4B79">
        <w:rPr>
          <w:rFonts w:ascii="Times New Roman" w:hAnsi="Times New Roman" w:cs="Times New Roman"/>
          <w:sz w:val="28"/>
          <w:szCs w:val="28"/>
        </w:rPr>
        <w:t>5.При</w:t>
      </w:r>
      <w:proofErr w:type="gramEnd"/>
      <w:r w:rsidRPr="00D24B79">
        <w:rPr>
          <w:rFonts w:ascii="Times New Roman" w:hAnsi="Times New Roman" w:cs="Times New Roman"/>
          <w:sz w:val="28"/>
          <w:szCs w:val="28"/>
        </w:rPr>
        <w:t xml:space="preserve"> необходимости углубленной диагностики и (или) разрешения спорных вопросов специалисты </w:t>
      </w:r>
      <w:proofErr w:type="spellStart"/>
      <w:r w:rsidRPr="00D24B7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24B79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психолого-медико-педагогическую комиссию района и выдают соответствующее направление.</w:t>
      </w:r>
    </w:p>
    <w:p w:rsidR="00513B1B" w:rsidRDefault="00513B1B" w:rsidP="0051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6A">
        <w:rPr>
          <w:rFonts w:ascii="Times New Roman" w:hAnsi="Times New Roman" w:cs="Times New Roman"/>
          <w:b/>
          <w:sz w:val="28"/>
          <w:szCs w:val="28"/>
        </w:rPr>
        <w:t xml:space="preserve">5. Обязанности и права членов </w:t>
      </w:r>
      <w:proofErr w:type="spellStart"/>
      <w:r w:rsidRPr="009A7C6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 xml:space="preserve">5.1. Специалисты </w:t>
      </w:r>
      <w:proofErr w:type="spellStart"/>
      <w:r w:rsidRPr="009A7C6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A7C6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23C10" w:rsidRPr="009A7C6A" w:rsidRDefault="009A7C6A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вносить</w:t>
      </w:r>
      <w:r w:rsidR="00623C10" w:rsidRPr="009A7C6A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профилактики физических, интеллектуальных и э</w:t>
      </w:r>
      <w:r w:rsidR="00194C5D" w:rsidRPr="009A7C6A">
        <w:rPr>
          <w:rFonts w:ascii="Times New Roman" w:hAnsi="Times New Roman" w:cs="Times New Roman"/>
          <w:sz w:val="28"/>
          <w:szCs w:val="28"/>
        </w:rPr>
        <w:t>моциональных перегрузок</w:t>
      </w:r>
      <w:r w:rsidR="00856338" w:rsidRPr="009A7C6A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623C10" w:rsidRPr="009A7C6A">
        <w:rPr>
          <w:rFonts w:ascii="Times New Roman" w:hAnsi="Times New Roman" w:cs="Times New Roman"/>
          <w:sz w:val="28"/>
          <w:szCs w:val="28"/>
        </w:rPr>
        <w:t xml:space="preserve">, </w:t>
      </w:r>
      <w:r w:rsidR="00856338" w:rsidRPr="009A7C6A">
        <w:rPr>
          <w:rFonts w:ascii="Times New Roman" w:hAnsi="Times New Roman" w:cs="Times New Roman"/>
          <w:sz w:val="28"/>
          <w:szCs w:val="28"/>
        </w:rPr>
        <w:t xml:space="preserve">созданию благоприятного психологического </w:t>
      </w:r>
      <w:r w:rsidR="00194C5D" w:rsidRPr="009A7C6A">
        <w:rPr>
          <w:rFonts w:ascii="Times New Roman" w:hAnsi="Times New Roman" w:cs="Times New Roman"/>
          <w:sz w:val="28"/>
          <w:szCs w:val="28"/>
        </w:rPr>
        <w:t>климата в учреждении</w:t>
      </w:r>
      <w:r w:rsidR="00623C10" w:rsidRPr="009A7C6A">
        <w:rPr>
          <w:rFonts w:ascii="Times New Roman" w:hAnsi="Times New Roman" w:cs="Times New Roman"/>
          <w:sz w:val="28"/>
          <w:szCs w:val="28"/>
        </w:rPr>
        <w:t>;</w:t>
      </w:r>
      <w:r w:rsidR="00194C5D" w:rsidRPr="009A7C6A">
        <w:rPr>
          <w:rFonts w:ascii="Times New Roman" w:hAnsi="Times New Roman" w:cs="Times New Roman"/>
          <w:sz w:val="28"/>
          <w:szCs w:val="28"/>
        </w:rPr>
        <w:t xml:space="preserve"> а также по улучшению доступности </w:t>
      </w:r>
      <w:proofErr w:type="gramStart"/>
      <w:r w:rsidR="00194C5D" w:rsidRPr="009A7C6A">
        <w:rPr>
          <w:rFonts w:ascii="Times New Roman" w:hAnsi="Times New Roman" w:cs="Times New Roman"/>
          <w:sz w:val="28"/>
          <w:szCs w:val="28"/>
        </w:rPr>
        <w:t>и  адаптивности</w:t>
      </w:r>
      <w:proofErr w:type="gramEnd"/>
      <w:r w:rsidR="00194C5D" w:rsidRPr="009A7C6A">
        <w:rPr>
          <w:rFonts w:ascii="Times New Roman" w:hAnsi="Times New Roman" w:cs="Times New Roman"/>
          <w:sz w:val="28"/>
          <w:szCs w:val="28"/>
        </w:rPr>
        <w:t xml:space="preserve"> образования для лиц с ограниченными возможностями здоровья и инвалидов; </w:t>
      </w:r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lastRenderedPageBreak/>
        <w:t>-   выбирать и использовать методические средства в рамках своей профессиональной компетенции и квалификации.</w:t>
      </w:r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 xml:space="preserve">5.2. Специалисты </w:t>
      </w:r>
      <w:proofErr w:type="spellStart"/>
      <w:r w:rsidRPr="009A7C6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A7C6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9A7C6A"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обучающегося и его семье;</w:t>
      </w:r>
    </w:p>
    <w:p w:rsidR="00623C10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обучающихся и их родителей (законных представителей).</w:t>
      </w:r>
    </w:p>
    <w:p w:rsidR="00513B1B" w:rsidRPr="009A7C6A" w:rsidRDefault="00623C10" w:rsidP="00513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A">
        <w:rPr>
          <w:rFonts w:ascii="Times New Roman" w:hAnsi="Times New Roman" w:cs="Times New Roman"/>
          <w:sz w:val="28"/>
          <w:szCs w:val="28"/>
        </w:rPr>
        <w:t> </w:t>
      </w:r>
    </w:p>
    <w:p w:rsidR="00152661" w:rsidRPr="009A7C6A" w:rsidRDefault="00152661" w:rsidP="0006326F">
      <w:pPr>
        <w:pStyle w:val="1"/>
        <w:ind w:firstLine="0"/>
        <w:rPr>
          <w:color w:val="000000"/>
          <w:sz w:val="28"/>
          <w:szCs w:val="28"/>
        </w:rPr>
      </w:pPr>
    </w:p>
    <w:p w:rsidR="00152661" w:rsidRPr="009A7C6A" w:rsidRDefault="00152661" w:rsidP="009F1011">
      <w:pPr>
        <w:pStyle w:val="1"/>
        <w:ind w:firstLine="0"/>
        <w:jc w:val="right"/>
        <w:rPr>
          <w:color w:val="000000"/>
          <w:sz w:val="28"/>
          <w:szCs w:val="28"/>
        </w:rPr>
      </w:pPr>
    </w:p>
    <w:p w:rsidR="00152661" w:rsidRPr="009A7C6A" w:rsidRDefault="00152661" w:rsidP="009F1011">
      <w:pPr>
        <w:pStyle w:val="1"/>
        <w:ind w:firstLine="0"/>
        <w:jc w:val="right"/>
        <w:rPr>
          <w:color w:val="000000"/>
          <w:sz w:val="28"/>
          <w:szCs w:val="28"/>
        </w:rPr>
      </w:pPr>
    </w:p>
    <w:p w:rsidR="00152661" w:rsidRPr="009A7C6A" w:rsidRDefault="00152661" w:rsidP="009F1011">
      <w:pPr>
        <w:pStyle w:val="1"/>
        <w:ind w:firstLine="0"/>
        <w:jc w:val="right"/>
        <w:rPr>
          <w:color w:val="000000"/>
          <w:sz w:val="28"/>
          <w:szCs w:val="28"/>
        </w:rPr>
      </w:pPr>
    </w:p>
    <w:p w:rsidR="00152661" w:rsidRPr="009A7C6A" w:rsidRDefault="00152661" w:rsidP="009F1011">
      <w:pPr>
        <w:pStyle w:val="1"/>
        <w:ind w:firstLine="0"/>
        <w:jc w:val="right"/>
        <w:rPr>
          <w:color w:val="000000"/>
          <w:sz w:val="28"/>
          <w:szCs w:val="28"/>
        </w:rPr>
      </w:pPr>
    </w:p>
    <w:p w:rsidR="00152661" w:rsidRDefault="00152661" w:rsidP="009F1011">
      <w:pPr>
        <w:pStyle w:val="1"/>
        <w:ind w:firstLine="0"/>
        <w:jc w:val="right"/>
        <w:rPr>
          <w:color w:val="000000"/>
          <w:sz w:val="20"/>
        </w:rPr>
      </w:pPr>
    </w:p>
    <w:p w:rsidR="00152661" w:rsidRDefault="00152661" w:rsidP="009F1011">
      <w:pPr>
        <w:pStyle w:val="1"/>
        <w:ind w:firstLine="0"/>
        <w:jc w:val="right"/>
        <w:rPr>
          <w:color w:val="000000"/>
          <w:sz w:val="20"/>
        </w:rPr>
      </w:pPr>
    </w:p>
    <w:p w:rsidR="00152661" w:rsidRDefault="00152661" w:rsidP="009F1011">
      <w:pPr>
        <w:pStyle w:val="1"/>
        <w:ind w:firstLine="0"/>
        <w:jc w:val="right"/>
        <w:rPr>
          <w:color w:val="000000"/>
          <w:sz w:val="20"/>
        </w:rPr>
      </w:pPr>
    </w:p>
    <w:p w:rsidR="00152661" w:rsidRDefault="00152661" w:rsidP="009F1011">
      <w:pPr>
        <w:pStyle w:val="1"/>
        <w:ind w:firstLine="0"/>
        <w:jc w:val="right"/>
        <w:rPr>
          <w:color w:val="000000"/>
          <w:sz w:val="20"/>
        </w:rPr>
      </w:pPr>
    </w:p>
    <w:p w:rsidR="00152661" w:rsidRDefault="00152661" w:rsidP="009F1011">
      <w:pPr>
        <w:pStyle w:val="1"/>
        <w:ind w:firstLine="0"/>
        <w:jc w:val="right"/>
        <w:rPr>
          <w:color w:val="000000"/>
          <w:sz w:val="20"/>
        </w:rPr>
      </w:pPr>
    </w:p>
    <w:p w:rsidR="00ED6479" w:rsidRPr="00195DCD" w:rsidRDefault="00ED6479" w:rsidP="0051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479" w:rsidRPr="00195DCD" w:rsidSect="00D2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2E5"/>
    <w:multiLevelType w:val="hybridMultilevel"/>
    <w:tmpl w:val="C79EA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40B3"/>
    <w:multiLevelType w:val="hybridMultilevel"/>
    <w:tmpl w:val="97DC6B84"/>
    <w:lvl w:ilvl="0" w:tplc="C47C41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639C134B"/>
    <w:multiLevelType w:val="multilevel"/>
    <w:tmpl w:val="8D38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0"/>
        </w:tabs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3" w15:restartNumberingAfterBreak="0">
    <w:nsid w:val="69F06664"/>
    <w:multiLevelType w:val="hybridMultilevel"/>
    <w:tmpl w:val="DCE4BAD8"/>
    <w:lvl w:ilvl="0" w:tplc="65562DF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AB4E644">
      <w:numFmt w:val="none"/>
      <w:lvlText w:val=""/>
      <w:lvlJc w:val="left"/>
      <w:pPr>
        <w:tabs>
          <w:tab w:val="num" w:pos="360"/>
        </w:tabs>
      </w:pPr>
    </w:lvl>
    <w:lvl w:ilvl="2" w:tplc="41968DF6">
      <w:numFmt w:val="none"/>
      <w:lvlText w:val=""/>
      <w:lvlJc w:val="left"/>
      <w:pPr>
        <w:tabs>
          <w:tab w:val="num" w:pos="360"/>
        </w:tabs>
      </w:pPr>
    </w:lvl>
    <w:lvl w:ilvl="3" w:tplc="79344CC2">
      <w:numFmt w:val="none"/>
      <w:lvlText w:val=""/>
      <w:lvlJc w:val="left"/>
      <w:pPr>
        <w:tabs>
          <w:tab w:val="num" w:pos="360"/>
        </w:tabs>
      </w:pPr>
    </w:lvl>
    <w:lvl w:ilvl="4" w:tplc="437654DA">
      <w:numFmt w:val="none"/>
      <w:lvlText w:val=""/>
      <w:lvlJc w:val="left"/>
      <w:pPr>
        <w:tabs>
          <w:tab w:val="num" w:pos="360"/>
        </w:tabs>
      </w:pPr>
    </w:lvl>
    <w:lvl w:ilvl="5" w:tplc="C27E15EC">
      <w:numFmt w:val="none"/>
      <w:lvlText w:val=""/>
      <w:lvlJc w:val="left"/>
      <w:pPr>
        <w:tabs>
          <w:tab w:val="num" w:pos="360"/>
        </w:tabs>
      </w:pPr>
    </w:lvl>
    <w:lvl w:ilvl="6" w:tplc="512A1118">
      <w:numFmt w:val="none"/>
      <w:lvlText w:val=""/>
      <w:lvlJc w:val="left"/>
      <w:pPr>
        <w:tabs>
          <w:tab w:val="num" w:pos="360"/>
        </w:tabs>
      </w:pPr>
    </w:lvl>
    <w:lvl w:ilvl="7" w:tplc="0ECE4A70">
      <w:numFmt w:val="none"/>
      <w:lvlText w:val=""/>
      <w:lvlJc w:val="left"/>
      <w:pPr>
        <w:tabs>
          <w:tab w:val="num" w:pos="360"/>
        </w:tabs>
      </w:pPr>
    </w:lvl>
    <w:lvl w:ilvl="8" w:tplc="FC724CB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E004C11"/>
    <w:multiLevelType w:val="hybridMultilevel"/>
    <w:tmpl w:val="B680D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1DED"/>
    <w:multiLevelType w:val="multilevel"/>
    <w:tmpl w:val="2D3A62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C10"/>
    <w:rsid w:val="0000128B"/>
    <w:rsid w:val="00025A2C"/>
    <w:rsid w:val="0006326F"/>
    <w:rsid w:val="000A7A02"/>
    <w:rsid w:val="000F5FB1"/>
    <w:rsid w:val="001023DD"/>
    <w:rsid w:val="00122DE0"/>
    <w:rsid w:val="00127640"/>
    <w:rsid w:val="00152661"/>
    <w:rsid w:val="00194C5D"/>
    <w:rsid w:val="00195DCD"/>
    <w:rsid w:val="001A384F"/>
    <w:rsid w:val="001B48B4"/>
    <w:rsid w:val="001F3739"/>
    <w:rsid w:val="00257040"/>
    <w:rsid w:val="003121D3"/>
    <w:rsid w:val="003224AC"/>
    <w:rsid w:val="0034046F"/>
    <w:rsid w:val="003567D8"/>
    <w:rsid w:val="003638AD"/>
    <w:rsid w:val="003D5479"/>
    <w:rsid w:val="00405E5A"/>
    <w:rsid w:val="004A60DF"/>
    <w:rsid w:val="00513B1B"/>
    <w:rsid w:val="005D0988"/>
    <w:rsid w:val="00623C10"/>
    <w:rsid w:val="007E319A"/>
    <w:rsid w:val="00856338"/>
    <w:rsid w:val="008C7D93"/>
    <w:rsid w:val="009A7C6A"/>
    <w:rsid w:val="009F1011"/>
    <w:rsid w:val="00A565FA"/>
    <w:rsid w:val="00B45C07"/>
    <w:rsid w:val="00BC6121"/>
    <w:rsid w:val="00C70E57"/>
    <w:rsid w:val="00C91A77"/>
    <w:rsid w:val="00CA4D4A"/>
    <w:rsid w:val="00CE3CE2"/>
    <w:rsid w:val="00D24B79"/>
    <w:rsid w:val="00D565F7"/>
    <w:rsid w:val="00D62CE9"/>
    <w:rsid w:val="00DA447D"/>
    <w:rsid w:val="00DC1271"/>
    <w:rsid w:val="00ED6479"/>
    <w:rsid w:val="00F9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C263"/>
  <w15:docId w15:val="{F0AA7F8A-1873-4B80-AFCA-352EFA1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3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3C10"/>
  </w:style>
  <w:style w:type="paragraph" w:customStyle="1" w:styleId="c26">
    <w:name w:val="c26"/>
    <w:basedOn w:val="a"/>
    <w:rsid w:val="00623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3C10"/>
  </w:style>
  <w:style w:type="character" w:customStyle="1" w:styleId="c4">
    <w:name w:val="c4"/>
    <w:basedOn w:val="a0"/>
    <w:rsid w:val="00623C10"/>
  </w:style>
  <w:style w:type="character" w:customStyle="1" w:styleId="c11">
    <w:name w:val="c11"/>
    <w:basedOn w:val="a0"/>
    <w:rsid w:val="00623C10"/>
  </w:style>
  <w:style w:type="paragraph" w:customStyle="1" w:styleId="c7">
    <w:name w:val="c7"/>
    <w:basedOn w:val="a"/>
    <w:rsid w:val="00623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3C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C10"/>
    <w:rPr>
      <w:b/>
      <w:bCs/>
    </w:rPr>
  </w:style>
  <w:style w:type="paragraph" w:customStyle="1" w:styleId="1">
    <w:name w:val="Обычный1"/>
    <w:rsid w:val="00127640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4A60DF"/>
    <w:pPr>
      <w:ind w:left="720"/>
      <w:contextualSpacing/>
    </w:pPr>
  </w:style>
  <w:style w:type="paragraph" w:customStyle="1" w:styleId="2">
    <w:name w:val="Обычный2"/>
    <w:rsid w:val="003567D8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6">
    <w:name w:val="Table Grid"/>
    <w:basedOn w:val="a1"/>
    <w:uiPriority w:val="59"/>
    <w:rsid w:val="005D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2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4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1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8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5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26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4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9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94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94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36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13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2017-01-26T05:48:00Z</dcterms:created>
  <dcterms:modified xsi:type="dcterms:W3CDTF">2021-03-03T13:57:00Z</dcterms:modified>
</cp:coreProperties>
</file>