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70" w:rsidRPr="006769FB" w:rsidRDefault="002F2170" w:rsidP="00414529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6769FB">
        <w:rPr>
          <w:rFonts w:ascii="Times New Roman" w:hAnsi="Times New Roman" w:cs="Times New Roman"/>
          <w:bCs/>
          <w:sz w:val="36"/>
          <w:szCs w:val="36"/>
        </w:rPr>
        <w:t xml:space="preserve">                  Министерство образования молодежной политики</w:t>
      </w:r>
    </w:p>
    <w:p w:rsidR="002F2170" w:rsidRPr="006769FB" w:rsidRDefault="002F2170" w:rsidP="00414529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6769FB">
        <w:rPr>
          <w:rFonts w:ascii="Times New Roman" w:hAnsi="Times New Roman" w:cs="Times New Roman"/>
          <w:bCs/>
          <w:sz w:val="36"/>
          <w:szCs w:val="36"/>
        </w:rPr>
        <w:t xml:space="preserve">                                           Свердловской области</w:t>
      </w:r>
    </w:p>
    <w:p w:rsidR="002F2170" w:rsidRPr="002F2170" w:rsidRDefault="002F217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2FEB" w:rsidRPr="002F2170" w:rsidRDefault="00532FEB" w:rsidP="00532F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F3091">
        <w:rPr>
          <w:rFonts w:ascii="Times New Roman" w:hAnsi="Times New Roman" w:cs="Times New Roman"/>
          <w:bCs/>
          <w:sz w:val="28"/>
          <w:szCs w:val="28"/>
        </w:rPr>
        <w:t>Ачитский</w:t>
      </w:r>
      <w:proofErr w:type="spellEnd"/>
      <w:r w:rsidRPr="002F3091">
        <w:rPr>
          <w:rFonts w:ascii="Times New Roman" w:hAnsi="Times New Roman" w:cs="Times New Roman"/>
          <w:bCs/>
          <w:sz w:val="28"/>
          <w:szCs w:val="28"/>
        </w:rPr>
        <w:t xml:space="preserve"> филиал</w:t>
      </w:r>
    </w:p>
    <w:p w:rsidR="002F2170" w:rsidRPr="002F2170" w:rsidRDefault="002F2170" w:rsidP="00532F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2170">
        <w:rPr>
          <w:rFonts w:ascii="Times New Roman" w:hAnsi="Times New Roman" w:cs="Times New Roman"/>
          <w:bCs/>
          <w:sz w:val="28"/>
          <w:szCs w:val="28"/>
        </w:rPr>
        <w:t>ГАПОУ СО «</w:t>
      </w:r>
      <w:proofErr w:type="spellStart"/>
      <w:r w:rsidRPr="002F2170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Pr="002F2170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:rsidR="002F2170" w:rsidRPr="002F2170" w:rsidRDefault="002F217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773" w:type="dxa"/>
        <w:tblInd w:w="1384" w:type="dxa"/>
        <w:tblLook w:val="01E0"/>
      </w:tblPr>
      <w:tblGrid>
        <w:gridCol w:w="9576"/>
        <w:gridCol w:w="475"/>
        <w:gridCol w:w="722"/>
      </w:tblGrid>
      <w:tr w:rsidR="00532FEB" w:rsidRPr="004950C0" w:rsidTr="004950C0">
        <w:tc>
          <w:tcPr>
            <w:tcW w:w="2977" w:type="dxa"/>
          </w:tcPr>
          <w:p w:rsidR="00532FEB" w:rsidRDefault="006F6ABC">
            <w:r w:rsidRPr="006F6ABC">
              <w:drawing>
                <wp:inline distT="0" distB="0" distL="0" distR="0">
                  <wp:extent cx="5940425" cy="2083435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08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532FEB" w:rsidRDefault="00532FEB"/>
        </w:tc>
        <w:tc>
          <w:tcPr>
            <w:tcW w:w="5103" w:type="dxa"/>
          </w:tcPr>
          <w:p w:rsidR="00532FEB" w:rsidRDefault="00532FEB">
            <w:pPr>
              <w:rPr>
                <w:noProof/>
                <w:lang w:eastAsia="ru-RU"/>
              </w:rPr>
            </w:pPr>
          </w:p>
          <w:p w:rsidR="00A05FD1" w:rsidRDefault="00A05FD1">
            <w:pPr>
              <w:rPr>
                <w:noProof/>
                <w:lang w:eastAsia="ru-RU"/>
              </w:rPr>
            </w:pPr>
          </w:p>
          <w:p w:rsidR="00A05FD1" w:rsidRDefault="00A05FD1">
            <w:pPr>
              <w:rPr>
                <w:noProof/>
                <w:lang w:eastAsia="ru-RU"/>
              </w:rPr>
            </w:pPr>
          </w:p>
          <w:p w:rsidR="00A05FD1" w:rsidRDefault="00A05FD1">
            <w:pPr>
              <w:rPr>
                <w:noProof/>
                <w:lang w:eastAsia="ru-RU"/>
              </w:rPr>
            </w:pPr>
          </w:p>
          <w:p w:rsidR="00A05FD1" w:rsidRDefault="00A05FD1">
            <w:pPr>
              <w:rPr>
                <w:noProof/>
                <w:lang w:eastAsia="ru-RU"/>
              </w:rPr>
            </w:pPr>
          </w:p>
          <w:p w:rsidR="00A05FD1" w:rsidRDefault="00A05FD1"/>
        </w:tc>
      </w:tr>
    </w:tbl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4950C0" w:rsidRPr="004950C0" w:rsidRDefault="004950C0" w:rsidP="0041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2F2170" w:rsidRDefault="004950C0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2170">
        <w:rPr>
          <w:rFonts w:ascii="Times New Roman" w:hAnsi="Times New Roman" w:cs="Times New Roman"/>
          <w:bCs/>
          <w:sz w:val="28"/>
          <w:szCs w:val="28"/>
        </w:rPr>
        <w:t>Основы материаловедения и технология общеслесарных работ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2F2170" w:rsidRDefault="004950C0" w:rsidP="0041452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Профессия: 35.01.</w:t>
      </w:r>
      <w:r w:rsidRPr="002F2170">
        <w:rPr>
          <w:rFonts w:ascii="Times New Roman" w:hAnsi="Times New Roman" w:cs="Times New Roman"/>
          <w:bCs/>
          <w:iCs/>
          <w:sz w:val="28"/>
          <w:szCs w:val="28"/>
        </w:rPr>
        <w:t>14 Мастер по техническому обслуживанию и ремонту м</w:t>
      </w:r>
      <w:r w:rsidRPr="002F2170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F2170">
        <w:rPr>
          <w:rFonts w:ascii="Times New Roman" w:hAnsi="Times New Roman" w:cs="Times New Roman"/>
          <w:bCs/>
          <w:iCs/>
          <w:sz w:val="28"/>
          <w:szCs w:val="28"/>
        </w:rPr>
        <w:t>шинно-тракторного парка</w:t>
      </w:r>
    </w:p>
    <w:p w:rsidR="004950C0" w:rsidRPr="002F2170" w:rsidRDefault="004950C0" w:rsidP="0041452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F2170">
        <w:rPr>
          <w:rFonts w:ascii="Times New Roman" w:hAnsi="Times New Roman" w:cs="Times New Roman"/>
          <w:bCs/>
          <w:iCs/>
          <w:sz w:val="28"/>
          <w:szCs w:val="28"/>
        </w:rPr>
        <w:t>2 курс, группы 21-М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0901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0901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50C0" w:rsidRPr="004950C0" w:rsidRDefault="000901AD" w:rsidP="000901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обучения: очная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50C0" w:rsidRPr="004950C0" w:rsidRDefault="0056287A" w:rsidP="00532F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4950C0" w:rsidRPr="004950C0" w:rsidSect="004950C0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bCs/>
          <w:sz w:val="28"/>
          <w:szCs w:val="28"/>
        </w:rPr>
        <w:t>2022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901AD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lastRenderedPageBreak/>
        <w:t>Рабочая про</w:t>
      </w:r>
      <w:r w:rsidR="000901AD">
        <w:rPr>
          <w:rFonts w:ascii="Times New Roman" w:hAnsi="Times New Roman" w:cs="Times New Roman"/>
          <w:bCs/>
          <w:sz w:val="28"/>
          <w:szCs w:val="28"/>
        </w:rPr>
        <w:t xml:space="preserve">грамма учебной дисциплины </w:t>
      </w:r>
      <w:r w:rsidRPr="004950C0">
        <w:rPr>
          <w:rFonts w:ascii="Times New Roman" w:hAnsi="Times New Roman" w:cs="Times New Roman"/>
          <w:bCs/>
          <w:sz w:val="28"/>
          <w:szCs w:val="28"/>
        </w:rPr>
        <w:t xml:space="preserve"> «Основы материаловедения и техн</w:t>
      </w:r>
      <w:r w:rsidRPr="004950C0">
        <w:rPr>
          <w:rFonts w:ascii="Times New Roman" w:hAnsi="Times New Roman" w:cs="Times New Roman"/>
          <w:bCs/>
          <w:sz w:val="28"/>
          <w:szCs w:val="28"/>
        </w:rPr>
        <w:t>о</w:t>
      </w:r>
      <w:r w:rsidRPr="004950C0">
        <w:rPr>
          <w:rFonts w:ascii="Times New Roman" w:hAnsi="Times New Roman" w:cs="Times New Roman"/>
          <w:bCs/>
          <w:sz w:val="28"/>
          <w:szCs w:val="28"/>
        </w:rPr>
        <w:t>логия общеслесарны</w:t>
      </w:r>
      <w:r w:rsidR="000901AD">
        <w:rPr>
          <w:rFonts w:ascii="Times New Roman" w:hAnsi="Times New Roman" w:cs="Times New Roman"/>
          <w:bCs/>
          <w:sz w:val="28"/>
          <w:szCs w:val="28"/>
        </w:rPr>
        <w:t>х работ»  разработана  в соответствии с требованиями:</w:t>
      </w: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по   профессии 35.01.14 Мастер по техническому обслуживанию и ремонту машинно-тракторного парка, утверждена Приказом Министерства образования и науки Рос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«02» августа 2013г. №709, </w:t>
      </w:r>
    </w:p>
    <w:p w:rsidR="004950C0" w:rsidRPr="004950C0" w:rsidRDefault="000901AD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рабочей 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граммы воспитания УГС 35.00.14 Сельское, лесное и рыбное х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о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зяйство по профессии 35.01.14 «  Мастер по техническому обслуживанию и р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е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монту машинно-тракторного парка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950C0">
        <w:rPr>
          <w:rFonts w:ascii="Times New Roman" w:hAnsi="Times New Roman" w:cs="Times New Roman"/>
          <w:bCs/>
          <w:sz w:val="28"/>
          <w:szCs w:val="28"/>
        </w:rPr>
        <w:t>Копорушкин</w:t>
      </w:r>
      <w:proofErr w:type="spellEnd"/>
      <w:r w:rsidRPr="004950C0">
        <w:rPr>
          <w:rFonts w:ascii="Times New Roman" w:hAnsi="Times New Roman" w:cs="Times New Roman"/>
          <w:bCs/>
          <w:sz w:val="28"/>
          <w:szCs w:val="28"/>
        </w:rPr>
        <w:t xml:space="preserve"> Виктор </w:t>
      </w:r>
      <w:proofErr w:type="spellStart"/>
      <w:r w:rsidRPr="004950C0">
        <w:rPr>
          <w:rFonts w:ascii="Times New Roman" w:hAnsi="Times New Roman" w:cs="Times New Roman"/>
          <w:bCs/>
          <w:sz w:val="28"/>
          <w:szCs w:val="28"/>
        </w:rPr>
        <w:t>Ил</w:t>
      </w:r>
      <w:r w:rsidR="000D69C3">
        <w:rPr>
          <w:rFonts w:ascii="Times New Roman" w:hAnsi="Times New Roman" w:cs="Times New Roman"/>
          <w:bCs/>
          <w:sz w:val="28"/>
          <w:szCs w:val="28"/>
        </w:rPr>
        <w:t>л</w:t>
      </w:r>
      <w:r w:rsidRPr="004950C0">
        <w:rPr>
          <w:rFonts w:ascii="Times New Roman" w:hAnsi="Times New Roman" w:cs="Times New Roman"/>
          <w:bCs/>
          <w:sz w:val="28"/>
          <w:szCs w:val="28"/>
        </w:rPr>
        <w:t>инархович</w:t>
      </w:r>
      <w:proofErr w:type="spellEnd"/>
      <w:proofErr w:type="gramStart"/>
      <w:r w:rsidRPr="004950C0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950C0">
        <w:rPr>
          <w:rFonts w:ascii="Times New Roman" w:hAnsi="Times New Roman" w:cs="Times New Roman"/>
          <w:bCs/>
          <w:sz w:val="28"/>
          <w:szCs w:val="28"/>
        </w:rPr>
        <w:t xml:space="preserve"> мастер производственного обучения пе</w:t>
      </w:r>
      <w:r w:rsidRPr="004950C0">
        <w:rPr>
          <w:rFonts w:ascii="Times New Roman" w:hAnsi="Times New Roman" w:cs="Times New Roman"/>
          <w:bCs/>
          <w:sz w:val="28"/>
          <w:szCs w:val="28"/>
        </w:rPr>
        <w:t>р</w:t>
      </w:r>
      <w:r w:rsidRPr="004950C0">
        <w:rPr>
          <w:rFonts w:ascii="Times New Roman" w:hAnsi="Times New Roman" w:cs="Times New Roman"/>
          <w:bCs/>
          <w:sz w:val="28"/>
          <w:szCs w:val="28"/>
        </w:rPr>
        <w:t xml:space="preserve">вой квалификационной категории </w:t>
      </w:r>
      <w:proofErr w:type="spellStart"/>
      <w:r w:rsidRPr="004950C0">
        <w:rPr>
          <w:rFonts w:ascii="Times New Roman" w:hAnsi="Times New Roman" w:cs="Times New Roman"/>
          <w:bCs/>
          <w:sz w:val="28"/>
          <w:szCs w:val="28"/>
        </w:rPr>
        <w:t>Ачитского</w:t>
      </w:r>
      <w:proofErr w:type="spellEnd"/>
      <w:r w:rsidRPr="004950C0">
        <w:rPr>
          <w:rFonts w:ascii="Times New Roman" w:hAnsi="Times New Roman" w:cs="Times New Roman"/>
          <w:bCs/>
          <w:sz w:val="28"/>
          <w:szCs w:val="28"/>
        </w:rPr>
        <w:t xml:space="preserve"> филиала ГАПОУ СО «</w:t>
      </w:r>
      <w:proofErr w:type="spellStart"/>
      <w:r w:rsidRPr="004950C0">
        <w:rPr>
          <w:rFonts w:ascii="Times New Roman" w:hAnsi="Times New Roman" w:cs="Times New Roman"/>
          <w:bCs/>
          <w:sz w:val="28"/>
          <w:szCs w:val="28"/>
        </w:rPr>
        <w:t>Красн</w:t>
      </w:r>
      <w:r w:rsidRPr="004950C0">
        <w:rPr>
          <w:rFonts w:ascii="Times New Roman" w:hAnsi="Times New Roman" w:cs="Times New Roman"/>
          <w:bCs/>
          <w:sz w:val="28"/>
          <w:szCs w:val="28"/>
        </w:rPr>
        <w:t>о</w:t>
      </w:r>
      <w:r w:rsidRPr="004950C0">
        <w:rPr>
          <w:rFonts w:ascii="Times New Roman" w:hAnsi="Times New Roman" w:cs="Times New Roman"/>
          <w:bCs/>
          <w:sz w:val="28"/>
          <w:szCs w:val="28"/>
        </w:rPr>
        <w:t>уфимский</w:t>
      </w:r>
      <w:proofErr w:type="spellEnd"/>
      <w:r w:rsidRPr="004950C0">
        <w:rPr>
          <w:rFonts w:ascii="Times New Roman" w:hAnsi="Times New Roman" w:cs="Times New Roman"/>
          <w:bCs/>
          <w:sz w:val="28"/>
          <w:szCs w:val="28"/>
        </w:rPr>
        <w:t xml:space="preserve"> аграрный колледж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1BD0" w:rsidRDefault="009B1BD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950C0" w:rsidRPr="004950C0" w:rsidTr="004950C0">
        <w:tc>
          <w:tcPr>
            <w:tcW w:w="7668" w:type="dxa"/>
            <w:shd w:val="clear" w:color="auto" w:fill="auto"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0C0">
              <w:rPr>
                <w:rFonts w:ascii="Times New Roman" w:hAnsi="Times New Roman" w:cs="Times New Roman"/>
                <w:bCs/>
                <w:sz w:val="28"/>
                <w:szCs w:val="28"/>
              </w:rPr>
              <w:t>стр.</w:t>
            </w:r>
          </w:p>
        </w:tc>
      </w:tr>
      <w:tr w:rsidR="004950C0" w:rsidRPr="004950C0" w:rsidTr="004950C0">
        <w:tc>
          <w:tcPr>
            <w:tcW w:w="7668" w:type="dxa"/>
            <w:shd w:val="clear" w:color="auto" w:fill="auto"/>
          </w:tcPr>
          <w:p w:rsidR="004950C0" w:rsidRPr="004950C0" w:rsidRDefault="004950C0" w:rsidP="00414529">
            <w:pPr>
              <w:numPr>
                <w:ilvl w:val="0"/>
                <w:numId w:val="4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0C0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</w:t>
            </w:r>
            <w:r w:rsidRPr="004950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50C0">
              <w:rPr>
                <w:rFonts w:ascii="Times New Roman" w:hAnsi="Times New Roman" w:cs="Times New Roman"/>
                <w:sz w:val="28"/>
                <w:szCs w:val="28"/>
              </w:rPr>
              <w:t>ПЛИНЫ</w:t>
            </w:r>
          </w:p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0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50C0" w:rsidRPr="004950C0" w:rsidTr="004950C0">
        <w:tc>
          <w:tcPr>
            <w:tcW w:w="7668" w:type="dxa"/>
            <w:shd w:val="clear" w:color="auto" w:fill="auto"/>
          </w:tcPr>
          <w:p w:rsidR="004950C0" w:rsidRPr="004950C0" w:rsidRDefault="004950C0" w:rsidP="00414529">
            <w:pPr>
              <w:numPr>
                <w:ilvl w:val="0"/>
                <w:numId w:val="4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0C0">
              <w:rPr>
                <w:rFonts w:ascii="Times New Roman" w:hAnsi="Times New Roman" w:cs="Times New Roman"/>
                <w:sz w:val="28"/>
                <w:szCs w:val="28"/>
              </w:rPr>
              <w:t>СТРУКТУРА И ПРИМЕРНОЕ СОДЕРЖАНИЕ УЧЕБНОЙ ДИСЦИПЛИНЫ</w:t>
            </w:r>
          </w:p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950C0" w:rsidRPr="004950C0" w:rsidRDefault="00A15CD5" w:rsidP="00414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950C0" w:rsidRPr="004950C0" w:rsidTr="004950C0">
        <w:trPr>
          <w:trHeight w:val="670"/>
        </w:trPr>
        <w:tc>
          <w:tcPr>
            <w:tcW w:w="7668" w:type="dxa"/>
            <w:shd w:val="clear" w:color="auto" w:fill="auto"/>
          </w:tcPr>
          <w:p w:rsidR="004950C0" w:rsidRPr="004950C0" w:rsidRDefault="004950C0" w:rsidP="00414529">
            <w:pPr>
              <w:numPr>
                <w:ilvl w:val="0"/>
                <w:numId w:val="4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0C0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УД</w:t>
            </w:r>
          </w:p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950C0" w:rsidRPr="004950C0" w:rsidRDefault="00A15CD5" w:rsidP="00414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950C0" w:rsidRPr="004950C0" w:rsidTr="004950C0">
        <w:tc>
          <w:tcPr>
            <w:tcW w:w="7668" w:type="dxa"/>
            <w:shd w:val="clear" w:color="auto" w:fill="auto"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  <w:u w:val="single"/>
        </w:rPr>
        <w:br w:type="page"/>
      </w:r>
      <w:bookmarkStart w:id="0" w:name="_Hlk64658241"/>
      <w:r w:rsidRPr="004950C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 ПРОГРАММЫ УЧЕБНОЙ ДИСЦИПЛИНЫ</w:t>
      </w:r>
    </w:p>
    <w:bookmarkEnd w:id="0"/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>Основы материаловедения и технология общеслесарных работ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>Программа учебной дисциплины</w:t>
      </w:r>
      <w:r w:rsidR="007A70FA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r w:rsidR="007A70FA" w:rsidRPr="007A70FA">
        <w:rPr>
          <w:rFonts w:ascii="Times New Roman" w:hAnsi="Times New Roman" w:cs="Times New Roman"/>
          <w:bCs/>
          <w:sz w:val="28"/>
          <w:szCs w:val="28"/>
        </w:rPr>
        <w:t>Основы материаловедения и технология общеслесарных</w:t>
      </w:r>
      <w:r w:rsidR="007A70FA">
        <w:rPr>
          <w:rFonts w:ascii="Times New Roman" w:hAnsi="Times New Roman" w:cs="Times New Roman"/>
          <w:bCs/>
          <w:sz w:val="28"/>
          <w:szCs w:val="28"/>
        </w:rPr>
        <w:t>»</w:t>
      </w:r>
      <w:r w:rsidR="007A70FA" w:rsidRPr="007A70FA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Pr="004950C0">
        <w:rPr>
          <w:rFonts w:ascii="Times New Roman" w:hAnsi="Times New Roman" w:cs="Times New Roman"/>
          <w:bCs/>
          <w:sz w:val="28"/>
          <w:szCs w:val="28"/>
        </w:rPr>
        <w:t xml:space="preserve"> является частью основной профессиональной образов</w:t>
      </w:r>
      <w:r w:rsidRPr="004950C0">
        <w:rPr>
          <w:rFonts w:ascii="Times New Roman" w:hAnsi="Times New Roman" w:cs="Times New Roman"/>
          <w:bCs/>
          <w:sz w:val="28"/>
          <w:szCs w:val="28"/>
        </w:rPr>
        <w:t>а</w:t>
      </w:r>
      <w:r w:rsidRPr="004950C0">
        <w:rPr>
          <w:rFonts w:ascii="Times New Roman" w:hAnsi="Times New Roman" w:cs="Times New Roman"/>
          <w:bCs/>
          <w:sz w:val="28"/>
          <w:szCs w:val="28"/>
        </w:rPr>
        <w:t>тельной программы в соответствии с ФГОС по профессии 35.01.14 Мастер  по техническому обслуживанию и ремонту машинно-тракторного парка(базовая подготовка)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>1.2. Место дисциплины в структуре основной профессиональной образов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>тельной программы:</w:t>
      </w:r>
      <w:r w:rsidRPr="004950C0">
        <w:rPr>
          <w:rFonts w:ascii="Times New Roman" w:hAnsi="Times New Roman" w:cs="Times New Roman"/>
          <w:bCs/>
          <w:sz w:val="28"/>
          <w:szCs w:val="28"/>
        </w:rPr>
        <w:t>общепрофессиональный учебный цикл</w:t>
      </w:r>
    </w:p>
    <w:p w:rsidR="004950C0" w:rsidRPr="004950C0" w:rsidRDefault="007A70FA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УД</w:t>
      </w:r>
      <w:proofErr w:type="gramStart"/>
      <w:r w:rsidR="000901AD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дисциплины </w:t>
      </w:r>
      <w:proofErr w:type="gramStart"/>
      <w:r w:rsidRPr="004950C0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4950C0">
        <w:rPr>
          <w:rFonts w:ascii="Times New Roman" w:hAnsi="Times New Roman" w:cs="Times New Roman"/>
          <w:bCs/>
          <w:sz w:val="28"/>
          <w:szCs w:val="28"/>
        </w:rPr>
        <w:t xml:space="preserve"> должен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950C0">
        <w:rPr>
          <w:rFonts w:ascii="Times New Roman" w:hAnsi="Times New Roman" w:cs="Times New Roman"/>
          <w:bCs/>
          <w:i/>
          <w:sz w:val="28"/>
          <w:szCs w:val="28"/>
        </w:rPr>
        <w:t>уметь: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>выполнять производственные работы с учетом характеристик металлов и спл</w:t>
      </w:r>
      <w:r w:rsidRPr="004950C0">
        <w:rPr>
          <w:rFonts w:ascii="Times New Roman" w:hAnsi="Times New Roman" w:cs="Times New Roman"/>
          <w:bCs/>
          <w:sz w:val="28"/>
          <w:szCs w:val="28"/>
        </w:rPr>
        <w:t>а</w:t>
      </w:r>
      <w:r w:rsidRPr="004950C0">
        <w:rPr>
          <w:rFonts w:ascii="Times New Roman" w:hAnsi="Times New Roman" w:cs="Times New Roman"/>
          <w:bCs/>
          <w:sz w:val="28"/>
          <w:szCs w:val="28"/>
        </w:rPr>
        <w:t xml:space="preserve">вов;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50C0">
        <w:rPr>
          <w:rFonts w:ascii="Times New Roman" w:hAnsi="Times New Roman" w:cs="Times New Roman"/>
          <w:bCs/>
          <w:sz w:val="28"/>
          <w:szCs w:val="28"/>
        </w:rPr>
        <w:t xml:space="preserve">выполнять </w:t>
      </w:r>
      <w:proofErr w:type="spellStart"/>
      <w:r w:rsidRPr="004950C0">
        <w:rPr>
          <w:rFonts w:ascii="Times New Roman" w:hAnsi="Times New Roman" w:cs="Times New Roman"/>
          <w:bCs/>
          <w:sz w:val="28"/>
          <w:szCs w:val="28"/>
        </w:rPr>
        <w:t>общеслесарные</w:t>
      </w:r>
      <w:proofErr w:type="spellEnd"/>
      <w:r w:rsidRPr="004950C0">
        <w:rPr>
          <w:rFonts w:ascii="Times New Roman" w:hAnsi="Times New Roman" w:cs="Times New Roman"/>
          <w:bCs/>
          <w:sz w:val="28"/>
          <w:szCs w:val="28"/>
        </w:rPr>
        <w:t xml:space="preserve"> работы: разметку, рубку, правку, </w:t>
      </w:r>
      <w:proofErr w:type="spellStart"/>
      <w:r w:rsidRPr="004950C0">
        <w:rPr>
          <w:rFonts w:ascii="Times New Roman" w:hAnsi="Times New Roman" w:cs="Times New Roman"/>
          <w:bCs/>
          <w:sz w:val="28"/>
          <w:szCs w:val="28"/>
        </w:rPr>
        <w:t>гибку</w:t>
      </w:r>
      <w:proofErr w:type="spellEnd"/>
      <w:r w:rsidRPr="004950C0">
        <w:rPr>
          <w:rFonts w:ascii="Times New Roman" w:hAnsi="Times New Roman" w:cs="Times New Roman"/>
          <w:bCs/>
          <w:sz w:val="28"/>
          <w:szCs w:val="28"/>
        </w:rPr>
        <w:t>, резку, оп</w:t>
      </w:r>
      <w:r w:rsidRPr="004950C0">
        <w:rPr>
          <w:rFonts w:ascii="Times New Roman" w:hAnsi="Times New Roman" w:cs="Times New Roman"/>
          <w:bCs/>
          <w:sz w:val="28"/>
          <w:szCs w:val="28"/>
        </w:rPr>
        <w:t>и</w:t>
      </w:r>
      <w:r w:rsidRPr="004950C0">
        <w:rPr>
          <w:rFonts w:ascii="Times New Roman" w:hAnsi="Times New Roman" w:cs="Times New Roman"/>
          <w:bCs/>
          <w:sz w:val="28"/>
          <w:szCs w:val="28"/>
        </w:rPr>
        <w:t xml:space="preserve">ливание, шабрение металла, сверление, </w:t>
      </w:r>
      <w:proofErr w:type="spellStart"/>
      <w:r w:rsidRPr="004950C0">
        <w:rPr>
          <w:rFonts w:ascii="Times New Roman" w:hAnsi="Times New Roman" w:cs="Times New Roman"/>
          <w:bCs/>
          <w:sz w:val="28"/>
          <w:szCs w:val="28"/>
        </w:rPr>
        <w:t>зенкование</w:t>
      </w:r>
      <w:proofErr w:type="spellEnd"/>
      <w:r w:rsidRPr="004950C0">
        <w:rPr>
          <w:rFonts w:ascii="Times New Roman" w:hAnsi="Times New Roman" w:cs="Times New Roman"/>
          <w:bCs/>
          <w:sz w:val="28"/>
          <w:szCs w:val="28"/>
        </w:rPr>
        <w:t xml:space="preserve"> и развертывание отверстий, клепку, пайку, лужение и склеивание, нарезание резьбы; </w:t>
      </w:r>
      <w:proofErr w:type="gramEnd"/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>подбирать материалы и в</w:t>
      </w:r>
      <w:r w:rsidR="00A23781">
        <w:rPr>
          <w:rFonts w:ascii="Times New Roman" w:hAnsi="Times New Roman" w:cs="Times New Roman"/>
          <w:bCs/>
          <w:sz w:val="28"/>
          <w:szCs w:val="28"/>
        </w:rPr>
        <w:t>ыполнять смазку деталей и узлов.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950C0">
        <w:rPr>
          <w:rFonts w:ascii="Times New Roman" w:hAnsi="Times New Roman" w:cs="Times New Roman"/>
          <w:bCs/>
          <w:i/>
          <w:sz w:val="28"/>
          <w:szCs w:val="28"/>
        </w:rPr>
        <w:t xml:space="preserve">знать: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>основные виды конструкционных и сырьевых, металлических и неметаллич</w:t>
      </w:r>
      <w:r w:rsidRPr="004950C0">
        <w:rPr>
          <w:rFonts w:ascii="Times New Roman" w:hAnsi="Times New Roman" w:cs="Times New Roman"/>
          <w:bCs/>
          <w:sz w:val="28"/>
          <w:szCs w:val="28"/>
        </w:rPr>
        <w:t>е</w:t>
      </w:r>
      <w:r w:rsidRPr="004950C0">
        <w:rPr>
          <w:rFonts w:ascii="Times New Roman" w:hAnsi="Times New Roman" w:cs="Times New Roman"/>
          <w:bCs/>
          <w:sz w:val="28"/>
          <w:szCs w:val="28"/>
        </w:rPr>
        <w:t xml:space="preserve">ских материалов;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 xml:space="preserve">особенности строения металлов и сплавов;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 xml:space="preserve">основные сведения о назначении и свойствах металлов и сплавов, о технологии их производства;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 xml:space="preserve">виды обработки металлов и сплавов;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 xml:space="preserve">виды слесарных работ;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 xml:space="preserve">правила выбора и применения инструментов;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 xml:space="preserve">последовательность слесарных операций; приемы выполнения общеслесарных работ;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 xml:space="preserve">требования к качеству обработки деталей;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 xml:space="preserve">виды износа деталей и узлов;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 xml:space="preserve">свойства смазочных материалов. </w:t>
      </w:r>
    </w:p>
    <w:p w:rsidR="00DB55A3" w:rsidRPr="00DB55A3" w:rsidRDefault="000901AD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 Результат</w:t>
      </w:r>
      <w:r w:rsidR="00DB55A3" w:rsidRPr="00DB55A3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(ПК, ОК, ЛР)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 xml:space="preserve">ПК 1.1.  Безопасно управлять  тракторами </w:t>
      </w:r>
      <w:proofErr w:type="gramStart"/>
      <w:r w:rsidRPr="00DB55A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B55A3">
        <w:rPr>
          <w:rFonts w:ascii="Times New Roman" w:hAnsi="Times New Roman" w:cs="Times New Roman"/>
          <w:bCs/>
          <w:sz w:val="28"/>
          <w:szCs w:val="28"/>
        </w:rPr>
        <w:t xml:space="preserve"> прицепными,  полунавесными и н</w:t>
      </w:r>
      <w:r w:rsidRPr="00DB55A3">
        <w:rPr>
          <w:rFonts w:ascii="Times New Roman" w:hAnsi="Times New Roman" w:cs="Times New Roman"/>
          <w:bCs/>
          <w:sz w:val="28"/>
          <w:szCs w:val="28"/>
        </w:rPr>
        <w:t>а</w:t>
      </w:r>
      <w:r w:rsidRPr="00DB55A3">
        <w:rPr>
          <w:rFonts w:ascii="Times New Roman" w:hAnsi="Times New Roman" w:cs="Times New Roman"/>
          <w:bCs/>
          <w:sz w:val="28"/>
          <w:szCs w:val="28"/>
        </w:rPr>
        <w:t>весными  сельскохозяйственными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орудиями, самоходными и  другими    СХМ.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1.2.Обеспечивать безопасность  при выполнении  погрузочно-разгрузочных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1.3.  Заправлять топливом и  смазывать тракторы,  навесные и прицепные  сельскохозяйственные  орудия, самоходные и  другие машины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1.4.  Проводить техническое  обслуживание  машинно-тракторных  агрег</w:t>
      </w:r>
      <w:r w:rsidRPr="00DB55A3">
        <w:rPr>
          <w:rFonts w:ascii="Times New Roman" w:hAnsi="Times New Roman" w:cs="Times New Roman"/>
          <w:bCs/>
          <w:sz w:val="28"/>
          <w:szCs w:val="28"/>
        </w:rPr>
        <w:t>а</w:t>
      </w:r>
      <w:r w:rsidRPr="00DB55A3">
        <w:rPr>
          <w:rFonts w:ascii="Times New Roman" w:hAnsi="Times New Roman" w:cs="Times New Roman"/>
          <w:bCs/>
          <w:sz w:val="28"/>
          <w:szCs w:val="28"/>
        </w:rPr>
        <w:t>тов.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lastRenderedPageBreak/>
        <w:t>ПК 2.1. Выполнять работы по техническому обслуживанию сельскохозяйстве</w:t>
      </w:r>
      <w:r w:rsidRPr="00DB55A3">
        <w:rPr>
          <w:rFonts w:ascii="Times New Roman" w:hAnsi="Times New Roman" w:cs="Times New Roman"/>
          <w:bCs/>
          <w:sz w:val="28"/>
          <w:szCs w:val="28"/>
        </w:rPr>
        <w:t>н</w:t>
      </w:r>
      <w:r w:rsidRPr="00DB55A3">
        <w:rPr>
          <w:rFonts w:ascii="Times New Roman" w:hAnsi="Times New Roman" w:cs="Times New Roman"/>
          <w:bCs/>
          <w:sz w:val="28"/>
          <w:szCs w:val="28"/>
        </w:rPr>
        <w:t>ных машин и оборудования при помощи стационарных и передвижных средств технического обслуживания и ремонта.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2.2. 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</w:t>
      </w:r>
      <w:r w:rsidRPr="00DB55A3">
        <w:rPr>
          <w:rFonts w:ascii="Times New Roman" w:hAnsi="Times New Roman" w:cs="Times New Roman"/>
          <w:bCs/>
          <w:sz w:val="28"/>
          <w:szCs w:val="28"/>
        </w:rPr>
        <w:t>а</w:t>
      </w:r>
      <w:r w:rsidRPr="00DB55A3">
        <w:rPr>
          <w:rFonts w:ascii="Times New Roman" w:hAnsi="Times New Roman" w:cs="Times New Roman"/>
          <w:bCs/>
          <w:sz w:val="28"/>
          <w:szCs w:val="28"/>
        </w:rPr>
        <w:t>меной отдельных частей и деталей.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2.3. Проводить профилактические осмотры тракторов, самоходных и др</w:t>
      </w:r>
      <w:r w:rsidRPr="00DB55A3">
        <w:rPr>
          <w:rFonts w:ascii="Times New Roman" w:hAnsi="Times New Roman" w:cs="Times New Roman"/>
          <w:bCs/>
          <w:sz w:val="28"/>
          <w:szCs w:val="28"/>
        </w:rPr>
        <w:t>у</w:t>
      </w:r>
      <w:r w:rsidRPr="00DB55A3">
        <w:rPr>
          <w:rFonts w:ascii="Times New Roman" w:hAnsi="Times New Roman" w:cs="Times New Roman"/>
          <w:bCs/>
          <w:sz w:val="28"/>
          <w:szCs w:val="28"/>
        </w:rPr>
        <w:t>гих сельскохозяйственных машин, прицепных и навесных устройств, оборуд</w:t>
      </w:r>
      <w:r w:rsidRPr="00DB55A3">
        <w:rPr>
          <w:rFonts w:ascii="Times New Roman" w:hAnsi="Times New Roman" w:cs="Times New Roman"/>
          <w:bCs/>
          <w:sz w:val="28"/>
          <w:szCs w:val="28"/>
        </w:rPr>
        <w:t>о</w:t>
      </w:r>
      <w:r w:rsidRPr="00DB55A3">
        <w:rPr>
          <w:rFonts w:ascii="Times New Roman" w:hAnsi="Times New Roman" w:cs="Times New Roman"/>
          <w:bCs/>
          <w:sz w:val="28"/>
          <w:szCs w:val="28"/>
        </w:rPr>
        <w:t>вания животноводческих ферм и комплексов.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2.4. Выявлять причины несложных неисправностей тракторов, самоходных и других сельскохозяйственных машин, прицепных и навесных устройств, об</w:t>
      </w:r>
      <w:r w:rsidRPr="00DB55A3">
        <w:rPr>
          <w:rFonts w:ascii="Times New Roman" w:hAnsi="Times New Roman" w:cs="Times New Roman"/>
          <w:bCs/>
          <w:sz w:val="28"/>
          <w:szCs w:val="28"/>
        </w:rPr>
        <w:t>о</w:t>
      </w:r>
      <w:r w:rsidRPr="00DB55A3">
        <w:rPr>
          <w:rFonts w:ascii="Times New Roman" w:hAnsi="Times New Roman" w:cs="Times New Roman"/>
          <w:bCs/>
          <w:sz w:val="28"/>
          <w:szCs w:val="28"/>
        </w:rPr>
        <w:t>рудования животноводческих ферм и комплексов и устранять их.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2.5. Проверять на точность и испытывать под нагрузкой отремонтирова</w:t>
      </w:r>
      <w:r w:rsidRPr="00DB55A3">
        <w:rPr>
          <w:rFonts w:ascii="Times New Roman" w:hAnsi="Times New Roman" w:cs="Times New Roman"/>
          <w:bCs/>
          <w:sz w:val="28"/>
          <w:szCs w:val="28"/>
        </w:rPr>
        <w:t>н</w:t>
      </w:r>
      <w:r w:rsidRPr="00DB55A3">
        <w:rPr>
          <w:rFonts w:ascii="Times New Roman" w:hAnsi="Times New Roman" w:cs="Times New Roman"/>
          <w:bCs/>
          <w:sz w:val="28"/>
          <w:szCs w:val="28"/>
        </w:rPr>
        <w:t>ные сельскохозяйственные машины и оборудование.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2.6. Выполнять работы по консервации и сезонному хранению сельскох</w:t>
      </w:r>
      <w:r w:rsidRPr="00DB55A3">
        <w:rPr>
          <w:rFonts w:ascii="Times New Roman" w:hAnsi="Times New Roman" w:cs="Times New Roman"/>
          <w:bCs/>
          <w:sz w:val="28"/>
          <w:szCs w:val="28"/>
        </w:rPr>
        <w:t>о</w:t>
      </w:r>
      <w:r w:rsidRPr="00DB55A3">
        <w:rPr>
          <w:rFonts w:ascii="Times New Roman" w:hAnsi="Times New Roman" w:cs="Times New Roman"/>
          <w:bCs/>
          <w:sz w:val="28"/>
          <w:szCs w:val="28"/>
        </w:rPr>
        <w:t>зяйственных машин и оборудования.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3.1. Собирать и устанавливать агрегаты и сборочные единицы тракторов и самоходных сельскохозяйственных машин и оборудования.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3.2. Выполнять наладку и регулирование агрегатов и сборочных единиц с</w:t>
      </w:r>
      <w:r w:rsidRPr="00DB55A3">
        <w:rPr>
          <w:rFonts w:ascii="Times New Roman" w:hAnsi="Times New Roman" w:cs="Times New Roman"/>
          <w:bCs/>
          <w:sz w:val="28"/>
          <w:szCs w:val="28"/>
        </w:rPr>
        <w:t>а</w:t>
      </w:r>
      <w:r w:rsidRPr="00DB55A3">
        <w:rPr>
          <w:rFonts w:ascii="Times New Roman" w:hAnsi="Times New Roman" w:cs="Times New Roman"/>
          <w:bCs/>
          <w:sz w:val="28"/>
          <w:szCs w:val="28"/>
        </w:rPr>
        <w:t>моходных сельскохозяйственных машин и оборудования.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3.3. Выполнять плановое, ресурсное (перед отправкой в ремонт) и заяво</w:t>
      </w:r>
      <w:r w:rsidRPr="00DB55A3">
        <w:rPr>
          <w:rFonts w:ascii="Times New Roman" w:hAnsi="Times New Roman" w:cs="Times New Roman"/>
          <w:bCs/>
          <w:sz w:val="28"/>
          <w:szCs w:val="28"/>
        </w:rPr>
        <w:t>ч</w:t>
      </w:r>
      <w:r w:rsidRPr="00DB55A3">
        <w:rPr>
          <w:rFonts w:ascii="Times New Roman" w:hAnsi="Times New Roman" w:cs="Times New Roman"/>
          <w:bCs/>
          <w:sz w:val="28"/>
          <w:szCs w:val="28"/>
        </w:rPr>
        <w:t>ное диагностирование автомобилей, тракторов, самоходных сельскохозяйс</w:t>
      </w:r>
      <w:r w:rsidRPr="00DB55A3">
        <w:rPr>
          <w:rFonts w:ascii="Times New Roman" w:hAnsi="Times New Roman" w:cs="Times New Roman"/>
          <w:bCs/>
          <w:sz w:val="28"/>
          <w:szCs w:val="28"/>
        </w:rPr>
        <w:t>т</w:t>
      </w:r>
      <w:r w:rsidRPr="00DB55A3">
        <w:rPr>
          <w:rFonts w:ascii="Times New Roman" w:hAnsi="Times New Roman" w:cs="Times New Roman"/>
          <w:bCs/>
          <w:sz w:val="28"/>
          <w:szCs w:val="28"/>
        </w:rPr>
        <w:t xml:space="preserve">венных машин и </w:t>
      </w:r>
      <w:proofErr w:type="spellStart"/>
      <w:r w:rsidRPr="00DB55A3">
        <w:rPr>
          <w:rFonts w:ascii="Times New Roman" w:hAnsi="Times New Roman" w:cs="Times New Roman"/>
          <w:bCs/>
          <w:sz w:val="28"/>
          <w:szCs w:val="28"/>
        </w:rPr>
        <w:t>агрегатируемого</w:t>
      </w:r>
      <w:proofErr w:type="spellEnd"/>
      <w:r w:rsidRPr="00DB55A3">
        <w:rPr>
          <w:rFonts w:ascii="Times New Roman" w:hAnsi="Times New Roman" w:cs="Times New Roman"/>
          <w:bCs/>
          <w:sz w:val="28"/>
          <w:szCs w:val="28"/>
        </w:rPr>
        <w:t xml:space="preserve"> оборудования.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3.4. Проводить ремонт агрегатов и сборочных едиництракторов, самохо</w:t>
      </w:r>
      <w:r w:rsidRPr="00DB55A3">
        <w:rPr>
          <w:rFonts w:ascii="Times New Roman" w:hAnsi="Times New Roman" w:cs="Times New Roman"/>
          <w:bCs/>
          <w:sz w:val="28"/>
          <w:szCs w:val="28"/>
        </w:rPr>
        <w:t>д</w:t>
      </w:r>
      <w:r w:rsidRPr="00DB55A3">
        <w:rPr>
          <w:rFonts w:ascii="Times New Roman" w:hAnsi="Times New Roman" w:cs="Times New Roman"/>
          <w:bCs/>
          <w:sz w:val="28"/>
          <w:szCs w:val="28"/>
        </w:rPr>
        <w:t>ных и других сельскохозяйственных машин.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</w:t>
      </w:r>
      <w:r w:rsidRPr="00DB55A3">
        <w:rPr>
          <w:rFonts w:ascii="Times New Roman" w:hAnsi="Times New Roman" w:cs="Times New Roman"/>
          <w:bCs/>
          <w:sz w:val="28"/>
          <w:szCs w:val="28"/>
        </w:rPr>
        <w:t>н</w:t>
      </w:r>
      <w:r w:rsidRPr="00DB55A3">
        <w:rPr>
          <w:rFonts w:ascii="Times New Roman" w:hAnsi="Times New Roman" w:cs="Times New Roman"/>
          <w:bCs/>
          <w:sz w:val="28"/>
          <w:szCs w:val="28"/>
        </w:rPr>
        <w:t>ность за результаты своей работы.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ОК 4. Осуществлять поиск информации, необходимой для эффективного в</w:t>
      </w:r>
      <w:r w:rsidRPr="00DB55A3">
        <w:rPr>
          <w:rFonts w:ascii="Times New Roman" w:hAnsi="Times New Roman" w:cs="Times New Roman"/>
          <w:bCs/>
          <w:sz w:val="28"/>
          <w:szCs w:val="28"/>
        </w:rPr>
        <w:t>ы</w:t>
      </w:r>
      <w:r w:rsidRPr="00DB55A3">
        <w:rPr>
          <w:rFonts w:ascii="Times New Roman" w:hAnsi="Times New Roman" w:cs="Times New Roman"/>
          <w:bCs/>
          <w:sz w:val="28"/>
          <w:szCs w:val="28"/>
        </w:rPr>
        <w:t>полнения профессиональных задач.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ОК 5. Использовать информационно-коммуникационные технологии в профе</w:t>
      </w:r>
      <w:r w:rsidRPr="00DB55A3">
        <w:rPr>
          <w:rFonts w:ascii="Times New Roman" w:hAnsi="Times New Roman" w:cs="Times New Roman"/>
          <w:bCs/>
          <w:sz w:val="28"/>
          <w:szCs w:val="28"/>
        </w:rPr>
        <w:t>с</w:t>
      </w:r>
      <w:r w:rsidRPr="00DB55A3">
        <w:rPr>
          <w:rFonts w:ascii="Times New Roman" w:hAnsi="Times New Roman" w:cs="Times New Roman"/>
          <w:bCs/>
          <w:sz w:val="28"/>
          <w:szCs w:val="28"/>
        </w:rPr>
        <w:t>сиональной деятельности.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ОК 7.  Готовить к работе производственное помещение и поддерживать его с</w:t>
      </w:r>
      <w:r w:rsidRPr="00DB55A3">
        <w:rPr>
          <w:rFonts w:ascii="Times New Roman" w:hAnsi="Times New Roman" w:cs="Times New Roman"/>
          <w:bCs/>
          <w:sz w:val="28"/>
          <w:szCs w:val="28"/>
        </w:rPr>
        <w:t>а</w:t>
      </w:r>
      <w:r w:rsidRPr="00DB55A3">
        <w:rPr>
          <w:rFonts w:ascii="Times New Roman" w:hAnsi="Times New Roman" w:cs="Times New Roman"/>
          <w:bCs/>
          <w:sz w:val="28"/>
          <w:szCs w:val="28"/>
        </w:rPr>
        <w:t>нитарноесостояние.</w:t>
      </w:r>
    </w:p>
    <w:p w:rsidR="0014092F" w:rsidRPr="0014092F" w:rsidRDefault="0014092F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92F">
        <w:rPr>
          <w:rFonts w:ascii="Times New Roman" w:hAnsi="Times New Roman" w:cs="Times New Roman"/>
          <w:bCs/>
          <w:sz w:val="28"/>
          <w:szCs w:val="28"/>
        </w:rPr>
        <w:t xml:space="preserve">ЛР 13. Приобретение </w:t>
      </w:r>
      <w:proofErr w:type="gramStart"/>
      <w:r w:rsidRPr="0014092F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14092F">
        <w:rPr>
          <w:rFonts w:ascii="Times New Roman" w:hAnsi="Times New Roman" w:cs="Times New Roman"/>
          <w:bCs/>
          <w:sz w:val="28"/>
          <w:szCs w:val="28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14092F" w:rsidRPr="0014092F" w:rsidRDefault="0014092F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9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ЛР 14.  Приобретение </w:t>
      </w:r>
      <w:proofErr w:type="gramStart"/>
      <w:r w:rsidRPr="0014092F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14092F">
        <w:rPr>
          <w:rFonts w:ascii="Times New Roman" w:hAnsi="Times New Roman" w:cs="Times New Roman"/>
          <w:bCs/>
          <w:sz w:val="28"/>
          <w:szCs w:val="28"/>
        </w:rPr>
        <w:t xml:space="preserve"> социально значимых знаний о нормах и традициях поведения человека как гражданина и патриота своего Отечества.</w:t>
      </w:r>
    </w:p>
    <w:p w:rsidR="0014092F" w:rsidRPr="0014092F" w:rsidRDefault="0014092F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92F">
        <w:rPr>
          <w:rFonts w:ascii="Times New Roman" w:hAnsi="Times New Roman" w:cs="Times New Roman"/>
          <w:bCs/>
          <w:sz w:val="28"/>
          <w:szCs w:val="28"/>
        </w:rPr>
        <w:t xml:space="preserve">ЛР 15. Приобретение </w:t>
      </w:r>
      <w:proofErr w:type="gramStart"/>
      <w:r w:rsidRPr="0014092F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14092F">
        <w:rPr>
          <w:rFonts w:ascii="Times New Roman" w:hAnsi="Times New Roman" w:cs="Times New Roman"/>
          <w:bCs/>
          <w:sz w:val="28"/>
          <w:szCs w:val="28"/>
        </w:rPr>
        <w:t xml:space="preserve"> социально значимых знаний о правилах ведения экологического образа жизни о нормах и традициях трудовой деятел</w:t>
      </w:r>
      <w:r w:rsidRPr="0014092F">
        <w:rPr>
          <w:rFonts w:ascii="Times New Roman" w:hAnsi="Times New Roman" w:cs="Times New Roman"/>
          <w:bCs/>
          <w:sz w:val="28"/>
          <w:szCs w:val="28"/>
        </w:rPr>
        <w:t>ь</w:t>
      </w:r>
      <w:r w:rsidRPr="0014092F">
        <w:rPr>
          <w:rFonts w:ascii="Times New Roman" w:hAnsi="Times New Roman" w:cs="Times New Roman"/>
          <w:bCs/>
          <w:sz w:val="28"/>
          <w:szCs w:val="28"/>
        </w:rPr>
        <w:t>ности человека о нормах и традициях поведения человека в многонационал</w:t>
      </w:r>
      <w:r w:rsidRPr="0014092F">
        <w:rPr>
          <w:rFonts w:ascii="Times New Roman" w:hAnsi="Times New Roman" w:cs="Times New Roman"/>
          <w:bCs/>
          <w:sz w:val="28"/>
          <w:szCs w:val="28"/>
        </w:rPr>
        <w:t>ь</w:t>
      </w:r>
      <w:r w:rsidRPr="0014092F">
        <w:rPr>
          <w:rFonts w:ascii="Times New Roman" w:hAnsi="Times New Roman" w:cs="Times New Roman"/>
          <w:bCs/>
          <w:sz w:val="28"/>
          <w:szCs w:val="28"/>
        </w:rPr>
        <w:t>ном, многокультурном обществе</w:t>
      </w:r>
    </w:p>
    <w:p w:rsidR="0014092F" w:rsidRPr="0014092F" w:rsidRDefault="0014092F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92F">
        <w:rPr>
          <w:rFonts w:ascii="Times New Roman" w:hAnsi="Times New Roman" w:cs="Times New Roman"/>
          <w:bCs/>
          <w:sz w:val="28"/>
          <w:szCs w:val="28"/>
        </w:rPr>
        <w:t xml:space="preserve">ЛР 16. Ценностное отношение </w:t>
      </w:r>
      <w:proofErr w:type="gramStart"/>
      <w:r w:rsidRPr="0014092F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14092F">
        <w:rPr>
          <w:rFonts w:ascii="Times New Roman" w:hAnsi="Times New Roman" w:cs="Times New Roman"/>
          <w:bCs/>
          <w:sz w:val="28"/>
          <w:szCs w:val="28"/>
        </w:rPr>
        <w:t xml:space="preserve"> к своему Отечеству, к своей малой и большой Родине, уважительного отношения к</w:t>
      </w:r>
      <w:r w:rsidR="00F53782">
        <w:rPr>
          <w:rFonts w:ascii="Times New Roman" w:hAnsi="Times New Roman" w:cs="Times New Roman"/>
          <w:bCs/>
          <w:sz w:val="28"/>
          <w:szCs w:val="28"/>
        </w:rPr>
        <w:t xml:space="preserve"> ее истории и ответственного от</w:t>
      </w:r>
      <w:r w:rsidRPr="0014092F">
        <w:rPr>
          <w:rFonts w:ascii="Times New Roman" w:hAnsi="Times New Roman" w:cs="Times New Roman"/>
          <w:bCs/>
          <w:sz w:val="28"/>
          <w:szCs w:val="28"/>
        </w:rPr>
        <w:t>ношения к ее современности.</w:t>
      </w:r>
    </w:p>
    <w:p w:rsidR="0014092F" w:rsidRPr="0014092F" w:rsidRDefault="0014092F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92F">
        <w:rPr>
          <w:rFonts w:ascii="Times New Roman" w:hAnsi="Times New Roman" w:cs="Times New Roman"/>
          <w:bCs/>
          <w:sz w:val="28"/>
          <w:szCs w:val="28"/>
        </w:rPr>
        <w:t xml:space="preserve">ЛР 17.  Ценностное отношение </w:t>
      </w:r>
      <w:proofErr w:type="gramStart"/>
      <w:r w:rsidRPr="0014092F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14092F">
        <w:rPr>
          <w:rFonts w:ascii="Times New Roman" w:hAnsi="Times New Roman" w:cs="Times New Roman"/>
          <w:bCs/>
          <w:sz w:val="28"/>
          <w:szCs w:val="28"/>
        </w:rPr>
        <w:t xml:space="preserve"> к людям иной национальности, веры, культуры; уважительного отношения к их взглядам.</w:t>
      </w:r>
    </w:p>
    <w:p w:rsidR="0014092F" w:rsidRPr="0014092F" w:rsidRDefault="0014092F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92F">
        <w:rPr>
          <w:rFonts w:ascii="Times New Roman" w:hAnsi="Times New Roman" w:cs="Times New Roman"/>
          <w:bCs/>
          <w:sz w:val="28"/>
          <w:szCs w:val="28"/>
        </w:rPr>
        <w:t xml:space="preserve">ЛР 18.  </w:t>
      </w:r>
      <w:proofErr w:type="gramStart"/>
      <w:r w:rsidRPr="0014092F">
        <w:rPr>
          <w:rFonts w:ascii="Times New Roman" w:hAnsi="Times New Roman" w:cs="Times New Roman"/>
          <w:bCs/>
          <w:sz w:val="28"/>
          <w:szCs w:val="28"/>
        </w:rPr>
        <w:t>Уважительное</w:t>
      </w:r>
      <w:proofErr w:type="gramEnd"/>
      <w:r w:rsidRPr="0014092F">
        <w:rPr>
          <w:rFonts w:ascii="Times New Roman" w:hAnsi="Times New Roman" w:cs="Times New Roman"/>
          <w:bCs/>
          <w:sz w:val="28"/>
          <w:szCs w:val="28"/>
        </w:rPr>
        <w:t xml:space="preserve"> отношения обучающихся к результатам собственного и чужого труда</w:t>
      </w:r>
      <w:r w:rsidR="00F53782" w:rsidRPr="00F53782">
        <w:rPr>
          <w:rFonts w:ascii="Times New Roman" w:hAnsi="Times New Roman" w:cs="Times New Roman"/>
          <w:bCs/>
          <w:sz w:val="28"/>
          <w:szCs w:val="28"/>
        </w:rPr>
        <w:t xml:space="preserve">.  Ценностное отношение </w:t>
      </w:r>
      <w:proofErr w:type="gramStart"/>
      <w:r w:rsidR="00F53782" w:rsidRPr="00F5378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F53782" w:rsidRPr="00F53782">
        <w:rPr>
          <w:rFonts w:ascii="Times New Roman" w:hAnsi="Times New Roman" w:cs="Times New Roman"/>
          <w:bCs/>
          <w:sz w:val="28"/>
          <w:szCs w:val="28"/>
        </w:rPr>
        <w:t xml:space="preserve"> к людям иной национал</w:t>
      </w:r>
      <w:r w:rsidR="00F53782" w:rsidRPr="00F53782">
        <w:rPr>
          <w:rFonts w:ascii="Times New Roman" w:hAnsi="Times New Roman" w:cs="Times New Roman"/>
          <w:bCs/>
          <w:sz w:val="28"/>
          <w:szCs w:val="28"/>
        </w:rPr>
        <w:t>ь</w:t>
      </w:r>
      <w:r w:rsidR="00F53782" w:rsidRPr="00F53782">
        <w:rPr>
          <w:rFonts w:ascii="Times New Roman" w:hAnsi="Times New Roman" w:cs="Times New Roman"/>
          <w:bCs/>
          <w:sz w:val="28"/>
          <w:szCs w:val="28"/>
        </w:rPr>
        <w:t>ности, веры, культуры; уважительного отношения к их взглядам</w:t>
      </w:r>
    </w:p>
    <w:p w:rsidR="0014092F" w:rsidRPr="0014092F" w:rsidRDefault="0014092F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92F">
        <w:rPr>
          <w:rFonts w:ascii="Times New Roman" w:hAnsi="Times New Roman" w:cs="Times New Roman"/>
          <w:bCs/>
          <w:sz w:val="28"/>
          <w:szCs w:val="28"/>
        </w:rPr>
        <w:t>ЛР 19.   Ценностное отношение обучающихся к своему здоровью и здоровью окружающих, ЗОЖ и здоровой окружающей среде</w:t>
      </w:r>
    </w:p>
    <w:p w:rsidR="00DB55A3" w:rsidRPr="0014092F" w:rsidRDefault="0014092F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92F">
        <w:rPr>
          <w:rFonts w:ascii="Times New Roman" w:hAnsi="Times New Roman" w:cs="Times New Roman"/>
          <w:bCs/>
          <w:sz w:val="28"/>
          <w:szCs w:val="28"/>
        </w:rPr>
        <w:t xml:space="preserve"> ЛР 20. </w:t>
      </w:r>
      <w:r w:rsidR="00F53782" w:rsidRPr="00F53782">
        <w:rPr>
          <w:rFonts w:ascii="Times New Roman" w:hAnsi="Times New Roman" w:cs="Times New Roman"/>
          <w:bCs/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DB55A3" w:rsidP="00414529">
      <w:pPr>
        <w:numPr>
          <w:ilvl w:val="0"/>
          <w:numId w:val="3"/>
        </w:num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И </w:t>
      </w:r>
      <w:r w:rsidR="004950C0" w:rsidRPr="00495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 </w:t>
      </w:r>
      <w:proofErr w:type="gramStart"/>
      <w:r w:rsidR="004950C0" w:rsidRPr="00495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УЧЕБНОЙ</w:t>
      </w:r>
      <w:proofErr w:type="gramEnd"/>
    </w:p>
    <w:p w:rsidR="004950C0" w:rsidRPr="004950C0" w:rsidRDefault="004950C0" w:rsidP="004145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</w:t>
      </w:r>
    </w:p>
    <w:p w:rsidR="004950C0" w:rsidRPr="00DB55A3" w:rsidRDefault="004950C0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2.1. Объем учебной дисциплины и виды учебной работы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9"/>
        <w:tblW w:w="9704" w:type="dxa"/>
        <w:tblLayout w:type="fixed"/>
        <w:tblLook w:val="01E0"/>
      </w:tblPr>
      <w:tblGrid>
        <w:gridCol w:w="7904"/>
        <w:gridCol w:w="1800"/>
      </w:tblGrid>
      <w:tr w:rsidR="004950C0" w:rsidRPr="004950C0" w:rsidTr="004950C0">
        <w:trPr>
          <w:trHeight w:val="460"/>
        </w:trPr>
        <w:tc>
          <w:tcPr>
            <w:tcW w:w="7904" w:type="dxa"/>
          </w:tcPr>
          <w:p w:rsidR="004950C0" w:rsidRPr="00DB55A3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A3">
              <w:rPr>
                <w:rFonts w:ascii="Times New Roman" w:hAnsi="Times New Roman" w:cs="Times New Roman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/>
            <w:tcW w:w="1800" w:type="dxa"/>
          </w:tcPr>
          <w:p w:rsidR="004950C0" w:rsidRPr="009B1BD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BD0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</w:tr>
      <w:tr w:rsidR="004950C0" w:rsidRPr="004950C0" w:rsidTr="004950C0">
        <w:trPr>
          <w:trHeight w:val="285"/>
        </w:trPr>
        <w:tc>
          <w:tcPr>
            <w:tcW w:w="7904" w:type="dxa"/>
          </w:tcPr>
          <w:p w:rsidR="004950C0" w:rsidRPr="00DB55A3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A3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800" w:type="dxa"/>
          </w:tcPr>
          <w:p w:rsidR="004950C0" w:rsidRPr="009B1BD0" w:rsidRDefault="005A4656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BD0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4950C0" w:rsidRPr="004950C0" w:rsidTr="004950C0">
        <w:tc>
          <w:tcPr>
            <w:tcW w:w="7904" w:type="dxa"/>
          </w:tcPr>
          <w:p w:rsidR="004950C0" w:rsidRPr="00DB55A3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800" w:type="dxa"/>
          </w:tcPr>
          <w:p w:rsidR="004950C0" w:rsidRPr="009B1BD0" w:rsidRDefault="005A4656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BD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4950C0" w:rsidRPr="004950C0" w:rsidTr="004950C0">
        <w:tc>
          <w:tcPr>
            <w:tcW w:w="7904" w:type="dxa"/>
          </w:tcPr>
          <w:p w:rsidR="004950C0" w:rsidRPr="00DB55A3" w:rsidRDefault="00C7658E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cnfStyle w:val="000100000000"/>
            <w:tcW w:w="1800" w:type="dxa"/>
          </w:tcPr>
          <w:p w:rsidR="004950C0" w:rsidRPr="009B1BD0" w:rsidRDefault="00C7658E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950C0" w:rsidRPr="004950C0" w:rsidTr="004950C0">
        <w:trPr>
          <w:cnfStyle w:val="010000000000"/>
        </w:trPr>
        <w:tc>
          <w:tcPr>
            <w:tcW w:w="7904" w:type="dxa"/>
          </w:tcPr>
          <w:p w:rsidR="004950C0" w:rsidRPr="00DB55A3" w:rsidRDefault="00A537C1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Самостоятельная работа:</w:t>
            </w:r>
          </w:p>
        </w:tc>
        <w:tc>
          <w:tcPr>
            <w:cnfStyle w:val="000100000000"/>
            <w:tcW w:w="1800" w:type="dxa"/>
          </w:tcPr>
          <w:p w:rsidR="004950C0" w:rsidRPr="009B1BD0" w:rsidRDefault="00A537C1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BD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</w:tbl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4950C0" w:rsidRPr="004950C0" w:rsidSect="004950C0">
          <w:footerReference w:type="even" r:id="rId10"/>
          <w:footerReference w:type="default" r:id="rId11"/>
          <w:pgSz w:w="11906" w:h="16838"/>
          <w:pgMar w:top="1134" w:right="567" w:bottom="1134" w:left="1701" w:header="709" w:footer="709" w:gutter="0"/>
          <w:cols w:space="720"/>
        </w:sectPr>
      </w:pPr>
    </w:p>
    <w:p w:rsidR="004950C0" w:rsidRPr="004950C0" w:rsidRDefault="004950C0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</w:p>
    <w:p w:rsidR="004950C0" w:rsidRPr="004950C0" w:rsidRDefault="004950C0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>Основы материаловедения и технология  общеслесарных  работ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5"/>
        <w:gridCol w:w="15"/>
        <w:gridCol w:w="4062"/>
        <w:gridCol w:w="48"/>
        <w:gridCol w:w="30"/>
        <w:gridCol w:w="7020"/>
        <w:gridCol w:w="1080"/>
        <w:gridCol w:w="1461"/>
      </w:tblGrid>
      <w:tr w:rsidR="004950C0" w:rsidRPr="004950C0" w:rsidTr="004950C0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64925536"/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</w:t>
            </w: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</w:t>
            </w: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мостоятельная работа </w:t>
            </w:r>
            <w:proofErr w:type="gramStart"/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950C0" w:rsidRPr="004950C0" w:rsidTr="004950C0">
        <w:tc>
          <w:tcPr>
            <w:tcW w:w="14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Металлы и сплавы</w:t>
            </w:r>
          </w:p>
        </w:tc>
      </w:tr>
      <w:tr w:rsidR="004950C0" w:rsidRPr="004950C0" w:rsidTr="004950C0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Типы атомных связей и их влияние на свойства материалов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Ионная, ковалентная, металлическая связь и силы Ван-дер-Ваальса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DB55A3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1.1,ПК 1.3, ОК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,ОК5,ЛР15,ЛР18</w:t>
            </w:r>
          </w:p>
        </w:tc>
      </w:tr>
      <w:tr w:rsidR="004950C0" w:rsidRPr="004950C0" w:rsidTr="004950C0">
        <w:trPr>
          <w:trHeight w:val="1008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3C070D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Межатомные силы притяжения и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талкивания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металлах и сплавах. Атомно-кристаллическое стро</w:t>
            </w: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ние металлов. Основные типы кристаллических решёток. Нес</w:t>
            </w: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вершенства кристаллического строения. Первичная кристаллиз</w:t>
            </w: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ция. Строение слитка. Типы соединений.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DB55A3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5A3">
              <w:rPr>
                <w:rFonts w:ascii="Times New Roman" w:hAnsi="Times New Roman" w:cs="Times New Roman"/>
                <w:bCs/>
                <w:sz w:val="24"/>
                <w:szCs w:val="24"/>
              </w:rPr>
              <w:t>ПК 1.1,ПК 1.3, ОК</w:t>
            </w:r>
            <w:proofErr w:type="gramStart"/>
            <w:r w:rsidRPr="00DB55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DB55A3">
              <w:rPr>
                <w:rFonts w:ascii="Times New Roman" w:hAnsi="Times New Roman" w:cs="Times New Roman"/>
                <w:bCs/>
                <w:sz w:val="24"/>
                <w:szCs w:val="24"/>
              </w:rPr>
              <w:t>,ОК5,ЛР15,ЛР18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</w:p>
        </w:tc>
      </w:tr>
      <w:tr w:rsidR="004950C0" w:rsidRPr="004950C0" w:rsidTr="007C2A3D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3C070D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Металлическая связь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7C2A3D" w:rsidRDefault="007C2A3D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пластической деформации металла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50C0" w:rsidRPr="004950C0" w:rsidTr="007C2A3D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3C070D" w:rsidRDefault="003C070D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70D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металлов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7C2A3D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о техническом состоянии металла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5A4ACB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7C2A3D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3C070D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Кристаллизация металлов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7C2A3D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 перехода металла из жидкого 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твердое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5A4ACB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ЛР14</w:t>
            </w:r>
            <w:r w:rsidRPr="005A4ACB">
              <w:rPr>
                <w:rFonts w:ascii="Times New Roman" w:hAnsi="Times New Roman" w:cs="Times New Roman"/>
                <w:bCs/>
                <w:sz w:val="24"/>
                <w:szCs w:val="24"/>
              </w:rPr>
              <w:t>,ЛР18</w:t>
            </w:r>
          </w:p>
        </w:tc>
      </w:tr>
      <w:tr w:rsidR="004950C0" w:rsidRPr="004950C0" w:rsidTr="004950C0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B53ABF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53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B53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 w:rsidR="003C070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теории сплавов. Ди</w:t>
            </w:r>
            <w:r w:rsidR="003C070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C070D">
              <w:rPr>
                <w:rFonts w:ascii="Times New Roman" w:hAnsi="Times New Roman" w:cs="Times New Roman"/>
                <w:bCs/>
                <w:sz w:val="24"/>
                <w:szCs w:val="24"/>
              </w:rPr>
              <w:t>грамма состояния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674A01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5A4ACB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ACB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7C2A3D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3C070D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слитка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7C2A3D" w:rsidP="007C2A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строения металлов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кристализации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жидкого металла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5A4ACB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ACB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4950C0">
        <w:trPr>
          <w:trHeight w:val="522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FF4E4A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Типы сплавов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заполнить таблицу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5A4ACB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ACB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4950C0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B53AB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  <w:r w:rsidR="00FF4E4A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упрочнения металл</w:t>
            </w:r>
            <w:r w:rsidR="00FF4E4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FF4E4A">
              <w:rPr>
                <w:rFonts w:ascii="Times New Roman" w:hAnsi="Times New Roman" w:cs="Times New Roman"/>
                <w:bCs/>
                <w:sz w:val="24"/>
                <w:szCs w:val="24"/>
              </w:rPr>
              <w:t>ческих сплавов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F47E0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</w:t>
            </w:r>
            <w:r w:rsidR="0041452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5A4ACB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ACB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ЛР14,ЛР18</w:t>
            </w:r>
          </w:p>
        </w:tc>
      </w:tr>
      <w:tr w:rsidR="004950C0" w:rsidRPr="004950C0" w:rsidTr="004950C0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B53AB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</w:t>
            </w:r>
            <w:r w:rsidR="00FF4E4A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изучения структуры металла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14529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5A4ACB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ACB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ЛР14,ЛР18</w:t>
            </w:r>
          </w:p>
        </w:tc>
      </w:tr>
      <w:tr w:rsidR="004950C0" w:rsidRPr="004950C0" w:rsidTr="0010002E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B53AB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53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B53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F4E4A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Механические свойства мат</w:t>
            </w:r>
            <w:r w:rsidR="00FF4E4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FF4E4A">
              <w:rPr>
                <w:rFonts w:ascii="Times New Roman" w:hAnsi="Times New Roman" w:cs="Times New Roman"/>
                <w:bCs/>
                <w:sz w:val="24"/>
                <w:szCs w:val="24"/>
              </w:rPr>
              <w:t>риалов и методы их определения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F47E0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E0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5A4ACB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ACB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ЛР14,ЛР18</w:t>
            </w:r>
          </w:p>
        </w:tc>
      </w:tr>
      <w:tr w:rsidR="004950C0" w:rsidRPr="004950C0" w:rsidTr="004950C0">
        <w:trPr>
          <w:trHeight w:val="1044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FF4E4A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свойства металлов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сообщение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5A4ACB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ACB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ЛР14,ЛР18</w:t>
            </w:r>
          </w:p>
        </w:tc>
      </w:tr>
      <w:tr w:rsidR="004950C0" w:rsidRPr="004950C0" w:rsidTr="004950C0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B53AB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  <w:r w:rsidR="00FF4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Технологические свойства м</w:t>
            </w:r>
            <w:r w:rsidR="00FF4E4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FF4E4A">
              <w:rPr>
                <w:rFonts w:ascii="Times New Roman" w:hAnsi="Times New Roman" w:cs="Times New Roman"/>
                <w:bCs/>
                <w:sz w:val="24"/>
                <w:szCs w:val="24"/>
              </w:rPr>
              <w:t>таллов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F47E0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E0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5A4ACB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ACB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ЛР14,ЛР18</w:t>
            </w:r>
          </w:p>
        </w:tc>
      </w:tr>
      <w:tr w:rsidR="004950C0" w:rsidRPr="004950C0" w:rsidTr="004950C0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FF4E4A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заполнить таблицу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5A4ACB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ACB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ЛР14,ЛР18</w:t>
            </w:r>
          </w:p>
        </w:tc>
      </w:tr>
      <w:tr w:rsidR="004950C0" w:rsidRPr="004950C0" w:rsidTr="004950C0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5A4ACB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ЛР3 </w:t>
            </w:r>
            <w:r w:rsidR="00FF4E4A">
              <w:rPr>
                <w:rFonts w:ascii="Times New Roman" w:hAnsi="Times New Roman" w:cs="Times New Roman"/>
                <w:bCs/>
                <w:sz w:val="24"/>
                <w:szCs w:val="24"/>
              </w:rPr>
              <w:t>Диаграмма состояния системы железо- цементит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FA2B0C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EF228E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4950C0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5A4ACB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="004950C0" w:rsidRPr="00FA2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F4E4A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сплавов системы ж</w:t>
            </w:r>
            <w:r w:rsidR="00FF4E4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FF4E4A">
              <w:rPr>
                <w:rFonts w:ascii="Times New Roman" w:hAnsi="Times New Roman" w:cs="Times New Roman"/>
                <w:bCs/>
                <w:sz w:val="24"/>
                <w:szCs w:val="24"/>
              </w:rPr>
              <w:t>лезо- цементит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FA2B0C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B0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EF228E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10002E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FF4E4A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Термическая обработка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B53AB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AB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EF228E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4950C0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FF4E4A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термической обработке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</w:t>
            </w:r>
          </w:p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EF228E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4950C0">
        <w:trPr>
          <w:trHeight w:val="77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F47E0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53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B53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  <w:r w:rsidR="00FF4E4A">
              <w:rPr>
                <w:rFonts w:ascii="Times New Roman" w:hAnsi="Times New Roman" w:cs="Times New Roman"/>
                <w:bCs/>
                <w:sz w:val="24"/>
                <w:szCs w:val="24"/>
              </w:rPr>
              <w:t>Превращение стали при нагр</w:t>
            </w:r>
            <w:r w:rsidR="00FF4E4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FF4E4A">
              <w:rPr>
                <w:rFonts w:ascii="Times New Roman" w:hAnsi="Times New Roman" w:cs="Times New Roman"/>
                <w:bCs/>
                <w:sz w:val="24"/>
                <w:szCs w:val="24"/>
              </w:rPr>
              <w:t>ве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B53AB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AB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EF228E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10002E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FF4E4A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Превращение стали при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озлаждении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B53AB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AB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EF228E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10002E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EF228E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4950C0"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F4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Отжиг и </w:t>
            </w:r>
            <w:r w:rsidR="00797B35">
              <w:rPr>
                <w:rFonts w:ascii="Times New Roman" w:hAnsi="Times New Roman" w:cs="Times New Roman"/>
                <w:bCs/>
                <w:sz w:val="24"/>
                <w:szCs w:val="24"/>
              </w:rPr>
              <w:t>нормализация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EF228E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 ЛР и отчета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EF228E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4950C0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B53AB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  <w:r w:rsidR="00797B35">
              <w:rPr>
                <w:rFonts w:ascii="Times New Roman" w:hAnsi="Times New Roman" w:cs="Times New Roman"/>
                <w:bCs/>
                <w:sz w:val="24"/>
                <w:szCs w:val="24"/>
              </w:rPr>
              <w:t>Закалка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F47E0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E0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EF228E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797B35">
        <w:trPr>
          <w:trHeight w:val="70"/>
        </w:trPr>
        <w:tc>
          <w:tcPr>
            <w:tcW w:w="14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50C0" w:rsidRPr="004950C0" w:rsidTr="004950C0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B53AB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  <w:r w:rsidR="00797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Закаливаемость и </w:t>
            </w:r>
            <w:proofErr w:type="spellStart"/>
            <w:r w:rsidR="00797B35">
              <w:rPr>
                <w:rFonts w:ascii="Times New Roman" w:hAnsi="Times New Roman" w:cs="Times New Roman"/>
                <w:bCs/>
                <w:sz w:val="24"/>
                <w:szCs w:val="24"/>
              </w:rPr>
              <w:t>прокал</w:t>
            </w:r>
            <w:r w:rsidR="00797B3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97B35">
              <w:rPr>
                <w:rFonts w:ascii="Times New Roman" w:hAnsi="Times New Roman" w:cs="Times New Roman"/>
                <w:bCs/>
                <w:sz w:val="24"/>
                <w:szCs w:val="24"/>
              </w:rPr>
              <w:t>ваемость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E3012E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работа:</w:t>
            </w:r>
            <w:r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EF228E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4950C0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797B35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Дефекты закалки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изучить материал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EF228E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E3012E">
        <w:trPr>
          <w:trHeight w:val="503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F47E0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53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B53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B53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97B35">
              <w:rPr>
                <w:rFonts w:ascii="Times New Roman" w:hAnsi="Times New Roman" w:cs="Times New Roman"/>
                <w:bCs/>
                <w:sz w:val="24"/>
                <w:szCs w:val="24"/>
              </w:rPr>
              <w:t>Отпуск и строение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F47E0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E0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EF228E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4950C0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F47E0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53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B53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B53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97B35">
              <w:rPr>
                <w:rFonts w:ascii="Times New Roman" w:hAnsi="Times New Roman" w:cs="Times New Roman"/>
                <w:bCs/>
                <w:sz w:val="24"/>
                <w:szCs w:val="24"/>
              </w:rPr>
              <w:t>Химико-термическая обр</w:t>
            </w:r>
            <w:r w:rsidR="00797B3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797B35">
              <w:rPr>
                <w:rFonts w:ascii="Times New Roman" w:hAnsi="Times New Roman" w:cs="Times New Roman"/>
                <w:bCs/>
                <w:sz w:val="24"/>
                <w:szCs w:val="24"/>
              </w:rPr>
              <w:t>ботка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F47E0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E0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EF228E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4950C0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50C0" w:rsidRPr="004950C0" w:rsidTr="004950C0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50C0" w:rsidRPr="004950C0" w:rsidTr="004950C0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7B35" w:rsidRPr="004950C0" w:rsidTr="00797B35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950C0" w:rsidRPr="004950C0" w:rsidRDefault="00E3012E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950C0" w:rsidRPr="004950C0" w:rsidRDefault="00797B35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Поверхностная закалка</w:t>
            </w:r>
          </w:p>
        </w:tc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4950C0" w:rsidRPr="004950C0" w:rsidRDefault="00797B35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AB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50C0" w:rsidRPr="004950C0" w:rsidRDefault="00003823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823">
              <w:rPr>
                <w:rFonts w:ascii="Times New Roman" w:hAnsi="Times New Roman" w:cs="Times New Roman"/>
                <w:bCs/>
                <w:sz w:val="24"/>
                <w:szCs w:val="24"/>
              </w:rPr>
              <w:t>ОК2-</w:t>
            </w:r>
            <w:r w:rsidRPr="000038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ОК3:ЛР14, ЛР16,ЛР18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,ЛР20</w:t>
            </w:r>
          </w:p>
        </w:tc>
      </w:tr>
      <w:tr w:rsidR="004950C0" w:rsidRPr="004950C0" w:rsidTr="004950C0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7B65CC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50C0" w:rsidRPr="004950C0" w:rsidTr="004950C0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7B65CC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50C0" w:rsidRPr="004950C0" w:rsidTr="004950C0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ПРАКТИЧЕСКИЕ З</w:t>
            </w: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7B65CC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65CC" w:rsidRPr="004950C0" w:rsidTr="004950C0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CC" w:rsidRPr="004950C0" w:rsidRDefault="007B65CC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CC" w:rsidRPr="007B65CC" w:rsidRDefault="007B65CC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CC" w:rsidRPr="004950C0" w:rsidRDefault="007B65CC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CC" w:rsidRDefault="007B65CC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CC" w:rsidRPr="004950C0" w:rsidRDefault="007B65CC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1"/>
    </w:tbl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4950C0" w:rsidRPr="004950C0" w:rsidSect="004950C0">
          <w:pgSz w:w="16838" w:h="11906" w:orient="landscape" w:code="9"/>
          <w:pgMar w:top="1276" w:right="851" w:bottom="1134" w:left="1418" w:header="720" w:footer="720" w:gutter="0"/>
          <w:cols w:space="60"/>
          <w:noEndnote/>
          <w:docGrid w:linePitch="299"/>
        </w:sect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64925607"/>
      <w:r w:rsidRPr="004950C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 ПРОГРАММЫ  УЧЕБНОЙ ДИСЦИ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>ЛИНЫ</w:t>
      </w:r>
    </w:p>
    <w:p w:rsidR="004950C0" w:rsidRPr="004950C0" w:rsidRDefault="004950C0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950C0">
        <w:rPr>
          <w:rFonts w:ascii="Times New Roman" w:hAnsi="Times New Roman" w:cs="Times New Roman"/>
          <w:bCs/>
          <w:sz w:val="28"/>
          <w:szCs w:val="28"/>
          <w:u w:val="single"/>
        </w:rPr>
        <w:t>Основ</w:t>
      </w:r>
      <w:r w:rsidR="004145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ы материаловедения и технология </w:t>
      </w:r>
      <w:r w:rsidRPr="004950C0">
        <w:rPr>
          <w:rFonts w:ascii="Times New Roman" w:hAnsi="Times New Roman" w:cs="Times New Roman"/>
          <w:bCs/>
          <w:sz w:val="28"/>
          <w:szCs w:val="28"/>
          <w:u w:val="single"/>
        </w:rPr>
        <w:t>общеслесарных работ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>нию</w:t>
      </w:r>
    </w:p>
    <w:p w:rsidR="004950C0" w:rsidRPr="004950C0" w:rsidRDefault="00A05FD1" w:rsidP="0041452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реализации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 xml:space="preserve"> прогр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аммы дисциплины имеется 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учебн</w:t>
      </w:r>
      <w:r>
        <w:rPr>
          <w:rFonts w:ascii="Times New Roman" w:hAnsi="Times New Roman" w:cs="Times New Roman"/>
          <w:bCs/>
          <w:sz w:val="28"/>
          <w:szCs w:val="28"/>
        </w:rPr>
        <w:t>ый кабинет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 xml:space="preserve"> матери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а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ловеде</w:t>
      </w:r>
      <w:r>
        <w:rPr>
          <w:rFonts w:ascii="Times New Roman" w:hAnsi="Times New Roman" w:cs="Times New Roman"/>
          <w:bCs/>
          <w:sz w:val="28"/>
          <w:szCs w:val="28"/>
        </w:rPr>
        <w:t>ния и лаборатория</w:t>
      </w:r>
      <w:bookmarkStart w:id="3" w:name="_GoBack"/>
      <w:bookmarkEnd w:id="3"/>
      <w:r w:rsidR="004950C0" w:rsidRPr="004950C0">
        <w:rPr>
          <w:rFonts w:ascii="Times New Roman" w:hAnsi="Times New Roman" w:cs="Times New Roman"/>
          <w:bCs/>
          <w:sz w:val="28"/>
          <w:szCs w:val="28"/>
        </w:rPr>
        <w:t xml:space="preserve"> слесарного дела.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кабинета.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учащихся;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 xml:space="preserve">- рабочее место преподавателя;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>- учебно-методический комплекс преподавателя (рабочая программа; кале</w:t>
      </w:r>
      <w:r w:rsidRPr="004950C0">
        <w:rPr>
          <w:rFonts w:ascii="Times New Roman" w:hAnsi="Times New Roman" w:cs="Times New Roman"/>
          <w:bCs/>
          <w:sz w:val="28"/>
          <w:szCs w:val="28"/>
        </w:rPr>
        <w:t>н</w:t>
      </w:r>
      <w:r w:rsidRPr="004950C0">
        <w:rPr>
          <w:rFonts w:ascii="Times New Roman" w:hAnsi="Times New Roman" w:cs="Times New Roman"/>
          <w:bCs/>
          <w:sz w:val="28"/>
          <w:szCs w:val="28"/>
        </w:rPr>
        <w:t xml:space="preserve">дарно-тематический план; диагностические методики; раздаточный материал для практических занятий; учебные презентации и видеоматериал). 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 xml:space="preserve"> Технические средства обучения: мультимедийный проектор, компьютер, программное обеспечение.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 xml:space="preserve">Оборудование лаборатории и рабочих мест лаборатории:  концевые меры длины и углов, калибры, микрометры, </w:t>
      </w:r>
      <w:proofErr w:type="spellStart"/>
      <w:r w:rsidRPr="004950C0">
        <w:rPr>
          <w:rFonts w:ascii="Times New Roman" w:hAnsi="Times New Roman" w:cs="Times New Roman"/>
          <w:bCs/>
          <w:sz w:val="28"/>
          <w:szCs w:val="28"/>
        </w:rPr>
        <w:t>штангенинструмент</w:t>
      </w:r>
      <w:proofErr w:type="spellEnd"/>
      <w:r w:rsidRPr="004950C0">
        <w:rPr>
          <w:rFonts w:ascii="Times New Roman" w:hAnsi="Times New Roman" w:cs="Times New Roman"/>
          <w:bCs/>
          <w:sz w:val="28"/>
          <w:szCs w:val="28"/>
        </w:rPr>
        <w:t>,  слесарные л</w:t>
      </w:r>
      <w:r w:rsidRPr="004950C0">
        <w:rPr>
          <w:rFonts w:ascii="Times New Roman" w:hAnsi="Times New Roman" w:cs="Times New Roman"/>
          <w:bCs/>
          <w:sz w:val="28"/>
          <w:szCs w:val="28"/>
        </w:rPr>
        <w:t>и</w:t>
      </w:r>
      <w:r w:rsidRPr="004950C0">
        <w:rPr>
          <w:rFonts w:ascii="Times New Roman" w:hAnsi="Times New Roman" w:cs="Times New Roman"/>
          <w:bCs/>
          <w:sz w:val="28"/>
          <w:szCs w:val="28"/>
        </w:rPr>
        <w:t>нейки, слесарные угольники, угломеры, слесарный инструмент.</w:t>
      </w:r>
    </w:p>
    <w:p w:rsidR="004950C0" w:rsidRPr="004950C0" w:rsidRDefault="004950C0" w:rsidP="000901AD">
      <w:pPr>
        <w:numPr>
          <w:ilvl w:val="1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обеспечение обучения</w:t>
      </w:r>
    </w:p>
    <w:p w:rsidR="004950C0" w:rsidRPr="004950C0" w:rsidRDefault="004950C0" w:rsidP="00414529">
      <w:pPr>
        <w:numPr>
          <w:ilvl w:val="3"/>
          <w:numId w:val="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50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Чумаченко Ю.Т.</w:t>
      </w:r>
      <w:r w:rsidRPr="0049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Материаловедение и слесарное дело</w:t>
      </w:r>
      <w:proofErr w:type="gramStart"/>
      <w:r w:rsidRPr="0049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49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/ Чум</w:t>
      </w:r>
      <w:r w:rsidRPr="0049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49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ченко Ю.Т., Чумаченко Г.В. — Москва : </w:t>
      </w:r>
      <w:proofErr w:type="spellStart"/>
      <w:r w:rsidRPr="0049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КноРус</w:t>
      </w:r>
      <w:proofErr w:type="spellEnd"/>
      <w:r w:rsidRPr="0049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2020. — 293 с. — (СПО). — ISBN 978-5-406-01508-7. — URL: https://book.ru/book/935923 . — Текст</w:t>
      </w:r>
      <w:proofErr w:type="gramStart"/>
      <w:r w:rsidRPr="0049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49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электронный.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0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Чумаченко Ю.Т.</w:t>
      </w:r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> Материаловедение</w:t>
      </w:r>
      <w:proofErr w:type="gramStart"/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Чумаченко Ю.Т., Чумаче</w:t>
      </w:r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 Г.В., </w:t>
      </w:r>
      <w:proofErr w:type="spellStart"/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>Матегорин</w:t>
      </w:r>
      <w:proofErr w:type="spellEnd"/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 — Москва : </w:t>
      </w:r>
      <w:proofErr w:type="spellStart"/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>, 2020. — 392 с. — (СПО). — ISBN 978-5-406-01122-5. — URL: https://book.ru/book/938318 . — Текст</w:t>
      </w:r>
      <w:proofErr w:type="gramStart"/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</w:t>
      </w:r>
    </w:p>
    <w:p w:rsidR="004950C0" w:rsidRDefault="004950C0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0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Черепахин  А.А.</w:t>
      </w:r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> Материаловедение</w:t>
      </w:r>
      <w:proofErr w:type="gramStart"/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Черепахин А.А., Колтунов И.И., Кузнецов В.А. — Москва : </w:t>
      </w:r>
      <w:proofErr w:type="spellStart"/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2020. — 237 с. — (СПО). — ISBN </w:t>
      </w:r>
      <w:bookmarkStart w:id="4" w:name="_Hlk64925753"/>
      <w:bookmarkEnd w:id="2"/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Pr="000901AD" w:rsidRDefault="000901AD" w:rsidP="00090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1AD">
        <w:rPr>
          <w:rFonts w:ascii="Times New Roman" w:hAnsi="Times New Roman" w:cs="Times New Roman"/>
          <w:sz w:val="28"/>
          <w:szCs w:val="28"/>
        </w:rPr>
        <w:lastRenderedPageBreak/>
        <w:t>4. КОНТРОЛЬ И ОЦЕНКА РЕЗУЛЬТАТОВ ОСВОЕНИЯ ДИСЦИПЛИНЫ</w:t>
      </w:r>
    </w:p>
    <w:p w:rsidR="000901AD" w:rsidRPr="00784EA7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4077"/>
        <w:gridCol w:w="3544"/>
        <w:gridCol w:w="2410"/>
      </w:tblGrid>
      <w:tr w:rsidR="0096186F" w:rsidTr="000901AD">
        <w:tc>
          <w:tcPr>
            <w:tcW w:w="4077" w:type="dxa"/>
          </w:tcPr>
          <w:p w:rsidR="0096186F" w:rsidRDefault="0096186F" w:rsidP="000901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3544" w:type="dxa"/>
          </w:tcPr>
          <w:p w:rsidR="0096186F" w:rsidRDefault="0096186F" w:rsidP="000901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410" w:type="dxa"/>
          </w:tcPr>
          <w:p w:rsidR="0096186F" w:rsidRDefault="0096186F" w:rsidP="000901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оценки</w:t>
            </w:r>
          </w:p>
        </w:tc>
      </w:tr>
      <w:tr w:rsidR="0096186F" w:rsidRPr="00625682" w:rsidTr="000901AD">
        <w:tc>
          <w:tcPr>
            <w:tcW w:w="4077" w:type="dxa"/>
          </w:tcPr>
          <w:p w:rsidR="0096186F" w:rsidRPr="00625682" w:rsidRDefault="0096186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результате освоения дисциплины </w:t>
            </w:r>
            <w:proofErr w:type="gramStart"/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proofErr w:type="gramEnd"/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знает:</w:t>
            </w:r>
          </w:p>
          <w:p w:rsidR="00625682" w:rsidRPr="00625682" w:rsidRDefault="0096186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виды конструкционных и сырьевых, металлических и немета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лических материалов;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особенности строения металлов и сплавов;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сведения о назначении и свойствах металлов и сплавов, о те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нологии их производства;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- виды обработки металлов и спл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вов;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виды слесарных работ;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выбора и применения и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струментов;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последовательность слесарных операций;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- приемы выполнения общеслеса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работ;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требования к качеству обработки деталей;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виды износа деталей и узлов;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свойства смазочных материалов.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1.1. Выполнять работы по техн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ческому обслуживанию сельскох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зяйственных машин и оборудования при помощи стационарных и пер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движных средств технического 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служивания и ремонта.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1.2. Проводить ремонт, наладку и регулировку отдельных узлов и д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талей тракторов, самоходных и др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гих сельскохозяйственных машин, прицепных и навесных устройств, оборудования животноводческих ферм и комплексов с заменой 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дельных частей и деталей.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1.3. Проводить профилактич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ские осмотры тракторов, самохо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ных и других сельскохозяйственных машин, прицепных и навесных ус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ройств, оборудования животново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ческих ферм и комплексов.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1.4. Выявлять причины несло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ных неисправностей тракторов, с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моходных и других сельскохозяйс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венных машин, прицепных и наве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ных устройств, оборудования ж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вотноводческих ферм и комплексов и устранять их.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1.5. Проверять на точность и и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пытывать под нагрузкой отремонт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рованные сельскохозяйственные машины и оборудование.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1.6. Выполнять работы по ко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сервации и сезонному хранению сельскохозяйственных машин и об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рудования.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2.1. Собирать и устанавливать агрегаты и сборочные единицы тра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торов и самоходных сельскохозяйс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венных машин стационарно и в п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левых условиях.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2.2. Выполнять наладку и рег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лирование агрегатов и сборочных единиц сельскохозяйственных м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шин и оборудования.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2.3. Выполнять плановое, р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сурсное (перед отправкой в ремонт) и заявочное диагностирование авт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мобилей, тракторов, самоходных сельскохозяйственных машин и </w:t>
            </w:r>
            <w:proofErr w:type="spellStart"/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регатируемого</w:t>
            </w:r>
            <w:proofErr w:type="spellEnd"/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оборудования.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2.4. Проводить ремонт агрегатов и сборочных единиц тракторов, с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моходных и других сельскохозяйс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венных машин.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3.3. Заправлять топливом и см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зывать тракторы, навесные и пр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цепные сельскохозяйственные ор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дия, самоходные и другие сельскох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зяйственные машины.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3.4. Проводить техническое 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служивание машинно-тракторных агрегатов.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4.1. Управлять автомобилями к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тегории "С".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4.2. Выполнять работы по тран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портировке грузов.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4.3. Осуществлять техническое обслуживание транспортных сре</w:t>
            </w:r>
            <w:proofErr w:type="gramStart"/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дств в п</w:t>
            </w:r>
            <w:proofErr w:type="gramEnd"/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ути следования. </w:t>
            </w:r>
          </w:p>
          <w:p w:rsidR="0096186F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4.4. Устранять мелкие неиспра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ности, возникающие во время эк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плуатации </w:t>
            </w:r>
            <w:proofErr w:type="gramStart"/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транспортных</w:t>
            </w:r>
            <w:proofErr w:type="gramEnd"/>
          </w:p>
        </w:tc>
        <w:tc>
          <w:tcPr>
            <w:tcW w:w="3544" w:type="dxa"/>
          </w:tcPr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демонстрация интереса к буд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щей профессии 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выбор и применение методов и способов решения профессиональных задач в области технического обслуживания и ремонта авт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транспортных средств;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оценка эффективности и качества выполнения работ;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решение стандартных и нестандартных профессионал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ных задач в области технич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ского обслуживания и ремонта автотранспортных средств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эффективный поиск н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обходимой информации;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использование разли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источников, включая </w:t>
            </w:r>
            <w:proofErr w:type="gramStart"/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эле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тронные</w:t>
            </w:r>
            <w:proofErr w:type="gramEnd"/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анализ инноваций в о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ласти технического обслужив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ния и ремонта автотранспор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ных средств работа на стендах и ПК взаимодействие с об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чающимися, преподавателями и мастерами в ходе обучения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разбирается в свойствах мат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риалов правильно  выбирает</w:t>
            </w:r>
            <w:proofErr w:type="gramEnd"/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материалы, необходимые для проведения ремонта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дела по ремонту автомобилей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мися, и мастерами производс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венного обучения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профессиональной терминологией, высоким уро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нем знаний, мобильностью, умеет планировать личностно-профессиональный рост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Сформирована активная гра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данская позиция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Сформирована экологическая культура, культурные нормы в сфере здоровья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навыками духовно- нравственной культуры, влад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 культурными нормами в 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сфере здоровья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навыками духовно- нравственной культуры, непр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рывный личностный рост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Выбирает способы решения з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дач в слесарного дела по р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монту автомобилей</w:t>
            </w:r>
            <w:proofErr w:type="gramEnd"/>
          </w:p>
          <w:p w:rsidR="0096186F" w:rsidRPr="00625682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Решает стандартные и неста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дартные задачи в области те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нического обслуживания и р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монта автотранспортных средств</w:t>
            </w:r>
          </w:p>
        </w:tc>
        <w:tc>
          <w:tcPr>
            <w:tcW w:w="2410" w:type="dxa"/>
          </w:tcPr>
          <w:p w:rsidR="0096186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 за в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полнением практ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ческого задания</w:t>
            </w: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полнением практ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ческого задания</w:t>
            </w: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Pr="00625682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полнением практ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ческого задания</w:t>
            </w:r>
          </w:p>
        </w:tc>
      </w:tr>
    </w:tbl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4"/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784EA7" w:rsidSect="00F2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B8A" w:rsidRDefault="00452B8A">
      <w:pPr>
        <w:spacing w:after="0" w:line="240" w:lineRule="auto"/>
      </w:pPr>
      <w:r>
        <w:separator/>
      </w:r>
    </w:p>
  </w:endnote>
  <w:endnote w:type="continuationSeparator" w:id="1">
    <w:p w:rsidR="00452B8A" w:rsidRDefault="0045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0D" w:rsidRDefault="00F22E6E" w:rsidP="004950C0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C070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C070D" w:rsidRDefault="003C070D" w:rsidP="004950C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0D" w:rsidRDefault="00F22E6E" w:rsidP="004950C0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C070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F6ABC">
      <w:rPr>
        <w:rStyle w:val="af2"/>
        <w:noProof/>
      </w:rPr>
      <w:t>2</w:t>
    </w:r>
    <w:r>
      <w:rPr>
        <w:rStyle w:val="af2"/>
      </w:rPr>
      <w:fldChar w:fldCharType="end"/>
    </w:r>
  </w:p>
  <w:p w:rsidR="003C070D" w:rsidRDefault="003C070D" w:rsidP="004950C0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B8A" w:rsidRDefault="00452B8A">
      <w:pPr>
        <w:spacing w:after="0" w:line="240" w:lineRule="auto"/>
      </w:pPr>
      <w:r>
        <w:separator/>
      </w:r>
    </w:p>
  </w:footnote>
  <w:footnote w:type="continuationSeparator" w:id="1">
    <w:p w:rsidR="00452B8A" w:rsidRDefault="00452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9552340"/>
    </w:sdtPr>
    <w:sdtContent>
      <w:p w:rsidR="003C070D" w:rsidRDefault="00F22E6E">
        <w:pPr>
          <w:pStyle w:val="ac"/>
          <w:jc w:val="right"/>
        </w:pPr>
        <w:r>
          <w:fldChar w:fldCharType="begin"/>
        </w:r>
        <w:r w:rsidR="003C070D">
          <w:instrText xml:space="preserve"> PAGE   \* MERGEFORMAT </w:instrText>
        </w:r>
        <w:r>
          <w:fldChar w:fldCharType="separate"/>
        </w:r>
        <w:r w:rsidR="006F6A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70D" w:rsidRDefault="003C070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62322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3F5414A"/>
    <w:multiLevelType w:val="hybridMultilevel"/>
    <w:tmpl w:val="B770D010"/>
    <w:lvl w:ilvl="0" w:tplc="B0983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197DB8"/>
    <w:multiLevelType w:val="hybridMultilevel"/>
    <w:tmpl w:val="8806D0F2"/>
    <w:lvl w:ilvl="0" w:tplc="0792C79E">
      <w:start w:val="2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CD57199"/>
    <w:multiLevelType w:val="multilevel"/>
    <w:tmpl w:val="80BE669E"/>
    <w:lvl w:ilvl="0">
      <w:start w:val="4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879" w:hanging="525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9">
    <w:nsid w:val="6B9926B2"/>
    <w:multiLevelType w:val="hybridMultilevel"/>
    <w:tmpl w:val="527CC3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F0793"/>
    <w:multiLevelType w:val="multilevel"/>
    <w:tmpl w:val="A0A42BD6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A47"/>
    <w:rsid w:val="00003823"/>
    <w:rsid w:val="000901AD"/>
    <w:rsid w:val="000D69C3"/>
    <w:rsid w:val="0010002E"/>
    <w:rsid w:val="0014092F"/>
    <w:rsid w:val="002F2170"/>
    <w:rsid w:val="002F3091"/>
    <w:rsid w:val="003175B2"/>
    <w:rsid w:val="003C070D"/>
    <w:rsid w:val="00414529"/>
    <w:rsid w:val="00452B8A"/>
    <w:rsid w:val="004950C0"/>
    <w:rsid w:val="004B4365"/>
    <w:rsid w:val="00532FEB"/>
    <w:rsid w:val="00543271"/>
    <w:rsid w:val="0056287A"/>
    <w:rsid w:val="005A4656"/>
    <w:rsid w:val="005A4ACB"/>
    <w:rsid w:val="00625682"/>
    <w:rsid w:val="00674A01"/>
    <w:rsid w:val="006769FB"/>
    <w:rsid w:val="00682A58"/>
    <w:rsid w:val="006F6ABC"/>
    <w:rsid w:val="0073351F"/>
    <w:rsid w:val="00784EA7"/>
    <w:rsid w:val="00797B35"/>
    <w:rsid w:val="007A70FA"/>
    <w:rsid w:val="007B65CC"/>
    <w:rsid w:val="007C2A3D"/>
    <w:rsid w:val="008771F8"/>
    <w:rsid w:val="0096186F"/>
    <w:rsid w:val="0097350F"/>
    <w:rsid w:val="009B1BD0"/>
    <w:rsid w:val="009E4BF1"/>
    <w:rsid w:val="00A05FD1"/>
    <w:rsid w:val="00A15CD5"/>
    <w:rsid w:val="00A23781"/>
    <w:rsid w:val="00A537C1"/>
    <w:rsid w:val="00B470A3"/>
    <w:rsid w:val="00B53ABF"/>
    <w:rsid w:val="00BB75F9"/>
    <w:rsid w:val="00BC11B8"/>
    <w:rsid w:val="00C7658E"/>
    <w:rsid w:val="00DB2AFB"/>
    <w:rsid w:val="00DB55A3"/>
    <w:rsid w:val="00DD6C98"/>
    <w:rsid w:val="00E3012E"/>
    <w:rsid w:val="00EF228E"/>
    <w:rsid w:val="00F22E6E"/>
    <w:rsid w:val="00F40A47"/>
    <w:rsid w:val="00F47E0F"/>
    <w:rsid w:val="00F53782"/>
    <w:rsid w:val="00FA2B0C"/>
    <w:rsid w:val="00FB51F0"/>
    <w:rsid w:val="00FF4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6E"/>
  </w:style>
  <w:style w:type="paragraph" w:styleId="1">
    <w:name w:val="heading 1"/>
    <w:basedOn w:val="a"/>
    <w:next w:val="a"/>
    <w:link w:val="10"/>
    <w:uiPriority w:val="99"/>
    <w:qFormat/>
    <w:rsid w:val="004950C0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4950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950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950C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950C0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0C0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95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950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950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950C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49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950C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950C0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4950C0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4950C0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4950C0"/>
    <w:rPr>
      <w:color w:val="0000FF"/>
      <w:u w:val="single"/>
    </w:rPr>
  </w:style>
  <w:style w:type="paragraph" w:styleId="a7">
    <w:name w:val="No Spacing"/>
    <w:uiPriority w:val="1"/>
    <w:qFormat/>
    <w:rsid w:val="004950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4950C0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950C0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4950C0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4950C0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49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495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4950C0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4950C0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950C0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4950C0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950C0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4950C0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4950C0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4950C0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4950C0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4950C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4950C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950C0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4950C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4950C0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4950C0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49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4950C0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950C0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4950C0"/>
  </w:style>
  <w:style w:type="numbering" w:customStyle="1" w:styleId="12">
    <w:name w:val="Нет списка1"/>
    <w:next w:val="a2"/>
    <w:uiPriority w:val="99"/>
    <w:semiHidden/>
    <w:unhideWhenUsed/>
    <w:rsid w:val="004950C0"/>
  </w:style>
  <w:style w:type="paragraph" w:customStyle="1" w:styleId="Style2">
    <w:name w:val="Style2"/>
    <w:basedOn w:val="a"/>
    <w:rsid w:val="004950C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950C0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4950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4950C0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4950C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4950C0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495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4950C0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4950C0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4950C0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4950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950C0"/>
  </w:style>
  <w:style w:type="character" w:customStyle="1" w:styleId="apple-converted-space">
    <w:name w:val="apple-converted-space"/>
    <w:basedOn w:val="a0"/>
    <w:uiPriority w:val="99"/>
    <w:rsid w:val="004950C0"/>
  </w:style>
  <w:style w:type="paragraph" w:styleId="af5">
    <w:name w:val="Body Text Indent"/>
    <w:basedOn w:val="a"/>
    <w:link w:val="af6"/>
    <w:uiPriority w:val="99"/>
    <w:rsid w:val="004950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495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5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4950C0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4950C0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4950C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4950C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4950C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950C0"/>
  </w:style>
  <w:style w:type="character" w:customStyle="1" w:styleId="c0">
    <w:name w:val="c0"/>
    <w:basedOn w:val="a0"/>
    <w:rsid w:val="004950C0"/>
  </w:style>
  <w:style w:type="character" w:customStyle="1" w:styleId="af9">
    <w:name w:val="Основной текст_"/>
    <w:rsid w:val="004950C0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4950C0"/>
    <w:rPr>
      <w:b/>
      <w:bCs/>
      <w:spacing w:val="0"/>
    </w:rPr>
  </w:style>
  <w:style w:type="paragraph" w:customStyle="1" w:styleId="16">
    <w:name w:val="стиль1"/>
    <w:basedOn w:val="a"/>
    <w:rsid w:val="004950C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950C0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4950C0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4950C0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4950C0"/>
  </w:style>
  <w:style w:type="paragraph" w:styleId="25">
    <w:name w:val="Body Text Indent 2"/>
    <w:basedOn w:val="a"/>
    <w:link w:val="24"/>
    <w:rsid w:val="004950C0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4950C0"/>
  </w:style>
  <w:style w:type="paragraph" w:customStyle="1" w:styleId="afc">
    <w:name w:val="список с точками"/>
    <w:basedOn w:val="a"/>
    <w:rsid w:val="004950C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495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50C0"/>
  </w:style>
  <w:style w:type="paragraph" w:customStyle="1" w:styleId="c30">
    <w:name w:val="c30"/>
    <w:basedOn w:val="a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4950C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4950C0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4950C0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4950C0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4950C0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4950C0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49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4950C0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4950C0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4950C0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4950C0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4950C0"/>
  </w:style>
  <w:style w:type="paragraph" w:customStyle="1" w:styleId="c28">
    <w:name w:val="c28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4950C0"/>
  </w:style>
  <w:style w:type="character" w:customStyle="1" w:styleId="c10">
    <w:name w:val="c10"/>
    <w:uiPriority w:val="99"/>
    <w:rsid w:val="004950C0"/>
  </w:style>
  <w:style w:type="paragraph" w:customStyle="1" w:styleId="213">
    <w:name w:val="Основной текст с отступом 21"/>
    <w:basedOn w:val="a"/>
    <w:uiPriority w:val="99"/>
    <w:rsid w:val="004950C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4950C0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4950C0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4950C0"/>
    <w:rPr>
      <w:i/>
      <w:iCs/>
    </w:rPr>
  </w:style>
  <w:style w:type="paragraph" w:customStyle="1" w:styleId="c55">
    <w:name w:val="c55"/>
    <w:basedOn w:val="a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950C0"/>
  </w:style>
  <w:style w:type="paragraph" w:customStyle="1" w:styleId="c85">
    <w:name w:val="c85"/>
    <w:basedOn w:val="a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49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950C0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950C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950C0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950C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950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950C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4950C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4950C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950C0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4950C0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4950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950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4950C0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4950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950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4950C0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4950C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4950C0"/>
    <w:pPr>
      <w:ind w:left="566" w:hanging="283"/>
      <w:contextualSpacing/>
    </w:pPr>
  </w:style>
  <w:style w:type="character" w:styleId="aff1">
    <w:name w:val="footnote reference"/>
    <w:uiPriority w:val="99"/>
    <w:semiHidden/>
    <w:rsid w:val="004950C0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4950C0"/>
    <w:rPr>
      <w:color w:val="605E5C"/>
      <w:shd w:val="clear" w:color="auto" w:fill="E1DFDD"/>
    </w:rPr>
  </w:style>
  <w:style w:type="paragraph" w:styleId="34">
    <w:name w:val="List 3"/>
    <w:basedOn w:val="a"/>
    <w:uiPriority w:val="99"/>
    <w:semiHidden/>
    <w:unhideWhenUsed/>
    <w:rsid w:val="004950C0"/>
    <w:pPr>
      <w:ind w:left="849" w:hanging="283"/>
      <w:contextualSpacing/>
    </w:pPr>
  </w:style>
  <w:style w:type="character" w:customStyle="1" w:styleId="35">
    <w:name w:val="Неразрешенное упоминание3"/>
    <w:basedOn w:val="a0"/>
    <w:uiPriority w:val="99"/>
    <w:semiHidden/>
    <w:unhideWhenUsed/>
    <w:rsid w:val="004950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950C0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4950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950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950C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950C0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0C0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95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950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950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950C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49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950C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950C0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4950C0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4950C0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4950C0"/>
    <w:rPr>
      <w:color w:val="0000FF"/>
      <w:u w:val="single"/>
    </w:rPr>
  </w:style>
  <w:style w:type="paragraph" w:styleId="a7">
    <w:name w:val="No Spacing"/>
    <w:uiPriority w:val="1"/>
    <w:qFormat/>
    <w:rsid w:val="004950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4950C0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950C0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4950C0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4950C0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49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495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4950C0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4950C0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950C0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4950C0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950C0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4950C0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4950C0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4950C0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4950C0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4950C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4950C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950C0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4950C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4950C0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4950C0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49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4950C0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950C0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4950C0"/>
  </w:style>
  <w:style w:type="numbering" w:customStyle="1" w:styleId="12">
    <w:name w:val="Нет списка1"/>
    <w:next w:val="a2"/>
    <w:uiPriority w:val="99"/>
    <w:semiHidden/>
    <w:unhideWhenUsed/>
    <w:rsid w:val="004950C0"/>
  </w:style>
  <w:style w:type="paragraph" w:customStyle="1" w:styleId="Style2">
    <w:name w:val="Style2"/>
    <w:basedOn w:val="a"/>
    <w:rsid w:val="004950C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950C0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4950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4950C0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4950C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4950C0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495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4950C0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4950C0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4950C0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4950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950C0"/>
  </w:style>
  <w:style w:type="character" w:customStyle="1" w:styleId="apple-converted-space">
    <w:name w:val="apple-converted-space"/>
    <w:basedOn w:val="a0"/>
    <w:uiPriority w:val="99"/>
    <w:rsid w:val="004950C0"/>
  </w:style>
  <w:style w:type="paragraph" w:styleId="af5">
    <w:name w:val="Body Text Indent"/>
    <w:basedOn w:val="a"/>
    <w:link w:val="af6"/>
    <w:uiPriority w:val="99"/>
    <w:rsid w:val="004950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495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5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4950C0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4950C0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4950C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4950C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4950C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950C0"/>
  </w:style>
  <w:style w:type="character" w:customStyle="1" w:styleId="c0">
    <w:name w:val="c0"/>
    <w:basedOn w:val="a0"/>
    <w:rsid w:val="004950C0"/>
  </w:style>
  <w:style w:type="character" w:customStyle="1" w:styleId="af9">
    <w:name w:val="Основной текст_"/>
    <w:rsid w:val="004950C0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4950C0"/>
    <w:rPr>
      <w:b/>
      <w:bCs/>
      <w:spacing w:val="0"/>
    </w:rPr>
  </w:style>
  <w:style w:type="paragraph" w:customStyle="1" w:styleId="16">
    <w:name w:val="стиль1"/>
    <w:basedOn w:val="a"/>
    <w:rsid w:val="004950C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950C0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4950C0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4950C0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4950C0"/>
  </w:style>
  <w:style w:type="paragraph" w:styleId="25">
    <w:name w:val="Body Text Indent 2"/>
    <w:basedOn w:val="a"/>
    <w:link w:val="24"/>
    <w:rsid w:val="004950C0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4950C0"/>
  </w:style>
  <w:style w:type="paragraph" w:customStyle="1" w:styleId="afc">
    <w:name w:val="список с точками"/>
    <w:basedOn w:val="a"/>
    <w:rsid w:val="004950C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495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50C0"/>
  </w:style>
  <w:style w:type="paragraph" w:customStyle="1" w:styleId="c30">
    <w:name w:val="c30"/>
    <w:basedOn w:val="a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4950C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4950C0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4950C0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4950C0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4950C0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4950C0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49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4950C0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4950C0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4950C0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4950C0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4950C0"/>
  </w:style>
  <w:style w:type="paragraph" w:customStyle="1" w:styleId="c28">
    <w:name w:val="c28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4950C0"/>
  </w:style>
  <w:style w:type="character" w:customStyle="1" w:styleId="c10">
    <w:name w:val="c10"/>
    <w:uiPriority w:val="99"/>
    <w:rsid w:val="004950C0"/>
  </w:style>
  <w:style w:type="paragraph" w:customStyle="1" w:styleId="213">
    <w:name w:val="Основной текст с отступом 21"/>
    <w:basedOn w:val="a"/>
    <w:uiPriority w:val="99"/>
    <w:rsid w:val="004950C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4950C0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4950C0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4950C0"/>
    <w:rPr>
      <w:i/>
      <w:iCs/>
    </w:rPr>
  </w:style>
  <w:style w:type="paragraph" w:customStyle="1" w:styleId="c55">
    <w:name w:val="c55"/>
    <w:basedOn w:val="a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950C0"/>
  </w:style>
  <w:style w:type="paragraph" w:customStyle="1" w:styleId="c85">
    <w:name w:val="c85"/>
    <w:basedOn w:val="a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49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950C0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950C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950C0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950C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950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950C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4950C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4950C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950C0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4950C0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4950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950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4950C0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4950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950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4950C0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4950C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4950C0"/>
    <w:pPr>
      <w:ind w:left="566" w:hanging="283"/>
      <w:contextualSpacing/>
    </w:pPr>
  </w:style>
  <w:style w:type="character" w:styleId="aff1">
    <w:name w:val="footnote reference"/>
    <w:uiPriority w:val="99"/>
    <w:semiHidden/>
    <w:rsid w:val="004950C0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4950C0"/>
    <w:rPr>
      <w:color w:val="605E5C"/>
      <w:shd w:val="clear" w:color="auto" w:fill="E1DFDD"/>
    </w:rPr>
  </w:style>
  <w:style w:type="paragraph" w:styleId="34">
    <w:name w:val="List 3"/>
    <w:basedOn w:val="a"/>
    <w:uiPriority w:val="99"/>
    <w:semiHidden/>
    <w:unhideWhenUsed/>
    <w:rsid w:val="004950C0"/>
    <w:pPr>
      <w:ind w:left="849" w:hanging="283"/>
      <w:contextualSpacing/>
    </w:pPr>
  </w:style>
  <w:style w:type="character" w:customStyle="1" w:styleId="35">
    <w:name w:val="Неразрешенное упоминание3"/>
    <w:basedOn w:val="a0"/>
    <w:uiPriority w:val="99"/>
    <w:semiHidden/>
    <w:unhideWhenUsed/>
    <w:rsid w:val="004950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406A-D0D8-4E0B-A85C-C7518421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13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Ученик4</cp:lastModifiedBy>
  <cp:revision>24</cp:revision>
  <cp:lastPrinted>2022-01-26T01:28:00Z</cp:lastPrinted>
  <dcterms:created xsi:type="dcterms:W3CDTF">2021-10-26T23:43:00Z</dcterms:created>
  <dcterms:modified xsi:type="dcterms:W3CDTF">2020-05-28T09:38:00Z</dcterms:modified>
</cp:coreProperties>
</file>