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7DBCB961" w:rsidR="008E5317" w:rsidRPr="008E5317" w:rsidRDefault="00DD0654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0B1DA" wp14:editId="6A814B3A">
            <wp:simplePos x="0" y="0"/>
            <wp:positionH relativeFrom="column">
              <wp:posOffset>-715010</wp:posOffset>
            </wp:positionH>
            <wp:positionV relativeFrom="paragraph">
              <wp:posOffset>-435610</wp:posOffset>
            </wp:positionV>
            <wp:extent cx="7398604" cy="3837397"/>
            <wp:effectExtent l="38100" t="76200" r="50165" b="67945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 b="55763"/>
                    <a:stretch/>
                  </pic:blipFill>
                  <pic:spPr bwMode="auto">
                    <a:xfrm rot="21540000">
                      <a:off x="0" y="0"/>
                      <a:ext cx="7398604" cy="38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МИНИСТЕРСТВО ОБРАЗОВАНИЯ И </w:t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br/>
        <w:t>МОЛОДЕЖНОЙ ПОЛИТИКИ СВЕРДЛОВСКОЙ ОБЛАСТИ</w:t>
      </w:r>
    </w:p>
    <w:p w14:paraId="2B027586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737"/>
        <w:gridCol w:w="2816"/>
        <w:gridCol w:w="2643"/>
      </w:tblGrid>
      <w:tr w:rsidR="002E6E03" w:rsidRPr="002E6E03" w14:paraId="5117D19F" w14:textId="77777777" w:rsidTr="00A457EB">
        <w:trPr>
          <w:jc w:val="center"/>
        </w:trPr>
        <w:tc>
          <w:tcPr>
            <w:tcW w:w="1686" w:type="pct"/>
          </w:tcPr>
          <w:p w14:paraId="7924CD4A" w14:textId="77777777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13E47E55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«28» _августа_2020_ г. </w:t>
            </w:r>
          </w:p>
          <w:p w14:paraId="3FCF2C77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Шарапов С.В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._</w:t>
            </w:r>
          </w:p>
          <w:p w14:paraId="09E9A3CE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633DCFC1" w14:textId="77777777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18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5558089D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«___» ___________ _202__ г. </w:t>
            </w:r>
          </w:p>
          <w:p w14:paraId="2D4F3F49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543B9B9A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0DCD32BF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14208E06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3FF53E57" w14:textId="77777777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«28» августа 2020_ г</w:t>
            </w:r>
          </w:p>
          <w:p w14:paraId="3E65785B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55C71259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</w:tbl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77777777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4C52C4DC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ПРОИЗВОДСТВЕННОЙ ПРАКТИК</w:t>
      </w:r>
      <w:r w:rsidR="00AD2741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ПМ 05 «ВЫПОЛНЕНИЕ РАБОТ ПО ОДНОЙ ИЛИ НЕСКОЛЬКИМ 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br/>
        <w:t>ПРОФЕССИЯМ РАБОЧИХ, ДОЛЖНОСТЯХ СЛУЖАЩИХ»</w:t>
      </w:r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17"/>
        <w:gridCol w:w="1698"/>
      </w:tblGrid>
      <w:tr w:rsidR="008E5317" w:rsidRPr="008E5317" w14:paraId="126A2199" w14:textId="77777777" w:rsidTr="00AD2741">
        <w:trPr>
          <w:trHeight w:val="567"/>
        </w:trPr>
        <w:tc>
          <w:tcPr>
            <w:tcW w:w="7917" w:type="dxa"/>
            <w:shd w:val="clear" w:color="auto" w:fill="auto"/>
            <w:vAlign w:val="center"/>
          </w:tcPr>
          <w:p w14:paraId="30B5C25C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7EE0CB4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Шарапов С.В.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00BF71A9" w14:textId="1F583651" w:rsidR="008E5317" w:rsidRPr="008E5317" w:rsidRDefault="008E5317" w:rsidP="002E6E03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="002E6E0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, </w:t>
      </w:r>
      <w:r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42-Э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202</w:t>
      </w:r>
      <w:r w:rsidR="00F1520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-202</w:t>
      </w:r>
      <w:r w:rsidR="00F1520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6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учебный год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P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  <w:sectPr w:rsidR="008E5317" w:rsidRPr="008E5317" w:rsidSect="00AA6AD3">
          <w:footerReference w:type="even" r:id="rId9"/>
          <w:footerReference w:type="default" r:id="rId10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3117254" w14:textId="77777777" w:rsidR="005D2294" w:rsidRPr="005D2294" w:rsidRDefault="005D2294" w:rsidP="005D2294">
      <w:pPr>
        <w:spacing w:after="0" w:line="360" w:lineRule="auto"/>
        <w:ind w:left="14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Разработчик:</w:t>
      </w:r>
    </w:p>
    <w:p w14:paraId="4F5BA59B" w14:textId="77777777" w:rsidR="005D2294" w:rsidRPr="005D2294" w:rsidRDefault="005D2294" w:rsidP="005D2294">
      <w:pPr>
        <w:spacing w:after="0" w:line="360" w:lineRule="auto"/>
        <w:ind w:left="142" w:right="-28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ГАПОУ СО «Красноуфимский Аграрный колледж преподаватель </w:t>
      </w:r>
      <w:r w:rsidRPr="005D229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КК Шарапов С.В. </w:t>
      </w:r>
    </w:p>
    <w:p w14:paraId="32C9563B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69509A99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а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, дневник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а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и прохождению производственной практик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и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компетенций, реализуемых в рамках профессионального модуля ПМ 05 «Выполнение работ по одной или нескольким профессиям рабочих, должностях служащих»</w:t>
      </w:r>
    </w:p>
    <w:p w14:paraId="706656A2" w14:textId="28F721D7" w:rsidR="008E5317" w:rsidRPr="008E5317" w:rsidRDefault="008E5317" w:rsidP="00AD2741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производственной практик</w:t>
      </w:r>
      <w:r w:rsidR="00AD2741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38B7A715" w:rsidR="008E5317" w:rsidRPr="008E5317" w:rsidRDefault="00AD2741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рактика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может </w:t>
      </w:r>
      <w:r w:rsidR="003614B7" w:rsidRPr="008E5317">
        <w:rPr>
          <w:rFonts w:ascii="Times New Roman" w:eastAsia="Arial Unicode MS" w:hAnsi="Times New Roman" w:cs="Times New Roman"/>
          <w:sz w:val="28"/>
          <w:szCs w:val="28"/>
        </w:rPr>
        <w:t>проводиться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7CBDD67B" w14:textId="59E05550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19DA27A5" w14:textId="0C1AF752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учебной и производственной практик: ПМ 05 «ВЫПОЛНЕНИЕ РАБОТ ПО ОДНОЙ ИЛИ НЕСКОЛЬКИМ ПРОФЕССИЯМ РАБОЧИХ, ДОЛЖНОСТЯХ СЛУЖАЩИХ» </w:t>
      </w:r>
      <w:r w:rsidR="00AD27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2741">
        <w:rPr>
          <w:rFonts w:ascii="Times New Roman" w:eastAsia="Arial Unicode MS" w:hAnsi="Times New Roman" w:cs="Times New Roman"/>
          <w:sz w:val="28"/>
          <w:szCs w:val="28"/>
        </w:rPr>
        <w:br/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ПП 05.01 «По рабочей профессии» – 36 часов.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93106B2" w14:textId="1D0BCCFD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практика проводится 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рабочих местах социальных партнеров.</w:t>
      </w:r>
    </w:p>
    <w:p w14:paraId="38DA832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 период прохождения практики обучающиеся должны:</w:t>
      </w:r>
    </w:p>
    <w:p w14:paraId="31E53FC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42CBED3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2458148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5EDA94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98346E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72C8DD6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</w:t>
      </w:r>
      <w:r w:rsidR="005D2294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7502EFBA" w14:textId="77777777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ДОЛЖНОСТЯХ СЛУЖАЩИХ»</w:t>
      </w:r>
    </w:p>
    <w:p w14:paraId="0CB3B579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3B8BDC45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7F8E1AA7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09A185D6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981E50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2ACFA60D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B220308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62DB4097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1049D64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7BADE0BE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5893C46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37E23BC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7D1BCFAD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2EFB1B42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2516CB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38C5B6F3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140860EC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прокладывать установочные провода и кабели;</w:t>
      </w:r>
    </w:p>
    <w:p w14:paraId="207AECA4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26D51E2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работать пневмо- и электроинструментом;</w:t>
      </w:r>
    </w:p>
    <w:p w14:paraId="58F392F1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1359054A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592CA446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20A6FAB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40ECAD19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гофротруб; </w:t>
      </w:r>
    </w:p>
    <w:p w14:paraId="52B96C87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2E8545B8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49D0730B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5CDA46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3CD3B1C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2058EB3A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E44DD2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2E5B74E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1B5E867" w14:textId="77777777" w:rsidR="008E5317" w:rsidRPr="008E5317" w:rsidRDefault="008E5317" w:rsidP="008E5317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7AA192AE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23851732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43D7A7EA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4351922D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619DD8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5AF1249C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701656E6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2410BAC7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30DA3CA2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55D4A541" w14:textId="77777777" w:rsidR="00C7747B" w:rsidRDefault="00C7747B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br w:type="page"/>
      </w:r>
    </w:p>
    <w:p w14:paraId="38EC29C2" w14:textId="6EA1F22D" w:rsidR="008E5317" w:rsidRPr="008E5317" w:rsidRDefault="008E5317" w:rsidP="00AA6AD3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Обучающийся также должен обладать общими компетенциями, включающими в себя способность:</w:t>
      </w:r>
    </w:p>
    <w:p w14:paraId="570ABE35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</w:p>
    <w:p w14:paraId="522FE313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1227385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</w:p>
    <w:p w14:paraId="05A9B67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5ACA41B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1C4893DA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275CE1C5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14E18A9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C14D9EC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0EA8B4D3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0028811"/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14:paraId="792DC6D5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6C31E4D1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5124277A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30B4F68" w14:textId="7CCAA209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13F22BB1" w14:textId="042D100C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</w:t>
      </w:r>
    </w:p>
    <w:bookmarkEnd w:id="0"/>
    <w:p w14:paraId="66F8F3FF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7B55F7D" w14:textId="22FB2CBD" w:rsidR="008E5317" w:rsidRPr="008E5317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723F9009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 Выполнять слесарную обработку, пригонку и пайку деталей и узлов различной сложности в процессе сборки,</w:t>
      </w:r>
    </w:p>
    <w:p w14:paraId="0B85A68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5.2 Изготовлять приспособления для сборки и ремонта,</w:t>
      </w:r>
    </w:p>
    <w:p w14:paraId="21533D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ПК 5.3 Выявлять и устранять дефекты во время эксплуатации оборудования и при проверке его в процессе ремонта,</w:t>
      </w:r>
    </w:p>
    <w:p w14:paraId="1171D02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5.4 Составлять дефектные ведомости на ремонт электрооборудования,</w:t>
      </w:r>
    </w:p>
    <w:p w14:paraId="564ADB0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5.5 Принимать в эксплуатацию отремонтированное электрооборудование и включать его в работу,</w:t>
      </w:r>
    </w:p>
    <w:p w14:paraId="10C28A18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5.6 Производить испытания и пробный пуск машин под наблюдением инженерно-технического персонала,</w:t>
      </w:r>
    </w:p>
    <w:p w14:paraId="123884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5.7 Настраивать и регулировать контрольно-измерительные приборы и инструменты,</w:t>
      </w:r>
    </w:p>
    <w:p w14:paraId="1D469F0A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5.8 Проводить плановые и внеочередные осмотры электрооборудования,</w:t>
      </w:r>
    </w:p>
    <w:p w14:paraId="3950135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5.9 Производить техническое обслуживание электрооборудования согласно технологическим картам,</w:t>
      </w:r>
    </w:p>
    <w:p w14:paraId="50026F68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5.10 Выполнять замену электрооборудования, не подлежащего ремонту в случае обнаружения его неисправностей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60972891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>
        <w:rPr>
          <w:rFonts w:ascii="Times New Roman" w:hAnsi="Times New Roman"/>
          <w:b/>
          <w:sz w:val="28"/>
        </w:rPr>
        <w:t xml:space="preserve">производственной </w:t>
      </w:r>
      <w:r w:rsidRPr="00123E2B">
        <w:rPr>
          <w:rFonts w:ascii="Times New Roman" w:hAnsi="Times New Roman"/>
          <w:b/>
          <w:sz w:val="28"/>
        </w:rPr>
        <w:t>практики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993"/>
        <w:gridCol w:w="567"/>
        <w:gridCol w:w="1275"/>
        <w:gridCol w:w="1417"/>
        <w:gridCol w:w="1134"/>
      </w:tblGrid>
      <w:tr w:rsidR="00902B14" w:rsidRPr="00A41F70" w14:paraId="343B5E72" w14:textId="35F965CD" w:rsidTr="00902B14">
        <w:trPr>
          <w:trHeight w:val="251"/>
          <w:jc w:val="center"/>
        </w:trPr>
        <w:tc>
          <w:tcPr>
            <w:tcW w:w="1980" w:type="dxa"/>
          </w:tcPr>
          <w:p w14:paraId="21FC35B1" w14:textId="77777777" w:rsidR="00902B14" w:rsidRPr="00A41F70" w:rsidRDefault="00902B14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14:paraId="63A49A2B" w14:textId="77777777" w:rsidR="00902B14" w:rsidRPr="00A41F70" w:rsidRDefault="00902B14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993" w:type="dxa"/>
            <w:shd w:val="clear" w:color="auto" w:fill="auto"/>
          </w:tcPr>
          <w:p w14:paraId="3CBB5FC7" w14:textId="534038ED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Часы по теме</w:t>
            </w:r>
          </w:p>
        </w:tc>
        <w:tc>
          <w:tcPr>
            <w:tcW w:w="567" w:type="dxa"/>
            <w:shd w:val="clear" w:color="auto" w:fill="auto"/>
          </w:tcPr>
          <w:p w14:paraId="7B562E4E" w14:textId="5E22B9D2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1275" w:type="dxa"/>
          </w:tcPr>
          <w:p w14:paraId="6C7EECAA" w14:textId="5DC46365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1417" w:type="dxa"/>
          </w:tcPr>
          <w:p w14:paraId="61A8D6B4" w14:textId="126A654D" w:rsidR="00902B14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1134" w:type="dxa"/>
          </w:tcPr>
          <w:p w14:paraId="3BC32ABC" w14:textId="48581B71" w:rsidR="00902B14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</w:tr>
      <w:tr w:rsidR="00902B14" w:rsidRPr="00A41F70" w14:paraId="0EEFD83D" w14:textId="494B5027" w:rsidTr="00902B14">
        <w:trPr>
          <w:trHeight w:val="285"/>
          <w:jc w:val="center"/>
        </w:trPr>
        <w:tc>
          <w:tcPr>
            <w:tcW w:w="1980" w:type="dxa"/>
          </w:tcPr>
          <w:p w14:paraId="64A31BD8" w14:textId="77777777" w:rsidR="00902B14" w:rsidRPr="00A41F70" w:rsidRDefault="00902B14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07024E7" w14:textId="77777777" w:rsidR="00902B14" w:rsidRPr="00A41F70" w:rsidRDefault="00902B14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993" w:type="dxa"/>
            <w:shd w:val="clear" w:color="auto" w:fill="auto"/>
          </w:tcPr>
          <w:p w14:paraId="4944A049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8C5FFB6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46422F1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4A80A3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4ECA8C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B14" w:rsidRPr="00A41F70" w14:paraId="4D779740" w14:textId="0EBD49A9" w:rsidTr="007165AD">
        <w:trPr>
          <w:trHeight w:val="306"/>
          <w:jc w:val="center"/>
        </w:trPr>
        <w:tc>
          <w:tcPr>
            <w:tcW w:w="1980" w:type="dxa"/>
          </w:tcPr>
          <w:p w14:paraId="22475DF3" w14:textId="77777777" w:rsidR="00902B14" w:rsidRPr="00A41F70" w:rsidRDefault="00902B14" w:rsidP="00590681">
            <w:pPr>
              <w:numPr>
                <w:ilvl w:val="0"/>
                <w:numId w:val="27"/>
              </w:numPr>
              <w:spacing w:after="0" w:line="240" w:lineRule="auto"/>
              <w:ind w:left="202" w:firstLine="11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Монтаж силовых сетей и сетей электроосвещения.</w:t>
            </w:r>
          </w:p>
        </w:tc>
        <w:tc>
          <w:tcPr>
            <w:tcW w:w="2977" w:type="dxa"/>
            <w:shd w:val="clear" w:color="auto" w:fill="auto"/>
          </w:tcPr>
          <w:p w14:paraId="26EBF930" w14:textId="77777777" w:rsidR="00902B14" w:rsidRPr="006957B0" w:rsidRDefault="00902B14" w:rsidP="00590681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разметочных работ (разметка места установки выключателей, розеток, светильников, трасс электропроводок),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36BF9" w14:textId="77777777" w:rsidR="00902B14" w:rsidRPr="00A41F70" w:rsidRDefault="00902B14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1F882" w14:textId="77777777" w:rsidR="00902B14" w:rsidRPr="00A41F70" w:rsidRDefault="00902B14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DDDDFCA" w14:textId="0CD1A49C" w:rsidR="00902B14" w:rsidRPr="00A41F70" w:rsidRDefault="009B36DD" w:rsidP="0000740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65082B69" w14:textId="58863FD3" w:rsidR="00902B14" w:rsidRDefault="00902B14" w:rsidP="00902B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0EBF81FC" w14:textId="5434AC72" w:rsidR="00902B14" w:rsidRDefault="00902B14" w:rsidP="00902B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5E4610BD" w14:textId="63EA4CC1" w:rsidTr="007165AD">
        <w:trPr>
          <w:trHeight w:val="251"/>
          <w:jc w:val="center"/>
        </w:trPr>
        <w:tc>
          <w:tcPr>
            <w:tcW w:w="1980" w:type="dxa"/>
          </w:tcPr>
          <w:p w14:paraId="7FF24E2F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Монтаж </w:t>
            </w:r>
            <w:r>
              <w:rPr>
                <w:rFonts w:ascii="Times New Roman" w:hAnsi="Times New Roman" w:cs="Times New Roman"/>
                <w:sz w:val="20"/>
              </w:rPr>
              <w:t xml:space="preserve">силовых и 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цепей </w:t>
            </w:r>
            <w:r>
              <w:rPr>
                <w:rFonts w:ascii="Times New Roman" w:hAnsi="Times New Roman" w:cs="Times New Roman"/>
                <w:sz w:val="20"/>
              </w:rPr>
              <w:t xml:space="preserve">управления и </w:t>
            </w:r>
            <w:r w:rsidRPr="006957B0">
              <w:rPr>
                <w:rFonts w:ascii="Times New Roman" w:hAnsi="Times New Roman" w:cs="Times New Roman"/>
                <w:sz w:val="20"/>
              </w:rPr>
              <w:t>сигнализации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DAE5C69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Монтаж цепей сигнализации / цепей управления / цепей силового электрооборудования (отопление, двигатели и т.п., например, насосная станция, бойлерная, монтаж элементов дистанционного управления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BDB05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3578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7C3A5B0C" w14:textId="19A51BD0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2520361A" w14:textId="6E28B215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E8F6866" w14:textId="2A44C053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0CCE60E1" w14:textId="4EA4D431" w:rsidTr="007165AD">
        <w:trPr>
          <w:trHeight w:val="268"/>
          <w:jc w:val="center"/>
        </w:trPr>
        <w:tc>
          <w:tcPr>
            <w:tcW w:w="1980" w:type="dxa"/>
          </w:tcPr>
          <w:p w14:paraId="40FCFBD3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подключение электроизмерительных приборов учета э/э.</w:t>
            </w:r>
          </w:p>
        </w:tc>
        <w:tc>
          <w:tcPr>
            <w:tcW w:w="2977" w:type="dxa"/>
            <w:shd w:val="clear" w:color="auto" w:fill="auto"/>
          </w:tcPr>
          <w:p w14:paraId="4455AD56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Подключение однофазных счетчиков учета энергии. Подключение трехфазных счетчиков учета энергии. Подключение электроизмерительных приборов в комплексе. Замена неисправных электроизмерительных приборов.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7945C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35847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5F61332" w14:textId="2A92EAD3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1F3D69EB" w14:textId="61475CBE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46D2C0D" w14:textId="09BDD8CB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165A4EC5" w14:textId="0B3FB6CF" w:rsidTr="007165AD">
        <w:trPr>
          <w:trHeight w:val="268"/>
          <w:jc w:val="center"/>
        </w:trPr>
        <w:tc>
          <w:tcPr>
            <w:tcW w:w="1980" w:type="dxa"/>
          </w:tcPr>
          <w:p w14:paraId="64675D58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2977" w:type="dxa"/>
            <w:shd w:val="clear" w:color="auto" w:fill="auto"/>
          </w:tcPr>
          <w:p w14:paraId="6C74EF5A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F4F99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D7CD2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C3E8C3D" w14:textId="53328936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4D8F23AF" w14:textId="54C6AF90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654CCA3" w14:textId="654A0412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4DAFC1BC" w14:textId="1E3B4DDA" w:rsidTr="007165AD">
        <w:trPr>
          <w:trHeight w:val="268"/>
          <w:jc w:val="center"/>
        </w:trPr>
        <w:tc>
          <w:tcPr>
            <w:tcW w:w="1980" w:type="dxa"/>
          </w:tcPr>
          <w:p w14:paraId="218CA42D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маломощного трансформатора</w:t>
            </w:r>
          </w:p>
        </w:tc>
        <w:tc>
          <w:tcPr>
            <w:tcW w:w="2977" w:type="dxa"/>
            <w:shd w:val="clear" w:color="auto" w:fill="auto"/>
          </w:tcPr>
          <w:p w14:paraId="2B830633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Установка маломощного трансформатора на оборудование, подключение обмоток.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1A0AD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DF7FE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000E7387" w14:textId="638B21CB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753D2BF6" w14:textId="6B9C613A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6426665B" w14:textId="694AF144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6586F330" w14:textId="303199CF" w:rsidTr="007165AD">
        <w:trPr>
          <w:trHeight w:val="251"/>
          <w:jc w:val="center"/>
        </w:trPr>
        <w:tc>
          <w:tcPr>
            <w:tcW w:w="1980" w:type="dxa"/>
          </w:tcPr>
          <w:p w14:paraId="6AA829CD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р</w:t>
            </w:r>
            <w:r w:rsidRPr="006957B0">
              <w:rPr>
                <w:rFonts w:ascii="Times New Roman" w:hAnsi="Times New Roman" w:cs="Times New Roman"/>
                <w:sz w:val="20"/>
              </w:rPr>
              <w:t>емонт сварочных трансформаторов</w:t>
            </w:r>
            <w:r>
              <w:rPr>
                <w:rFonts w:ascii="Times New Roman" w:hAnsi="Times New Roman" w:cs="Times New Roman"/>
                <w:sz w:val="20"/>
              </w:rPr>
              <w:t>, трансформаторов тока и напряжения</w:t>
            </w:r>
          </w:p>
        </w:tc>
        <w:tc>
          <w:tcPr>
            <w:tcW w:w="2977" w:type="dxa"/>
            <w:shd w:val="clear" w:color="auto" w:fill="auto"/>
          </w:tcPr>
          <w:p w14:paraId="50589BE0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Ремонт сварочных трансформаторов. Установка и подключение трансформаторов тока. Установка и подключение трансформаторов напряжения.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60CA9F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A2555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5B239294" w14:textId="7B16C000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2AF6BFB1" w14:textId="32D0BB55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79E6717D" w14:textId="0CAF851F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02B14" w:rsidRPr="00A41F70" w14:paraId="7EA59DFB" w14:textId="189CB9B4" w:rsidTr="00902B14">
        <w:trPr>
          <w:trHeight w:val="302"/>
          <w:jc w:val="center"/>
        </w:trPr>
        <w:tc>
          <w:tcPr>
            <w:tcW w:w="1980" w:type="dxa"/>
          </w:tcPr>
          <w:p w14:paraId="052C52F4" w14:textId="77777777" w:rsidR="00902B14" w:rsidRPr="00A41F70" w:rsidRDefault="00902B14" w:rsidP="00A27B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0771E4E" w14:textId="77777777" w:rsidR="00902B14" w:rsidRPr="00A41F70" w:rsidRDefault="00902B14" w:rsidP="00A27B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44D24AA3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528620D0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95A3C15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CFD6BF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F8CFA71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AA9EE5" w14:textId="77777777" w:rsidR="00B43A70" w:rsidRPr="00123E2B" w:rsidRDefault="00B43A70" w:rsidP="00B43A70">
      <w:pPr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</w:p>
    <w:p w14:paraId="5017E1D8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0C624F54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8E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3289F0C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</w:t>
      </w:r>
      <w:r w:rsidR="00C7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17155563"/>
      <w:bookmarkStart w:id="2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3" w:name="_Toc317155564"/>
      <w:bookmarkEnd w:id="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2"/>
      <w:bookmarkEnd w:id="3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завершению 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6C13A824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590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дней представить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учебную часть</w:t>
      </w:r>
      <w:r w:rsidR="00AA6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в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 с заданием на практику, требованиям к оформлению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317155565"/>
      <w:bookmarkStart w:id="5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4"/>
      <w:bookmarkEnd w:id="5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является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Материалы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D0FC07" w14:textId="77777777" w:rsidR="005D2294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24C69E4" w14:textId="01F4A0FF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текстовой и графической части отчета и дневника по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 практике.</w:t>
      </w:r>
    </w:p>
    <w:p w14:paraId="38871D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EEC01" w14:textId="77777777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Заголовки</w:t>
      </w:r>
    </w:p>
    <w:p w14:paraId="4A30AD11" w14:textId="77777777" w:rsidR="005D2294" w:rsidRPr="00B50323" w:rsidRDefault="005D2294" w:rsidP="005D229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486C42B0" w14:textId="77777777" w:rsidR="005D2294" w:rsidRPr="00B50323" w:rsidRDefault="005D2294" w:rsidP="005D229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заголовкам:</w:t>
      </w:r>
    </w:p>
    <w:p w14:paraId="7C4727C9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подразделы следует нумеровать арабскими цифрами;</w:t>
      </w:r>
    </w:p>
    <w:p w14:paraId="50CE3FA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текста;</w:t>
      </w:r>
    </w:p>
    <w:p w14:paraId="136CF0C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включает номер раздела и порядковый номер подраздела. После каждой цифры ставится точка.</w:t>
      </w:r>
    </w:p>
    <w:p w14:paraId="555D55C9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1.1., 1.2. и т.д., 1.1.1., 1.1.2. и т.д.</w:t>
      </w:r>
    </w:p>
    <w:p w14:paraId="78B0DDE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343DD79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раздела –16 пт</w:t>
      </w:r>
    </w:p>
    <w:p w14:paraId="43855CB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подраздела –14 пт</w:t>
      </w:r>
    </w:p>
    <w:p w14:paraId="6E4247D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 полужирное</w:t>
      </w:r>
    </w:p>
    <w:p w14:paraId="7FCB1D3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основного раздела «ВСЕ ПРОПИСНЫЕ»;</w:t>
      </w:r>
    </w:p>
    <w:p w14:paraId="2E2D52B3" w14:textId="73D71363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подраздела «Как в предложениях»</w:t>
      </w:r>
    </w:p>
    <w:p w14:paraId="1BCA7705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4144B410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основного раздела перед – 0 пт;</w:t>
      </w:r>
    </w:p>
    <w:p w14:paraId="03BC9AF7" w14:textId="1D0FAFFB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основного раздела после - 24 пт;</w:t>
      </w:r>
    </w:p>
    <w:p w14:paraId="75919E5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подраздела перед – 12 пт;</w:t>
      </w:r>
    </w:p>
    <w:p w14:paraId="6E745AAD" w14:textId="7DDF0320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подраздела после - 12 пт;</w:t>
      </w:r>
    </w:p>
    <w:p w14:paraId="00C78E6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02AF642F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1DA3133A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основного раздела – по центру;</w:t>
      </w:r>
    </w:p>
    <w:p w14:paraId="1425673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подраздела – по ширине;</w:t>
      </w:r>
    </w:p>
    <w:p w14:paraId="79F614BD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70869819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ИСХОДНЫЕ ДАННЫЕ</w:t>
      </w:r>
    </w:p>
    <w:p w14:paraId="7685DBDC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Характеристика объекта автоматизации</w:t>
      </w:r>
    </w:p>
    <w:p w14:paraId="08506C9A" w14:textId="77777777" w:rsidR="005D2294" w:rsidRPr="00B50323" w:rsidRDefault="005D2294" w:rsidP="005D2294">
      <w:pPr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должны находиться внизу страницы. </w:t>
      </w:r>
    </w:p>
    <w:p w14:paraId="10631628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4455B793" w14:textId="77777777" w:rsidR="005D2294" w:rsidRPr="00B50323" w:rsidRDefault="005D2294" w:rsidP="005D22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текст</w:t>
      </w:r>
    </w:p>
    <w:p w14:paraId="2770615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1D52FF6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–14 пт</w:t>
      </w:r>
    </w:p>
    <w:p w14:paraId="141CE01F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32CEC69A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41A5C46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0F6CA80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567774CD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по ширине;</w:t>
      </w:r>
    </w:p>
    <w:p w14:paraId="3FC8CF43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отчета и приложений, входящих в его состав, должна быть сквозная;</w:t>
      </w:r>
    </w:p>
    <w:p w14:paraId="15C421A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слов не допустимо (кроме маркировки оборудования);</w:t>
      </w:r>
    </w:p>
    <w:p w14:paraId="204C7F48" w14:textId="77777777" w:rsidR="005D2294" w:rsidRPr="00B50323" w:rsidRDefault="005D2294" w:rsidP="005D229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br w:type="page"/>
      </w:r>
    </w:p>
    <w:p w14:paraId="31BB9EAF" w14:textId="77777777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Иллюстрации</w:t>
      </w:r>
    </w:p>
    <w:p w14:paraId="05C37BE4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в отчете по преддипломно1 практике после текста, в котором они упоминаются впервые. </w:t>
      </w:r>
    </w:p>
    <w:p w14:paraId="377484EA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0C1BC97F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210DC15D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27BFD76A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5B7D40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784EC8B1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1762391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должны иметь наименование и при необходимости пояснительные данные </w:t>
      </w:r>
      <w:r w:rsidRPr="00B50323">
        <w:rPr>
          <w:rFonts w:ascii="Times New Roman" w:eastAsia="Times New Roman" w:hAnsi="Times New Roman" w:cs="Times New Roman"/>
          <w:lang w:eastAsia="ru-RU"/>
        </w:rPr>
        <w:t>(подрисуночный текст):</w:t>
      </w:r>
    </w:p>
    <w:p w14:paraId="2C3F2F7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4470E57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3A20EBAD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3E1C6F" w14:textId="77777777" w:rsidR="005D2294" w:rsidRDefault="005D229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14:paraId="1BFE265D" w14:textId="38B42D64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Таблицы</w:t>
      </w:r>
    </w:p>
    <w:p w14:paraId="00128173" w14:textId="6F87E5BF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следует помещать над таблицей по левому краю с отступом первой строки (1,25</w:t>
      </w:r>
      <w:r w:rsidR="007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см) на следующей строке после её упоминания. Заголовки граф оформляются в соответствии с рисунком 1.</w:t>
      </w:r>
    </w:p>
    <w:p w14:paraId="60FCCD13" w14:textId="77777777" w:rsidR="005D2294" w:rsidRPr="00B50323" w:rsidRDefault="005D2294" w:rsidP="005D2294">
      <w:pPr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t xml:space="preserve">Таблица ___ </w:t>
      </w:r>
      <w:r w:rsidRPr="00B50323">
        <w:rPr>
          <w:rFonts w:ascii="Courier New" w:eastAsia="Times New Roman" w:hAnsi="Courier New" w:cs="Courier New"/>
          <w:lang w:eastAsia="ru-RU"/>
        </w:rPr>
        <w:t>-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__________</w:t>
      </w:r>
    </w:p>
    <w:p w14:paraId="5D5449DD" w14:textId="77777777" w:rsidR="005D2294" w:rsidRPr="00B50323" w:rsidRDefault="005D2294" w:rsidP="005D2294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0323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</w:t>
      </w:r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(номер)   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D2294" w:rsidRPr="00B50323" w14:paraId="1738AE0F" w14:textId="77777777" w:rsidTr="000067BD">
        <w:tc>
          <w:tcPr>
            <w:tcW w:w="3277" w:type="dxa"/>
            <w:vMerge w:val="restart"/>
          </w:tcPr>
          <w:p w14:paraId="05A28359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7" w:type="dxa"/>
            <w:gridSpan w:val="2"/>
          </w:tcPr>
          <w:p w14:paraId="46959B9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gridSpan w:val="2"/>
          </w:tcPr>
          <w:p w14:paraId="747DBFE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30629C26" w14:textId="77777777" w:rsidTr="000067BD">
        <w:tc>
          <w:tcPr>
            <w:tcW w:w="3277" w:type="dxa"/>
            <w:vMerge/>
          </w:tcPr>
          <w:p w14:paraId="747A298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0D97DCB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15FBF73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7E487197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3C3AA1E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5023481E" w14:textId="77777777" w:rsidTr="000067BD">
        <w:tc>
          <w:tcPr>
            <w:tcW w:w="3277" w:type="dxa"/>
          </w:tcPr>
          <w:p w14:paraId="520D273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5DA702EF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B28785E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0A9E9D6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0209E1A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4177C020" w14:textId="77777777" w:rsidTr="000067BD">
        <w:tc>
          <w:tcPr>
            <w:tcW w:w="3277" w:type="dxa"/>
          </w:tcPr>
          <w:p w14:paraId="74928F6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359521F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3545B53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4E45AB5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61CAF07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21A67137" w14:textId="77777777" w:rsidTr="000067BD">
        <w:tc>
          <w:tcPr>
            <w:tcW w:w="3277" w:type="dxa"/>
          </w:tcPr>
          <w:p w14:paraId="2A125CA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1D78272A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2583433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7B6370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6468C04F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520EA5" w14:textId="77777777" w:rsidR="005D2294" w:rsidRPr="00B50323" w:rsidRDefault="005D2294" w:rsidP="005D2294">
      <w:pPr>
        <w:spacing w:before="120"/>
        <w:jc w:val="center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Рисунок 1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- Оформление таблицы</w:t>
      </w:r>
    </w:p>
    <w:p w14:paraId="2C08843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5DC6101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ссылки в тексте работы. При ссылке следует писать слово «таблица» с указанием ее номера.</w:t>
      </w:r>
    </w:p>
    <w:p w14:paraId="126547B0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527BD6EB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Продолжение таблицы 1</w:t>
      </w:r>
    </w:p>
    <w:p w14:paraId="73F0E71C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таблицы на другой лист (страницу) заголовок помещают только над ее первой частью.</w:t>
      </w:r>
    </w:p>
    <w:p w14:paraId="7BDF1308" w14:textId="1927E00D" w:rsidR="005D2294" w:rsidRPr="00B50323" w:rsidRDefault="00F61821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следует</w:t>
      </w:r>
      <w:r w:rsidR="005D2294"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нумеровать арабскими цифрами сквозной нумерацией. </w:t>
      </w:r>
    </w:p>
    <w:p w14:paraId="70F83350" w14:textId="77777777" w:rsidR="00F61821" w:rsidRDefault="00F61821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DC41" w14:textId="29CB2286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412B8B3F" w14:textId="77777777" w:rsidR="005D2294" w:rsidRPr="00B50323" w:rsidRDefault="005D2294" w:rsidP="005D22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оформлению теста в таблице:</w:t>
      </w:r>
    </w:p>
    <w:p w14:paraId="3E89BD70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45354B7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–12 пт (Допускается в исключительных случаях применять размер шрифта в таблице меньший 12 пт)</w:t>
      </w:r>
    </w:p>
    <w:p w14:paraId="289C6BD9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1;</w:t>
      </w:r>
    </w:p>
    <w:p w14:paraId="13E21AF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6431DD0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0 см</w:t>
      </w:r>
    </w:p>
    <w:p w14:paraId="67F9718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отступ слева и справа – 0 см</w:t>
      </w:r>
    </w:p>
    <w:p w14:paraId="6785C21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в соответствии с рисунком 2.</w:t>
      </w:r>
    </w:p>
    <w:p w14:paraId="11735847" w14:textId="77777777" w:rsidR="005D2294" w:rsidRPr="00B50323" w:rsidRDefault="005D2294" w:rsidP="005D229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2"/>
        <w:gridCol w:w="4608"/>
      </w:tblGrid>
      <w:tr w:rsidR="005D2294" w:rsidRPr="00B50323" w14:paraId="6D2D911E" w14:textId="77777777" w:rsidTr="000067BD">
        <w:trPr>
          <w:trHeight w:val="973"/>
        </w:trPr>
        <w:tc>
          <w:tcPr>
            <w:tcW w:w="2580" w:type="pct"/>
            <w:vAlign w:val="center"/>
          </w:tcPr>
          <w:p w14:paraId="110E5B8F" w14:textId="77777777" w:rsidR="005D2294" w:rsidRPr="00B50323" w:rsidRDefault="005D2294" w:rsidP="000067B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6EDB4687" w14:textId="77777777" w:rsidR="005D2294" w:rsidRPr="00B50323" w:rsidRDefault="005D2294" w:rsidP="000067B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</w:tr>
      <w:tr w:rsidR="005D2294" w:rsidRPr="00B50323" w14:paraId="5F842A4D" w14:textId="77777777" w:rsidTr="000067BD">
        <w:trPr>
          <w:trHeight w:val="1009"/>
        </w:trPr>
        <w:tc>
          <w:tcPr>
            <w:tcW w:w="2580" w:type="pct"/>
            <w:vAlign w:val="center"/>
          </w:tcPr>
          <w:p w14:paraId="08251148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1114A17E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  <w:tr w:rsidR="005D2294" w:rsidRPr="00B50323" w14:paraId="0F742817" w14:textId="77777777" w:rsidTr="000067BD">
        <w:trPr>
          <w:trHeight w:val="1009"/>
        </w:trPr>
        <w:tc>
          <w:tcPr>
            <w:tcW w:w="2580" w:type="pct"/>
            <w:vAlign w:val="center"/>
          </w:tcPr>
          <w:p w14:paraId="6C57A968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7A0AE806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</w:tbl>
    <w:p w14:paraId="7632C235" w14:textId="1C16FB52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таблицы – «Сетка таблицы», обтекание таблицы –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172E1" w14:textId="77777777" w:rsidR="005D2294" w:rsidRPr="00CB37FE" w:rsidRDefault="005D2294" w:rsidP="005D2294">
      <w:pPr>
        <w:pStyle w:val="5"/>
      </w:pPr>
      <w:r w:rsidRPr="00CB37FE">
        <w:rPr>
          <w:shd w:val="clear" w:color="auto" w:fill="FFFFFF"/>
        </w:rPr>
        <w:t>Формулы и уравнения</w:t>
      </w:r>
    </w:p>
    <w:p w14:paraId="13B0CC86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пт).</w:t>
      </w:r>
    </w:p>
    <w:p w14:paraId="00A2FFA9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083694BF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0F50628" w14:textId="77777777" w:rsidR="005D2294" w:rsidRPr="00B50323" w:rsidRDefault="005D2294" w:rsidP="005D2294">
      <w:pPr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5D2294" w:rsidRPr="00B50323" w14:paraId="2AE3F007" w14:textId="77777777" w:rsidTr="000067BD">
        <w:tc>
          <w:tcPr>
            <w:tcW w:w="5353" w:type="dxa"/>
            <w:vAlign w:val="center"/>
          </w:tcPr>
          <w:p w14:paraId="42F9F64C" w14:textId="77777777" w:rsidR="005D2294" w:rsidRPr="00CB37FE" w:rsidRDefault="005D2294" w:rsidP="000067BD">
            <w:pPr>
              <w:pStyle w:val="5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2F9A174B" wp14:editId="457C63A0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AA7ED" w14:textId="77777777" w:rsidR="005D2294" w:rsidRPr="00CB37FE" w:rsidRDefault="005D2294" w:rsidP="000067BD"/>
        </w:tc>
        <w:tc>
          <w:tcPr>
            <w:tcW w:w="3686" w:type="dxa"/>
            <w:vAlign w:val="center"/>
          </w:tcPr>
          <w:p w14:paraId="38B8F6E1" w14:textId="77777777" w:rsidR="005D2294" w:rsidRPr="00B50323" w:rsidRDefault="005D2294" w:rsidP="000067BD">
            <w:pPr>
              <w:jc w:val="right"/>
              <w:rPr>
                <w:rFonts w:ascii="Times New Roman" w:hAnsi="Times New Roman" w:cs="Times New Roman"/>
              </w:rPr>
            </w:pPr>
            <w:r w:rsidRPr="00B50323">
              <w:rPr>
                <w:rFonts w:ascii="Times New Roman" w:hAnsi="Times New Roman" w:cs="Times New Roman"/>
              </w:rPr>
              <w:t>(</w:t>
            </w:r>
            <w:r w:rsidRPr="00B50323">
              <w:rPr>
                <w:rFonts w:ascii="Times New Roman" w:hAnsi="Times New Roman" w:cs="Times New Roman"/>
              </w:rPr>
              <w:fldChar w:fldCharType="begin"/>
            </w:r>
            <w:r w:rsidRPr="00B50323">
              <w:rPr>
                <w:rFonts w:ascii="Times New Roman" w:hAnsi="Times New Roman" w:cs="Times New Roman"/>
              </w:rPr>
              <w:instrText xml:space="preserve"> SEQ Формула \* ARABIC </w:instrText>
            </w:r>
            <w:r w:rsidRPr="00B50323">
              <w:rPr>
                <w:rFonts w:ascii="Times New Roman" w:hAnsi="Times New Roman" w:cs="Times New Roman"/>
              </w:rPr>
              <w:fldChar w:fldCharType="separate"/>
            </w:r>
            <w:r w:rsidRPr="00B50323">
              <w:rPr>
                <w:rFonts w:ascii="Times New Roman" w:hAnsi="Times New Roman" w:cs="Times New Roman"/>
              </w:rPr>
              <w:t>1</w:t>
            </w:r>
            <w:r w:rsidRPr="00B50323">
              <w:rPr>
                <w:rFonts w:ascii="Times New Roman" w:hAnsi="Times New Roman" w:cs="Times New Roman"/>
              </w:rPr>
              <w:fldChar w:fldCharType="end"/>
            </w:r>
            <w:r w:rsidRPr="00B50323">
              <w:rPr>
                <w:rFonts w:ascii="Times New Roman" w:hAnsi="Times New Roman" w:cs="Times New Roman"/>
              </w:rPr>
              <w:t>)</w:t>
            </w:r>
          </w:p>
        </w:tc>
      </w:tr>
    </w:tbl>
    <w:p w14:paraId="057C11AA" w14:textId="77777777" w:rsidR="005D2294" w:rsidRPr="00CB37FE" w:rsidRDefault="005D2294" w:rsidP="005D2294">
      <w:pPr>
        <w:pStyle w:val="5"/>
        <w:jc w:val="left"/>
      </w:pPr>
      <w:r w:rsidRPr="00CB37FE">
        <w:t>Оформление списков</w:t>
      </w:r>
    </w:p>
    <w:p w14:paraId="03BE676D" w14:textId="77777777" w:rsidR="005D2294" w:rsidRPr="00CB37FE" w:rsidRDefault="005D2294" w:rsidP="005D2294">
      <w:pPr>
        <w:pStyle w:val="5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3A926AB5" w14:textId="77777777" w:rsidR="005D2294" w:rsidRPr="00CB37FE" w:rsidRDefault="005D2294" w:rsidP="005D2294">
      <w:pPr>
        <w:pStyle w:val="5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1E147EBE" w14:textId="77777777" w:rsidR="005D2294" w:rsidRPr="00CB37FE" w:rsidRDefault="005D2294" w:rsidP="005D2294">
      <w:pPr>
        <w:pStyle w:val="7"/>
        <w:jc w:val="left"/>
      </w:pPr>
      <w:r w:rsidRPr="00CB37FE">
        <w:t xml:space="preserve">Пример </w:t>
      </w:r>
    </w:p>
    <w:p w14:paraId="134F0276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591E2EA0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t>оптико-кинетическую</w:t>
      </w:r>
    </w:p>
    <w:p w14:paraId="75EF8E15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lastRenderedPageBreak/>
        <w:t>визуально-знаковую систему</w:t>
      </w:r>
    </w:p>
    <w:p w14:paraId="022AB34B" w14:textId="77777777" w:rsidR="005D2294" w:rsidRPr="00CB37FE" w:rsidRDefault="005D2294" w:rsidP="005D2294">
      <w:pPr>
        <w:pStyle w:val="5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3B2CFADF" w14:textId="77777777" w:rsidR="005D2294" w:rsidRPr="00CB37FE" w:rsidRDefault="005D2294" w:rsidP="005D2294">
      <w:pPr>
        <w:pStyle w:val="7"/>
      </w:pPr>
      <w:r w:rsidRPr="00CB37FE">
        <w:t>Пример</w:t>
      </w:r>
    </w:p>
    <w:p w14:paraId="47A10073" w14:textId="77777777" w:rsidR="005D2294" w:rsidRPr="00CB37FE" w:rsidRDefault="005D2294" w:rsidP="005D2294">
      <w:pPr>
        <w:pStyle w:val="7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069B188B" w14:textId="77777777" w:rsidR="005D2294" w:rsidRPr="00CB37FE" w:rsidRDefault="005D2294" w:rsidP="005D2294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7093B08" w14:textId="77777777" w:rsidR="005D2294" w:rsidRPr="00CB37FE" w:rsidRDefault="005D2294" w:rsidP="005D2294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082A4DAB" w14:textId="7CD56C96" w:rsidR="005D2294" w:rsidRDefault="005D2294" w:rsidP="005D2294">
      <w:pPr>
        <w:rPr>
          <w:b/>
          <w:bCs/>
          <w:sz w:val="28"/>
          <w:szCs w:val="28"/>
          <w:u w:val="single"/>
        </w:rPr>
      </w:pPr>
    </w:p>
    <w:p w14:paraId="59F24F9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Ссылки. Сноски. Колонтитулы</w:t>
      </w:r>
    </w:p>
    <w:p w14:paraId="3FE4561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14:paraId="35C731A1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указываются ссылки на использованные источники. </w:t>
      </w:r>
    </w:p>
    <w:p w14:paraId="35C7CAB3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4CB80D5E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4BE5AEE8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14:paraId="4573D95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 ..............  приведено в работах [1]-[4].</w:t>
      </w:r>
    </w:p>
    <w:p w14:paraId="0866B1E2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2 .............. по ГОСТ 29029.</w:t>
      </w:r>
    </w:p>
    <w:p w14:paraId="66C2F08F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............. в работе [10, с. 81] </w:t>
      </w:r>
    </w:p>
    <w:p w14:paraId="5F938666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14:paraId="3997D8D6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Бердяев Н. А. Смысл истории. М.: Мысль, 2018. 175 с.</w:t>
      </w:r>
    </w:p>
    <w:p w14:paraId="1166652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14:paraId="20437A1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Сноска оформляется как примечание, вынесенное из текста документа. </w:t>
      </w:r>
    </w:p>
    <w:p w14:paraId="57AF6D9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000B29C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Сноска набирается размером шрифты, меньше, чем весь текст.</w:t>
      </w:r>
    </w:p>
    <w:p w14:paraId="5FF3C4C2" w14:textId="77777777" w:rsidR="00F61821" w:rsidRDefault="00F61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74E3917" w14:textId="22B39F52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Колонтитулы </w:t>
      </w:r>
    </w:p>
    <w:p w14:paraId="1EF10EF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Не допускается печать, какого-либо текста или расположение какой-либо иллюстрации.</w:t>
      </w:r>
    </w:p>
    <w:p w14:paraId="20D8A2AE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31E5AB7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использованных источников</w:t>
      </w:r>
    </w:p>
    <w:p w14:paraId="52F03EF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Библиографический список составляется в соответствии с требованиями ГОСТ Р 7.0.100-2018.</w:t>
      </w:r>
    </w:p>
    <w:p w14:paraId="65AD375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Источники в каждом разделе библиографического списка следует располагать в алфавитном порядке.</w:t>
      </w:r>
    </w:p>
    <w:p w14:paraId="412FFC3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68EC738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52189A78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заголовок (фамилия, имя, отчество автора или первого из авторов, если их два, три и более);</w:t>
      </w:r>
    </w:p>
    <w:p w14:paraId="14EACFAE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заглавие (название книги, указанное на титульном листе);</w:t>
      </w:r>
    </w:p>
    <w:p w14:paraId="0F2DF0C6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сведения, относящиеся к заглавию (раскрывают тематику, вид,</w:t>
      </w:r>
    </w:p>
    <w:p w14:paraId="707A95FF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жанр, назначение документа и т.д.);</w:t>
      </w:r>
    </w:p>
    <w:p w14:paraId="29D94F13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10BB5410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7D949A3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14:paraId="406587B4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8ED16DB" w14:textId="25D03A9E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Стандарты</w:t>
      </w:r>
    </w:p>
    <w:p w14:paraId="4A92B888" w14:textId="20E21C5B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ГОСТ Р 57647–2017. Лекарственные средства для медицинского применения. Фармакогеномика. Биомаркеры = Medicines for medical applications. Pharmacogenomics. Biomarkers: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1042-ст : введен впервые: дата введения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Стандартинформ, 2017. – IV, 7, [1] c.</w:t>
      </w: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3091828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BE2599" w14:textId="0F7A9A26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</w:p>
    <w:p w14:paraId="0EB569E1" w14:textId="029D74A7" w:rsidR="005D2294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</w:t>
      </w:r>
      <w:r w:rsidR="00F61821" w:rsidRPr="002D6B9C">
        <w:rPr>
          <w:rFonts w:ascii="Times New Roman" w:hAnsi="Times New Roman" w:cs="Times New Roman"/>
          <w:bCs/>
          <w:sz w:val="28"/>
          <w:szCs w:val="28"/>
        </w:rPr>
        <w:t>цикла: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(НП-057-17) :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60AB83A0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EE575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Книжные издания</w:t>
      </w:r>
    </w:p>
    <w:p w14:paraId="33D4E56D" w14:textId="43BB9968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</w:t>
      </w:r>
      <w:r w:rsidR="00F61821" w:rsidRPr="002D6B9C">
        <w:rPr>
          <w:rFonts w:ascii="Times New Roman" w:hAnsi="Times New Roman" w:cs="Times New Roman"/>
          <w:bCs/>
          <w:sz w:val="28"/>
          <w:szCs w:val="28"/>
        </w:rPr>
        <w:t>Петербург: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БАН, 2017. – 215с. </w:t>
      </w:r>
    </w:p>
    <w:p w14:paraId="043DD69D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9BB2235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35EF3A4" w14:textId="6D90DEAA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Статья, раздел</w:t>
      </w:r>
    </w:p>
    <w:p w14:paraId="7CB5B3A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Янушкина, Ю. В. Исторические предпосылки формирования архитектурного образа советского города 1930–1950-х гг. / Ю. В. Янушкина. – Текст: электронный // Архитектура Сталинграда 1925–1961 гг. Образ города в культуре и его воплощение : учебное пособие /Ю. В. Янушкина ; Министерство образования и науки Российской Федерации, Волгоградский государственный архитектурно-строительный университет. – Волгоград : ВолГАСУ, 2014.</w:t>
      </w:r>
    </w:p>
    <w:p w14:paraId="61BA7FD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Сайт в сети «Интернет»</w:t>
      </w:r>
    </w:p>
    <w:p w14:paraId="4AC710FB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51E337A9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: официальный сайт. – Москва. – Обновляет- ся в течение суток. – URL: http://government.ru (дата обращения: 19.02.2018). – Текст: электронный.</w:t>
      </w:r>
    </w:p>
    <w:p w14:paraId="0112CBDB" w14:textId="77777777" w:rsidR="00F61821" w:rsidRDefault="00F61821" w:rsidP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DB3D5E" w14:textId="18F16DED" w:rsidR="005D2294" w:rsidRPr="002D6B9C" w:rsidRDefault="005D2294" w:rsidP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Приложения</w:t>
      </w:r>
    </w:p>
    <w:p w14:paraId="39CDF300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2CF01527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11683DF5" w14:textId="77777777" w:rsidR="005D2294" w:rsidRPr="00CB37FE" w:rsidRDefault="005D2294" w:rsidP="005D2294">
      <w:pPr>
        <w:pStyle w:val="7"/>
        <w:jc w:val="right"/>
      </w:pPr>
      <w:r w:rsidRPr="00CB37FE">
        <w:t>Пример ПРИЛОЖЕНИЕ 1</w:t>
      </w:r>
    </w:p>
    <w:p w14:paraId="671D89BD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7339F82A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>Тип и размер шрифта – Times New Roman, полуторный, 14пт.</w:t>
      </w:r>
    </w:p>
    <w:p w14:paraId="771F637C" w14:textId="77777777" w:rsidR="005D2294" w:rsidRDefault="005D2294" w:rsidP="005D2294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EFC82E" w14:textId="77777777" w:rsidR="00F61821" w:rsidRDefault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1F261AA" w14:textId="49235139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Графические документы – чертежи, схемы</w:t>
      </w:r>
    </w:p>
    <w:p w14:paraId="1A997AB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Общее число графических документов должно быть не менее двух.</w:t>
      </w:r>
    </w:p>
    <w:p w14:paraId="0D05B50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</w:p>
    <w:p w14:paraId="2EFE41EE" w14:textId="2F9B7229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Все чертежи выполняются в масштабах на листах форматов А4 или А3 (при дистанционной сдаче отчета по </w:t>
      </w:r>
      <w:r w:rsidR="00F61821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практике формат А4) с использованием средств компьютерной графики. </w:t>
      </w:r>
    </w:p>
    <w:p w14:paraId="6B341B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Графическую часть выполнять в программном обеспечении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Splan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7.0, КОМПАС-3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2D6B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0B42D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Тип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D6B9C">
        <w:rPr>
          <w:rFonts w:ascii="Times New Roman" w:hAnsi="Times New Roman" w:cs="Times New Roman"/>
          <w:bCs/>
          <w:sz w:val="28"/>
          <w:szCs w:val="28"/>
        </w:rPr>
        <w:t>шрифта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–GOST type A.</w:t>
      </w:r>
    </w:p>
    <w:p w14:paraId="5010DE0B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22329F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0A0D6D4E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4026FFE2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333363EF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558D91B4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331B83F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Линии связи и УГО выполняются линиями одной и той же толщины. </w:t>
      </w:r>
    </w:p>
    <w:p w14:paraId="41A2E2A4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20DD78B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B6D7EE3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62A9CC50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2710110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2E69E59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Поля на листе должны быть выдержаны в пределах: левое – 20 мм, правое, верхнее и нижнее – 5 мм.</w:t>
      </w:r>
    </w:p>
    <w:p w14:paraId="1DC675B0" w14:textId="77777777" w:rsidR="005D2294" w:rsidRDefault="005D22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4B15C8D5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2D80CA6F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74B88897" w14:textId="77777777" w:rsidR="00F61821" w:rsidRDefault="00F61821" w:rsidP="00F61821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59C26AD1" w14:textId="16DB437B" w:rsidR="00F61821" w:rsidRPr="00591F8A" w:rsidRDefault="00F61821" w:rsidP="00F61821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Соблюдая все правила оформления </w:t>
      </w:r>
      <w:r>
        <w:rPr>
          <w:rFonts w:ascii="Times New Roman" w:hAnsi="Times New Roman"/>
          <w:sz w:val="28"/>
          <w:szCs w:val="28"/>
        </w:rPr>
        <w:t>презентации 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защитив ее</w:t>
      </w:r>
      <w:r w:rsidRPr="0092113C">
        <w:rPr>
          <w:rFonts w:ascii="Times New Roman" w:hAnsi="Times New Roman"/>
          <w:sz w:val="28"/>
          <w:szCs w:val="28"/>
        </w:rPr>
        <w:t>, студент значительно увеличивает свои шансы получить отличную оценку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3EC3B94A" w14:textId="3877EF2C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75A81430" w14:textId="77777777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C1B5A24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505DF5B6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3FA830C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3263AD6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34FF95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0A63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B4C93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058915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68B0C3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A32B2C" w14:textId="77777777" w:rsidR="00F61821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0A520348" w14:textId="1B5F288B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14:paraId="07549DDA" w14:textId="43F410A2" w:rsidR="000A1DDF" w:rsidRPr="00F61821" w:rsidRDefault="000A1DDF" w:rsidP="00F61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hAnsi="Times New Roman"/>
          <w:bCs/>
          <w:sz w:val="24"/>
          <w:szCs w:val="24"/>
        </w:rPr>
        <w:br/>
      </w:r>
      <w:r w:rsidRPr="00F61821">
        <w:rPr>
          <w:rFonts w:ascii="Times New Roman" w:hAnsi="Times New Roman"/>
          <w:bCs/>
          <w:sz w:val="24"/>
          <w:szCs w:val="24"/>
        </w:rPr>
        <w:t>должностях служащих»</w:t>
      </w:r>
    </w:p>
    <w:p w14:paraId="54386C9E" w14:textId="0F2BCAC8" w:rsidR="000A1DDF" w:rsidRPr="00F61821" w:rsidRDefault="000A1DDF" w:rsidP="00F61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ПП 05.01 «По рабочей профессии</w:t>
      </w:r>
      <w:r w:rsidR="00561475">
        <w:rPr>
          <w:rFonts w:ascii="Times New Roman" w:hAnsi="Times New Roman"/>
          <w:bCs/>
          <w:sz w:val="24"/>
          <w:szCs w:val="24"/>
        </w:rPr>
        <w:t>»</w:t>
      </w:r>
    </w:p>
    <w:p w14:paraId="13ABBAA0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233BB4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0A1DDF" w:rsidRPr="00055C28" w14:paraId="1C644E1D" w14:textId="77777777" w:rsidTr="008E5317">
        <w:tc>
          <w:tcPr>
            <w:tcW w:w="4968" w:type="dxa"/>
          </w:tcPr>
          <w:p w14:paraId="68B64F5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0EAC7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(ки) гр.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EFB7F1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146723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66995770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BC564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0B45CB0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8B06CB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63904A2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1797AA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0A1DDF" w:rsidRPr="00055C28" w14:paraId="1FAFB1C9" w14:textId="77777777" w:rsidTr="008E5317">
        <w:tc>
          <w:tcPr>
            <w:tcW w:w="4968" w:type="dxa"/>
          </w:tcPr>
          <w:p w14:paraId="4F156D6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0412CB1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06979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77F31C7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98683C" w14:textId="77777777" w:rsidR="000A1DD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39FA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7001E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6C053AD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DF" w:rsidRPr="00055C28" w14:paraId="489BCDE5" w14:textId="77777777" w:rsidTr="008E5317">
        <w:trPr>
          <w:trHeight w:val="806"/>
        </w:trPr>
        <w:tc>
          <w:tcPr>
            <w:tcW w:w="4968" w:type="dxa"/>
          </w:tcPr>
          <w:p w14:paraId="324437C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7E1C72E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24710F2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5F92DB" w14:textId="14E9534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>
              <w:rPr>
                <w:rFonts w:ascii="Times New Roman" w:hAnsi="Times New Roman" w:cs="Times New Roman"/>
                <w:lang w:eastAsia="ru-RU"/>
              </w:rPr>
              <w:t>Шарапов С.В..</w:t>
            </w: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D9191C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493792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36A648" w14:textId="77777777" w:rsidR="000A1DDF" w:rsidRDefault="000A1DDF" w:rsidP="000A1D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95D4B2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B8E2C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9F180" w14:textId="206E9B19" w:rsidR="000A1DDF" w:rsidRPr="00055C28" w:rsidRDefault="000A1DDF" w:rsidP="000A1DDF">
      <w:pPr>
        <w:spacing w:after="0" w:line="360" w:lineRule="auto"/>
        <w:jc w:val="center"/>
        <w:rPr>
          <w:sz w:val="24"/>
          <w:szCs w:val="24"/>
        </w:rPr>
      </w:pPr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</w:t>
      </w:r>
      <w:r w:rsidR="00B842C6">
        <w:rPr>
          <w:rFonts w:ascii="Times New Roman" w:hAnsi="Times New Roman" w:cs="Times New Roman"/>
        </w:rPr>
        <w:t>2</w:t>
      </w:r>
      <w:r w:rsidRPr="00055C28">
        <w:rPr>
          <w:sz w:val="24"/>
          <w:szCs w:val="24"/>
        </w:rPr>
        <w:br w:type="page"/>
      </w:r>
    </w:p>
    <w:p w14:paraId="5A5261DD" w14:textId="03B900F9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p w14:paraId="2581352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DFDE4B" w14:textId="77777777" w:rsidR="000A1DDF" w:rsidRPr="00AE2185" w:rsidRDefault="000A1DDF" w:rsidP="000A1DDF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6F5FE2FF" w14:textId="77777777" w:rsidR="000A1DDF" w:rsidRPr="00AE2185" w:rsidRDefault="000A1DDF" w:rsidP="000A1DDF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94453A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FBD51" w14:textId="77777777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студента (ки)_________________________________________________</w:t>
      </w:r>
    </w:p>
    <w:p w14:paraId="7CBED41E" w14:textId="5ED1CCCE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</w:t>
      </w:r>
    </w:p>
    <w:p w14:paraId="3FDC814E" w14:textId="77777777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отделение очное</w:t>
      </w:r>
    </w:p>
    <w:p w14:paraId="6A3B3885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0A1DDF" w:rsidRPr="00AE2185" w14:paraId="1E19D0AE" w14:textId="77777777" w:rsidTr="008E5317">
        <w:trPr>
          <w:trHeight w:val="327"/>
          <w:jc w:val="center"/>
        </w:trPr>
        <w:tc>
          <w:tcPr>
            <w:tcW w:w="1161" w:type="dxa"/>
            <w:vAlign w:val="center"/>
          </w:tcPr>
          <w:p w14:paraId="7CF428C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DCD015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7CB8E5C7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5C540392" w14:textId="77777777" w:rsidR="000A1DDF" w:rsidRPr="00AE2185" w:rsidRDefault="000A1DDF" w:rsidP="000A1D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89553B" w:rsidRPr="00AE2185" w14:paraId="184A556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75F748F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40799A5" w14:textId="347E75B2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B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  <w:lang w:eastAsia="ru-RU"/>
              </w:rPr>
              <w:t xml:space="preserve">Заполняется согласно памятке оформления дневника и отчета, приложение №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2" w:type="dxa"/>
            <w:vAlign w:val="center"/>
          </w:tcPr>
          <w:p w14:paraId="529E26FB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16CB87C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5F67787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F85D549" w14:textId="740A3CF3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6C5419B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75DD82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2EE4FE0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B7B34B1" w14:textId="47D11E6D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0A14EE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6C8460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6393165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0B28D8F8" w14:textId="3C892805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39185D83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3B976303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C325EE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702D05" w14:textId="74D11B49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717BF5F3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01AB1AD4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39BE4E1F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4C7C18B" w14:textId="1510A6B3" w:rsidR="0089553B" w:rsidRPr="0089553B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E58D9E0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64887C5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1C30F030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C7B2B9F" w14:textId="3AD7D926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3C45367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A99DE2D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678D5E0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355D9ECB" w14:textId="05B26285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63A1A092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7458B9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0BED35B9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632B7BA" w14:textId="277A4862" w:rsidR="0089553B" w:rsidRPr="0089553B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2BF12EC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5D63295B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420A5331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1265618" w14:textId="193796B2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56C1A1A5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0366FE9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9203" w14:textId="77777777" w:rsidR="000A1DDF" w:rsidRPr="00123E2B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055B178D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33E63" w14:textId="77777777" w:rsidR="000A1DDF" w:rsidRPr="0037141E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B9D1E5B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5A239FC" w14:textId="18A5C69A" w:rsidR="000A1DD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p w14:paraId="6B9769D6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2AC42929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0A1DDF" w:rsidRPr="00F5595C" w14:paraId="2BCDD390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426BCB7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3C691ED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27D222E9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43920C93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54F94BA0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7AD72C5D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0A1DDF" w:rsidRPr="00F5595C" w14:paraId="1BAADE19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23A04D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6D7A70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2A2FC75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5FED12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A8F97E5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5173483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4627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2C61B15F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3ADE4A07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7CCAB11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6F8317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AA315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1C3265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A21AF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73F237D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2E5554C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0318F93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D84CDC4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AD6D28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E58A99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A6FDB0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70B56E2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385DEEEB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A3723C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762188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952C2E4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B2305FD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2910DC77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E69C3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5802F14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3EECC5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6335921E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9A9C4EF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0F4A86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4EDCF1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422D698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C4A57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9336656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3E9B81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184977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567DB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8EB19D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B13B57D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26441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7D100637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CB6B9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062E1E1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E4BC19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4ED8A9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6ADA893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CCEB0D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4B0C72F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6C8029E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D5B4A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20814D0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B73F8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A40DE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4763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0ADD6D1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6BAEFA2C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2C05CA0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AE3CAB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6F5A3E17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740CED9E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2F04AA94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6110C40F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5B3E5A8D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24AAAB" w14:textId="69768B8B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</w:p>
    <w:p w14:paraId="27381661" w14:textId="1024EFBD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– отзыв о прохождении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2DBF4FF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студента(ки) </w:t>
      </w:r>
    </w:p>
    <w:p w14:paraId="1F6CAB6D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26F93A82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652C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1EE1CBE6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№ курса/группы</w:t>
      </w:r>
    </w:p>
    <w:p w14:paraId="5757EDDA" w14:textId="172339C6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практику с ____ ____________202</w:t>
      </w:r>
      <w:r w:rsidR="00B8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____ ____________202</w:t>
      </w:r>
      <w:r w:rsidR="00B8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4C9FFB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____________________________________________________________________</w:t>
      </w:r>
    </w:p>
    <w:p w14:paraId="0DA24D9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14:paraId="26870819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254E7F0D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подразделения</w:t>
      </w:r>
    </w:p>
    <w:p w14:paraId="4F6CD2A4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1CD9AAE8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657E4B2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9157B2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082216D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ED29B6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0A1B1B1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262A87E7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48AC7006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1A527E7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69CB0887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2D1306B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DF4CAD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431623F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36FC694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E68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599646F9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752DAE8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2B1F8AE" w14:textId="47D5DBB3" w:rsidR="00F61821" w:rsidRPr="0089553B" w:rsidRDefault="00F61821" w:rsidP="00F61821">
      <w:pPr>
        <w:ind w:left="36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9553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Приложение 5</w:t>
      </w:r>
    </w:p>
    <w:p w14:paraId="23B79CB0" w14:textId="77777777" w:rsidR="00B842C6" w:rsidRPr="00B842C6" w:rsidRDefault="00B842C6" w:rsidP="00B842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B842C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Памятка по заполнению </w:t>
      </w:r>
      <w:r w:rsidRPr="00B842C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Дневника прохождения практики</w:t>
      </w:r>
    </w:p>
    <w:p w14:paraId="5602DA03" w14:textId="77777777" w:rsidR="00B842C6" w:rsidRPr="00B842C6" w:rsidRDefault="00B842C6" w:rsidP="00B842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28945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3308F049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В пункт 1 дневника заносится информация о прохождении производственной практики, входящих в программу ПМ согласно рабочему учебному плану на протяжении срока освоения основной профессиональной образовательной программы (ОПОП). </w:t>
      </w:r>
    </w:p>
    <w:p w14:paraId="78F700A6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наименование ПМ (полное название в соответствии с ФГОС);</w:t>
      </w:r>
    </w:p>
    <w:p w14:paraId="36E0E23B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место прохождения практики (полное название предприятия (организации) места прохождения практики);</w:t>
      </w:r>
    </w:p>
    <w:p w14:paraId="6C53CA12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дата начала и окончания практики;</w:t>
      </w:r>
    </w:p>
    <w:p w14:paraId="657C102B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В пункт 2. заносится информация:</w:t>
      </w:r>
    </w:p>
    <w:p w14:paraId="638536BB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 3.1. дата выполнения определенного вида работ;</w:t>
      </w:r>
    </w:p>
    <w:p w14:paraId="0891A078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55C5CAB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3.3. краткое описание содержания выполненной работы в данном подразделении;</w:t>
      </w:r>
    </w:p>
    <w:p w14:paraId="1FFEFEB7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3.4. количество часов, затраченных на выполнение данного вида работ;</w:t>
      </w:r>
    </w:p>
    <w:p w14:paraId="147E6E5A" w14:textId="77777777" w:rsidR="00B842C6" w:rsidRPr="00B842C6" w:rsidRDefault="00B842C6" w:rsidP="00B842C6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515C2B31" w14:textId="77777777" w:rsidR="00B842C6" w:rsidRPr="00B842C6" w:rsidRDefault="00B842C6" w:rsidP="00B842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4.  Дневник прохождения практики вкладывается в «Отчёт по производственной практике».</w:t>
      </w:r>
    </w:p>
    <w:p w14:paraId="57F1CEFE" w14:textId="77777777" w:rsidR="00B842C6" w:rsidRPr="00B842C6" w:rsidRDefault="00B842C6" w:rsidP="00B842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9EB818" w14:textId="77777777" w:rsidR="00B842C6" w:rsidRPr="00B842C6" w:rsidRDefault="00B842C6" w:rsidP="00B842C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842C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Памятка по заполнению </w:t>
      </w:r>
      <w:r w:rsidRPr="00B842C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Отчёта по производственной практике</w:t>
      </w:r>
    </w:p>
    <w:p w14:paraId="4E09580B" w14:textId="77777777" w:rsidR="00B842C6" w:rsidRPr="00B842C6" w:rsidRDefault="00B842C6" w:rsidP="00B842C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838A6B" w14:textId="77777777" w:rsidR="00B842C6" w:rsidRPr="00B842C6" w:rsidRDefault="00B842C6" w:rsidP="00B842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По результатам прохождения практики обучающийся составляет «</w:t>
      </w:r>
      <w:r w:rsidRPr="00B842C6">
        <w:rPr>
          <w:rFonts w:ascii="Times New Roman" w:eastAsia="Times New Roman" w:hAnsi="Times New Roman" w:cs="Times New Roman"/>
          <w:b/>
          <w:bCs/>
          <w:lang w:eastAsia="ru-RU"/>
        </w:rPr>
        <w:t xml:space="preserve">Отчёт </w:t>
      </w:r>
      <w:r w:rsidRPr="00B842C6">
        <w:rPr>
          <w:rFonts w:ascii="Times New Roman" w:eastAsia="Times New Roman" w:hAnsi="Times New Roman" w:cs="Times New Roman"/>
          <w:b/>
          <w:lang w:eastAsia="ru-RU"/>
        </w:rPr>
        <w:t>по производственной практике»</w:t>
      </w:r>
      <w:r w:rsidRPr="00B842C6">
        <w:rPr>
          <w:rFonts w:ascii="Times New Roman" w:eastAsia="Times New Roman" w:hAnsi="Times New Roman" w:cs="Times New Roman"/>
          <w:lang w:eastAsia="ru-RU"/>
        </w:rPr>
        <w:t xml:space="preserve"> (далее - отчёт).</w:t>
      </w:r>
    </w:p>
    <w:p w14:paraId="6C61FE57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2.  Структура отчёта:</w:t>
      </w:r>
    </w:p>
    <w:p w14:paraId="066736C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2.1.  удостоверение (МП, МП);</w:t>
      </w:r>
    </w:p>
    <w:p w14:paraId="40AD7524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2.2.  титульный лист (МП – место печати профильной организации);</w:t>
      </w:r>
    </w:p>
    <w:p w14:paraId="5973C1CA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2.3.  содержание (перечень приведенных в отчёте разделов с указанием страниц);</w:t>
      </w:r>
    </w:p>
    <w:p w14:paraId="48DE48CF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2.4.  задание на практику;</w:t>
      </w:r>
    </w:p>
    <w:p w14:paraId="129C12A8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2.5. дневник прохождения практики;</w:t>
      </w:r>
    </w:p>
    <w:p w14:paraId="08846843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2.6. аттестационный лист-характеристика (МП);</w:t>
      </w:r>
    </w:p>
    <w:p w14:paraId="5AA092C7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2.7.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 особенности производственного процесса, и. д.);</w:t>
      </w:r>
    </w:p>
    <w:p w14:paraId="5D2BBE3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2.8. содержательная часть (в соответствии с заданием на практику);</w:t>
      </w:r>
    </w:p>
    <w:p w14:paraId="722D7A0E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2.9. заключение (на основе представленного материала в основной части отчёта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14:paraId="55B053C3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2.10.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688A303C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18696A2E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3.  Все разделы отчёта должны иметь логическую связь между собой.</w:t>
      </w:r>
    </w:p>
    <w:p w14:paraId="1F1B2E45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4.  Общий объём отчёта должен быть в пределах 30-35 страниц машинописного текста. </w:t>
      </w:r>
    </w:p>
    <w:p w14:paraId="70CAD273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2FF86743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Срок сдачи отчёта не позднее двух дней после окончания практики.</w:t>
      </w:r>
    </w:p>
    <w:p w14:paraId="679E34F4" w14:textId="77777777" w:rsidR="00B842C6" w:rsidRPr="00B842C6" w:rsidRDefault="00B842C6" w:rsidP="00B8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6256A6" w14:textId="77777777" w:rsidR="00B842C6" w:rsidRPr="00B842C6" w:rsidRDefault="00B842C6" w:rsidP="00B84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678AF987" w14:textId="20E7D8D9" w:rsidR="00F61821" w:rsidRDefault="00F61821" w:rsidP="0056147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7FA14118" w14:textId="3577EC9F" w:rsidR="000A1DDF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</w:p>
    <w:p w14:paraId="7D21BEA4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МИНИСТЕРСТВО ОБРАЗОВАНИЯ И МОЛОДЕЖНОЙ ПОЛИТИКИ </w:t>
      </w:r>
    </w:p>
    <w:p w14:paraId="129B989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СВЕРДЛОВСКОЙ ОБЛАСТИ </w:t>
      </w:r>
    </w:p>
    <w:p w14:paraId="76396178" w14:textId="118B19C2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125D3487" w14:textId="529BDE62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821">
        <w:rPr>
          <w:rFonts w:ascii="Times New Roman" w:eastAsia="Times New Roman" w:hAnsi="Times New Roman" w:cs="Times New Roman"/>
          <w:lang w:eastAsia="ru-RU"/>
        </w:rPr>
        <w:t>«КРАСНОУФИМСКИЙ АГРАРНЫЙ КОЛЛЕДЖ»</w:t>
      </w:r>
    </w:p>
    <w:p w14:paraId="1CB4E34E" w14:textId="77777777" w:rsidR="00F61821" w:rsidRPr="00F61821" w:rsidRDefault="00F61821" w:rsidP="00F61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ED0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11AFD0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C926D9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88422F0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03D112C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C8C9D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F3CC2B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9EC54BB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A7B4BD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1A7DDC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E5B1E3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8A2EDC9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D890EB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E063C0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0399F3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ДНЕВНИК</w:t>
      </w:r>
    </w:p>
    <w:p w14:paraId="3D9D4C75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ПРОХОЖДЕНИЯ производственной ПРАКТИКИ</w:t>
      </w:r>
    </w:p>
    <w:p w14:paraId="568AF1A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B668BE2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</w:t>
      </w: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______________________________________________________________</w:t>
      </w:r>
    </w:p>
    <w:p w14:paraId="1811379E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Ф.И.О.</w:t>
      </w:r>
    </w:p>
    <w:p w14:paraId="678F6C0E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F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p w14:paraId="0431561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sz w:val="12"/>
          <w:szCs w:val="12"/>
          <w:lang w:eastAsia="ru-RU"/>
        </w:rPr>
        <w:t>Код и наименование специальности</w:t>
      </w:r>
    </w:p>
    <w:p w14:paraId="73C16821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4B2C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2846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F72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B227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6BE3F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D508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621A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5033E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9A2EA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B867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61807A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AC9F2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22C0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087C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49DD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88A84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6A70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2461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7504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E58B3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DC6B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FDEFF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ABBA1" w14:textId="178EE219" w:rsid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487C3" w14:textId="7A5923E5" w:rsidR="00561475" w:rsidRDefault="00561475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0326" w14:textId="77777777" w:rsidR="00561475" w:rsidRPr="00F61821" w:rsidRDefault="00561475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CE979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5CCEF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3979C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2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Красноуфимск, 2021 год</w:t>
      </w:r>
    </w:p>
    <w:p w14:paraId="1B2C0AA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1470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E2D9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1821" w:rsidRPr="00F61821" w:rsidSect="00561475">
          <w:headerReference w:type="default" r:id="rId12"/>
          <w:headerReference w:type="first" r:id="rId13"/>
          <w:pgSz w:w="11905" w:h="16836"/>
          <w:pgMar w:top="709" w:right="925" w:bottom="540" w:left="1260" w:header="567" w:footer="567" w:gutter="0"/>
          <w:cols w:space="720"/>
          <w:titlePg/>
          <w:docGrid w:linePitch="360"/>
        </w:sectPr>
      </w:pPr>
    </w:p>
    <w:p w14:paraId="50E26A3E" w14:textId="6EDC05DB" w:rsidR="00561475" w:rsidRPr="00561475" w:rsidRDefault="00F61821" w:rsidP="00561475">
      <w:pPr>
        <w:spacing w:after="0" w:line="360" w:lineRule="auto"/>
        <w:jc w:val="both"/>
        <w:rPr>
          <w:rFonts w:ascii="Times New Roman" w:eastAsia="Arial Unicode MS" w:hAnsi="Times New Roman" w:cs="Arial Unicode MS"/>
          <w:bCs/>
          <w:sz w:val="24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Наименование профессионального модуля:</w:t>
      </w:r>
      <w:r w:rsidRPr="00F61821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561475">
        <w:rPr>
          <w:rFonts w:ascii="Times New Roman" w:eastAsia="Arial Unicode MS" w:hAnsi="Times New Roman" w:cs="Arial Unicode MS"/>
          <w:bCs/>
          <w:sz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561475">
        <w:rPr>
          <w:rFonts w:ascii="Times New Roman" w:eastAsia="Arial Unicode MS" w:hAnsi="Times New Roman" w:cs="Arial Unicode MS"/>
          <w:bCs/>
          <w:sz w:val="24"/>
        </w:rPr>
        <w:t>должностях служащих»</w:t>
      </w:r>
    </w:p>
    <w:p w14:paraId="1912B9B2" w14:textId="77777777" w:rsidR="00561475" w:rsidRPr="00561475" w:rsidRDefault="00561475" w:rsidP="00561475">
      <w:pPr>
        <w:spacing w:after="0" w:line="360" w:lineRule="auto"/>
        <w:jc w:val="both"/>
        <w:outlineLvl w:val="0"/>
        <w:rPr>
          <w:rFonts w:ascii="Times New Roman" w:eastAsia="Arial Unicode MS" w:hAnsi="Times New Roman" w:cs="Arial Unicode MS"/>
          <w:bCs/>
          <w:sz w:val="24"/>
        </w:rPr>
      </w:pPr>
      <w:r w:rsidRPr="00561475">
        <w:rPr>
          <w:rFonts w:ascii="Times New Roman" w:eastAsia="Arial Unicode MS" w:hAnsi="Times New Roman" w:cs="Arial Unicode MS"/>
          <w:bCs/>
          <w:sz w:val="24"/>
        </w:rPr>
        <w:t>ПП 05.01 «По рабочей профессии»</w:t>
      </w:r>
    </w:p>
    <w:p w14:paraId="5E57CF74" w14:textId="77777777" w:rsidR="00561475" w:rsidRDefault="00561475" w:rsidP="00F61821">
      <w:pPr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bCs/>
          <w:sz w:val="24"/>
        </w:rPr>
      </w:pPr>
    </w:p>
    <w:p w14:paraId="45162DD9" w14:textId="5B581CDA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</w:t>
      </w:r>
    </w:p>
    <w:p w14:paraId="7EE9BBA4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___________________________</w:t>
      </w:r>
      <w:r w:rsidRP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67D06C4D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1D7AB33" w14:textId="77777777" w:rsidR="00F61821" w:rsidRPr="00F61821" w:rsidRDefault="00F61821" w:rsidP="00F61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 с «___» ________20___г. по «__»__________20___г.</w:t>
      </w:r>
    </w:p>
    <w:p w14:paraId="09CFAC9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C7690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практики </w:t>
      </w: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014"/>
        <w:gridCol w:w="5240"/>
        <w:gridCol w:w="900"/>
        <w:gridCol w:w="1260"/>
      </w:tblGrid>
      <w:tr w:rsidR="00F61821" w:rsidRPr="00F61821" w14:paraId="278CC3F4" w14:textId="77777777" w:rsidTr="00561475">
        <w:tc>
          <w:tcPr>
            <w:tcW w:w="844" w:type="dxa"/>
            <w:vAlign w:val="center"/>
          </w:tcPr>
          <w:p w14:paraId="01FD797D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14" w:type="dxa"/>
            <w:vAlign w:val="center"/>
          </w:tcPr>
          <w:p w14:paraId="742A5798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176F625A" w14:textId="77777777" w:rsidR="00F61821" w:rsidRPr="00F61821" w:rsidRDefault="00F61821" w:rsidP="00F6182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выполненной</w:t>
            </w:r>
          </w:p>
          <w:p w14:paraId="271CD21E" w14:textId="77777777" w:rsidR="00F61821" w:rsidRPr="00F61821" w:rsidRDefault="00F61821" w:rsidP="00F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17B57DF3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28AD9DD5" w14:textId="77777777" w:rsidR="00F61821" w:rsidRPr="00F61821" w:rsidRDefault="00F61821" w:rsidP="00F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работодателя</w:t>
            </w:r>
          </w:p>
        </w:tc>
      </w:tr>
      <w:tr w:rsidR="00561475" w:rsidRPr="00F61821" w14:paraId="5523964B" w14:textId="77777777" w:rsidTr="00B11818">
        <w:tc>
          <w:tcPr>
            <w:tcW w:w="844" w:type="dxa"/>
          </w:tcPr>
          <w:p w14:paraId="5E463DBB" w14:textId="7C5E0AC1" w:rsidR="00561475" w:rsidRPr="00F61821" w:rsidRDefault="00561475" w:rsidP="005614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</w:tcPr>
          <w:p w14:paraId="47BB23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15A16EA" w14:textId="027ECF24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в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инструктаж, инструктаж по технике безопасности. Ознаком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ился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ился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оборудованием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900" w:type="dxa"/>
            <w:vAlign w:val="center"/>
          </w:tcPr>
          <w:p w14:paraId="282DF0DE" w14:textId="55DD5A04" w:rsidR="00561475" w:rsidRPr="00F61821" w:rsidRDefault="00B11818" w:rsidP="00B1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</w:tcPr>
          <w:p w14:paraId="057E30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6ECB72DA" w14:textId="77777777" w:rsidTr="00561475">
        <w:tc>
          <w:tcPr>
            <w:tcW w:w="844" w:type="dxa"/>
          </w:tcPr>
          <w:p w14:paraId="5149A95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1F15BC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35987A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CB4EBC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3C6057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17981690" w14:textId="77777777" w:rsidTr="00561475">
        <w:tc>
          <w:tcPr>
            <w:tcW w:w="844" w:type="dxa"/>
          </w:tcPr>
          <w:p w14:paraId="0E01F4E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C1C33E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101034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EE7C87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D03030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EB09AB7" w14:textId="77777777" w:rsidTr="00561475">
        <w:tc>
          <w:tcPr>
            <w:tcW w:w="844" w:type="dxa"/>
          </w:tcPr>
          <w:p w14:paraId="40A63E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44C4D41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E0902A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AB745B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3F9514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6F729D6" w14:textId="77777777" w:rsidTr="00561475">
        <w:tc>
          <w:tcPr>
            <w:tcW w:w="844" w:type="dxa"/>
          </w:tcPr>
          <w:p w14:paraId="182C2AA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16E4AF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F40072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65F606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4010A5B" w14:textId="77777777" w:rsidR="00561475" w:rsidRPr="00F61821" w:rsidRDefault="00561475" w:rsidP="00561475">
            <w:pPr>
              <w:spacing w:after="0" w:line="240" w:lineRule="auto"/>
              <w:ind w:right="-67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6F0570A" w14:textId="77777777" w:rsidTr="00561475">
        <w:tc>
          <w:tcPr>
            <w:tcW w:w="844" w:type="dxa"/>
          </w:tcPr>
          <w:p w14:paraId="130CDC5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6F6E017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A3C43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4FDE67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B80600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70FCA24A" w14:textId="77777777" w:rsidTr="00561475">
        <w:tc>
          <w:tcPr>
            <w:tcW w:w="844" w:type="dxa"/>
          </w:tcPr>
          <w:p w14:paraId="0D47EF7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BBA004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9AA1E3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E558C6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2F736C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4253A52" w14:textId="77777777" w:rsidTr="00561475">
        <w:tc>
          <w:tcPr>
            <w:tcW w:w="844" w:type="dxa"/>
          </w:tcPr>
          <w:p w14:paraId="26EAEDB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DAE50A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35837C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A61DBB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735C07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105F423" w14:textId="77777777" w:rsidTr="00561475">
        <w:tc>
          <w:tcPr>
            <w:tcW w:w="844" w:type="dxa"/>
          </w:tcPr>
          <w:p w14:paraId="133B324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6103D8F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BA7E83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383F69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899029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60B99844" w14:textId="77777777" w:rsidTr="00561475">
        <w:tc>
          <w:tcPr>
            <w:tcW w:w="844" w:type="dxa"/>
          </w:tcPr>
          <w:p w14:paraId="1C73B7E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E632D4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DCCC92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44D6DC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97A37B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87D8C35" w14:textId="77777777" w:rsidTr="00561475">
        <w:tc>
          <w:tcPr>
            <w:tcW w:w="844" w:type="dxa"/>
          </w:tcPr>
          <w:p w14:paraId="4B13488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3DD295D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2CA824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DF4308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BF6DC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D37C596" w14:textId="77777777" w:rsidTr="00561475">
        <w:tc>
          <w:tcPr>
            <w:tcW w:w="844" w:type="dxa"/>
          </w:tcPr>
          <w:p w14:paraId="7378842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17391A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9A7B5A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1F140A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F4A374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0AA4EB2" w14:textId="77777777" w:rsidTr="00561475">
        <w:tc>
          <w:tcPr>
            <w:tcW w:w="844" w:type="dxa"/>
          </w:tcPr>
          <w:p w14:paraId="4FA3CBB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9CAABC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F2CE70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8A6F8E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8A803E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1F3B3F06" w14:textId="77777777" w:rsidTr="00561475">
        <w:tc>
          <w:tcPr>
            <w:tcW w:w="844" w:type="dxa"/>
          </w:tcPr>
          <w:p w14:paraId="1099C8B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6B634A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70FB80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1139CA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86E017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EDE3F09" w14:textId="77777777" w:rsidTr="00561475">
        <w:tc>
          <w:tcPr>
            <w:tcW w:w="844" w:type="dxa"/>
          </w:tcPr>
          <w:p w14:paraId="3EED884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399196A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14D91D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7E07A5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9C1120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8CD85E7" w14:textId="77777777" w:rsidTr="00561475">
        <w:tc>
          <w:tcPr>
            <w:tcW w:w="844" w:type="dxa"/>
          </w:tcPr>
          <w:p w14:paraId="6F250C9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B60F24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13B0CD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167A05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F7F117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42B4495" w14:textId="77777777" w:rsidTr="00561475">
        <w:tc>
          <w:tcPr>
            <w:tcW w:w="844" w:type="dxa"/>
          </w:tcPr>
          <w:p w14:paraId="6F96C4E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060DF2B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0264ED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8AB9CE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AAFC52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71D49716" w14:textId="77777777" w:rsidTr="00561475">
        <w:tc>
          <w:tcPr>
            <w:tcW w:w="844" w:type="dxa"/>
          </w:tcPr>
          <w:p w14:paraId="7AF2D2A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089532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F47AF0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C133B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8EAC6A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597407CA" w14:textId="77777777" w:rsidTr="00561475">
        <w:tc>
          <w:tcPr>
            <w:tcW w:w="844" w:type="dxa"/>
          </w:tcPr>
          <w:p w14:paraId="03B528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7E6F85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2D162D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5C8BD8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11B901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6E6C5912" w14:textId="77777777" w:rsidR="00561475" w:rsidRDefault="00561475" w:rsidP="0056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998DE0" w14:textId="19626293" w:rsidR="00561475" w:rsidRPr="006239AB" w:rsidRDefault="00561475" w:rsidP="0056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32E4863E" w14:textId="77777777" w:rsidR="00561475" w:rsidRPr="006239AB" w:rsidRDefault="00561475" w:rsidP="00561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03FED763" w14:textId="77777777" w:rsidR="00561475" w:rsidRPr="006239AB" w:rsidRDefault="00561475" w:rsidP="00561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3B071792" w14:textId="6FF4B220" w:rsidR="00561475" w:rsidRPr="00561475" w:rsidRDefault="00561475" w:rsidP="005C38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2F4E3E91" w14:textId="77777777" w:rsid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031F6" w14:textId="77777777" w:rsidR="00561475" w:rsidRDefault="00561475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9CFE9D" w14:textId="67C316D7" w:rsidR="00561475" w:rsidRPr="00F61821" w:rsidRDefault="00561475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475" w:rsidRPr="00F61821" w:rsidSect="008B2DE2">
          <w:pgSz w:w="11905" w:h="16836"/>
          <w:pgMar w:top="851" w:right="386" w:bottom="539" w:left="851" w:header="567" w:footer="567" w:gutter="0"/>
          <w:cols w:space="720"/>
          <w:titlePg/>
          <w:docGrid w:linePitch="360"/>
        </w:sectPr>
      </w:pPr>
    </w:p>
    <w:p w14:paraId="1EE0926C" w14:textId="00FF10D4" w:rsidR="00F61821" w:rsidRPr="00F61821" w:rsidRDefault="00F61821" w:rsidP="00F61821">
      <w:pPr>
        <w:keepNext/>
        <w:tabs>
          <w:tab w:val="left" w:pos="5352"/>
          <w:tab w:val="right" w:pos="97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 xml:space="preserve">Приложение </w:t>
      </w:r>
      <w:r w:rsidR="0089553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7</w:t>
      </w:r>
    </w:p>
    <w:p w14:paraId="285DF45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740699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МИНИСТЕРСТВО ОБРАЗОВАНИЯ И МОЛОДЕЖНОЙ ПОЛИТИКИ </w:t>
      </w:r>
    </w:p>
    <w:p w14:paraId="792DF69E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СВЕРДЛОВСКОЙ ОБЛАСТИ </w:t>
      </w:r>
    </w:p>
    <w:p w14:paraId="735AFFD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159913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289E29C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1821">
        <w:rPr>
          <w:rFonts w:ascii="Times New Roman" w:eastAsia="Times New Roman" w:hAnsi="Times New Roman" w:cs="Times New Roman"/>
          <w:lang w:eastAsia="ru-RU"/>
        </w:rPr>
        <w:t>«КРАСНОУФИМСКИЙ</w:t>
      </w:r>
      <w:r w:rsidRPr="00F618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61821">
        <w:rPr>
          <w:rFonts w:ascii="Times New Roman" w:eastAsia="Times New Roman" w:hAnsi="Times New Roman" w:cs="Times New Roman"/>
          <w:lang w:eastAsia="ru-RU"/>
        </w:rPr>
        <w:t>АГРАРНЫЙ КОЛЛЕДЖ»</w:t>
      </w:r>
    </w:p>
    <w:p w14:paraId="56B5496D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CEB2C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2BADC135" w14:textId="77777777" w:rsidR="00F61821" w:rsidRPr="00F61821" w:rsidRDefault="00F61821" w:rsidP="00F61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</w:t>
      </w:r>
      <w:r w:rsidRPr="00F6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3D9CF38" w14:textId="77777777" w:rsidR="00F61821" w:rsidRPr="00F61821" w:rsidRDefault="00F61821" w:rsidP="00F61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нужное оставить  </w:t>
      </w:r>
    </w:p>
    <w:p w14:paraId="7AD060D5" w14:textId="5FFA6ECD" w:rsidR="00561475" w:rsidRPr="00F61821" w:rsidRDefault="00F61821" w:rsidP="0056147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Профессиональному модулю: 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821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F61821">
        <w:rPr>
          <w:rFonts w:ascii="Times New Roman" w:hAnsi="Times New Roman"/>
          <w:bCs/>
          <w:sz w:val="24"/>
          <w:szCs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hAnsi="Times New Roman"/>
          <w:bCs/>
          <w:sz w:val="24"/>
          <w:szCs w:val="24"/>
        </w:rPr>
        <w:t xml:space="preserve"> </w:t>
      </w:r>
      <w:r w:rsidR="00561475" w:rsidRPr="00F61821">
        <w:rPr>
          <w:rFonts w:ascii="Times New Roman" w:hAnsi="Times New Roman"/>
          <w:bCs/>
          <w:sz w:val="24"/>
          <w:szCs w:val="24"/>
        </w:rPr>
        <w:t>должностях служащих»</w:t>
      </w:r>
    </w:p>
    <w:p w14:paraId="271FB8ED" w14:textId="77777777" w:rsidR="00561475" w:rsidRPr="00F61821" w:rsidRDefault="00561475" w:rsidP="0056147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ПП 05.01 «По рабочей профессии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B9180C1" w14:textId="07062528" w:rsidR="00F61821" w:rsidRPr="00F61821" w:rsidRDefault="00F61821" w:rsidP="0056147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(название</w:t>
      </w:r>
      <w:r w:rsidRPr="00F6182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ПМ и производственной практики)</w:t>
      </w:r>
    </w:p>
    <w:p w14:paraId="680523C8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83AAE49" w14:textId="457D7858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студенту ГАПОУ СО «КАК», обучающемуся по специальности: </w:t>
      </w:r>
      <w:r w:rsidRPr="00F61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35.02.08 «Электрификация и автоматизация сельского хозяйства»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14:paraId="6E3CFF4F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(код, наименование специальности)</w:t>
      </w:r>
    </w:p>
    <w:p w14:paraId="351B5CE8" w14:textId="469EE7A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___4___ курса ___4</w:t>
      </w:r>
      <w:r w:rsidR="00B842C6">
        <w:rPr>
          <w:rFonts w:ascii="Times New Roman" w:eastAsia="Times New Roman" w:hAnsi="Times New Roman" w:cs="Times New Roman"/>
          <w:sz w:val="24"/>
          <w:szCs w:val="24"/>
          <w:lang w:eastAsia="ru-RU"/>
        </w:rPr>
        <w:t>1(2)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_- __Э_ группы</w:t>
      </w:r>
    </w:p>
    <w:p w14:paraId="75C7F6A3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34DBA90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  обучающегося)</w:t>
      </w:r>
    </w:p>
    <w:p w14:paraId="27FAD6CB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в:</w:t>
      </w:r>
    </w:p>
    <w:p w14:paraId="5D0EF13A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214922DA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0DCAC470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практики ___________________________________________________________</w:t>
      </w:r>
    </w:p>
    <w:p w14:paraId="36DEBBDA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практики________________________________________________________</w:t>
      </w:r>
    </w:p>
    <w:p w14:paraId="19D978C2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сдачи отчёта по практике ____________________________________________________</w:t>
      </w:r>
    </w:p>
    <w:p w14:paraId="46FA66CB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задания:  </w:t>
      </w:r>
    </w:p>
    <w:p w14:paraId="0206AE8E" w14:textId="68774AAF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разметочных работ (разметка места установки выключателей, розеток, светильников, трасс электропроводок).</w:t>
      </w:r>
    </w:p>
    <w:p w14:paraId="55633EB3" w14:textId="14F2D517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пробивных работ (выполнение гнезд и отверстий, выполнение канавок под трассу электропроводки).</w:t>
      </w:r>
    </w:p>
    <w:p w14:paraId="5B692CF3" w14:textId="7C395258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цепей сигнализации (отопление, двигатели и т.п., например, насосная станция, бойлерная).</w:t>
      </w:r>
    </w:p>
    <w:p w14:paraId="6CEE418A" w14:textId="1BF1F077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цепей управления (отопление, двигатели и т.п., например, насосная станция, бойлерная).</w:t>
      </w:r>
    </w:p>
    <w:p w14:paraId="0B552E1E" w14:textId="2FB6B015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цепей силового электрооборудования (отопление, двигатели и т.п., например, насосная станция, бойлерная).</w:t>
      </w:r>
    </w:p>
    <w:p w14:paraId="5DD6E66D" w14:textId="5B9C9673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однофазных счетчиков учета энергии. </w:t>
      </w:r>
    </w:p>
    <w:p w14:paraId="1852BFE9" w14:textId="6B75397B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трехфазных счетчиков учета энергии.</w:t>
      </w:r>
    </w:p>
    <w:p w14:paraId="39991F18" w14:textId="1E9E5CA6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электроизмерительных приборов в комплексе.</w:t>
      </w:r>
    </w:p>
    <w:p w14:paraId="424AA034" w14:textId="2F97D62C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з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амен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неисправных электроизмерительных приборов.</w:t>
      </w:r>
    </w:p>
    <w:p w14:paraId="43F0C57B" w14:textId="604DA1D6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р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абот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трансформатор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Повторить методику расчета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обмоток маломощного трансформатора.</w:t>
      </w:r>
    </w:p>
    <w:p w14:paraId="06D4CA51" w14:textId="3A90975F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маломощного трансформатора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C62359B" w14:textId="677700C4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р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емонт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сварочных трансформаторов.</w:t>
      </w:r>
    </w:p>
    <w:p w14:paraId="4EAF4D48" w14:textId="7A5686DC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трансформаторов тока.</w:t>
      </w:r>
    </w:p>
    <w:p w14:paraId="7624B00D" w14:textId="5B6407BA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трансформаторов напряжения.</w:t>
      </w:r>
    </w:p>
    <w:p w14:paraId="2AC7C936" w14:textId="19D40731" w:rsidR="00F61821" w:rsidRPr="00F61821" w:rsidRDefault="00F61821" w:rsidP="00B11818">
      <w:pPr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работ, обязательные для выполнения (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заносится в соответствии с наименованием 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профессионального модуля) </w:t>
      </w:r>
    </w:p>
    <w:p w14:paraId="75EE2CEA" w14:textId="1A956129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Выполнение разметочных работ (разметка места установки выключателей, розеток, светильников, трасс электропроводок).</w:t>
      </w:r>
    </w:p>
    <w:p w14:paraId="4D3E104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lastRenderedPageBreak/>
        <w:t>Выполнение пробивных работ (выполнение гнезд и отверстий, выполнение канавок под трассу электропроводки).</w:t>
      </w:r>
    </w:p>
    <w:p w14:paraId="61037CFC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сигнализации (отопление, двигатели и т.п., например, насосная станция, бойлерная).</w:t>
      </w:r>
    </w:p>
    <w:p w14:paraId="5DDEBFCA" w14:textId="2BA2C43F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управления (отопление, двигатели и т.п., например, насосная станция, бойлерная).</w:t>
      </w:r>
    </w:p>
    <w:p w14:paraId="457085F8" w14:textId="1E4F7583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силового электрооборудования (отопление, двигатели и т.п., например, насосная станция, бойлерная).</w:t>
      </w:r>
    </w:p>
    <w:p w14:paraId="08D04FEB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 xml:space="preserve">Подключение однофазных счетчиков учета энергии. </w:t>
      </w:r>
    </w:p>
    <w:p w14:paraId="3A968F29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Подключение трехфазных счетчиков учета энергии.</w:t>
      </w:r>
    </w:p>
    <w:p w14:paraId="3CFEF8DA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Подключение электроизмерительных приборов в комплексе.</w:t>
      </w:r>
    </w:p>
    <w:p w14:paraId="1C9D9EAF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Замена неисправных электроизмерительных приборов.</w:t>
      </w:r>
    </w:p>
    <w:p w14:paraId="65DD711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Работа с трансформаторами. Расчет обмоток маломощного трансформатора.</w:t>
      </w:r>
    </w:p>
    <w:p w14:paraId="7B48978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маломощного трансформатора на оборудование, подключение обмоток.</w:t>
      </w:r>
    </w:p>
    <w:p w14:paraId="2AEA393D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Ремонт сварочных трансформаторов.</w:t>
      </w:r>
    </w:p>
    <w:p w14:paraId="76A2A44F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и подключение трансформаторов тока.</w:t>
      </w:r>
    </w:p>
    <w:p w14:paraId="2C04DFD0" w14:textId="58867205" w:rsidR="00F61821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и подключение трансформаторов напряжения.</w:t>
      </w:r>
    </w:p>
    <w:p w14:paraId="520AFE10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F6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практикоориентированных задач,  и т. д.)</w:t>
      </w:r>
    </w:p>
    <w:p w14:paraId="0AC17AF1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1BD6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A1A2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  « ___» «___________» 20___г.  _________________   ________________</w:t>
      </w:r>
    </w:p>
    <w:p w14:paraId="616382DD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(Ф.И.О.)</w:t>
      </w:r>
      <w:bookmarkStart w:id="6" w:name="_Toc417305119"/>
      <w:bookmarkEnd w:id="6"/>
    </w:p>
    <w:p w14:paraId="41A04F46" w14:textId="77777777" w:rsidR="00F61821" w:rsidRPr="00F61821" w:rsidRDefault="00F61821" w:rsidP="00F6182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6182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3C07C72A" w14:textId="1BFF91E1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14:paraId="2B551A71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br/>
        <w:t>Свердловской области</w:t>
      </w:r>
    </w:p>
    <w:p w14:paraId="7AE42203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14:paraId="1CF9B970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Свердловской области</w:t>
      </w:r>
    </w:p>
    <w:p w14:paraId="334BCA57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«Красноуфимский аграрный колледж»</w:t>
      </w:r>
    </w:p>
    <w:p w14:paraId="7D9E3E79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</w:rPr>
      </w:pPr>
    </w:p>
    <w:p w14:paraId="3ACFA41D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D44E4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АТТЕСТАЦИОННЫЙ ЛИСТ-ХАРАКТЕРИСТИКА</w:t>
      </w:r>
    </w:p>
    <w:p w14:paraId="4AD7C5A0" w14:textId="77777777" w:rsidR="008D44E4" w:rsidRPr="008D44E4" w:rsidRDefault="008D44E4" w:rsidP="008D44E4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6"/>
          <w:sz w:val="28"/>
          <w:szCs w:val="28"/>
        </w:rPr>
        <w:t>Выдан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_____________________________________________________________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, обучающемуся</w:t>
      </w:r>
    </w:p>
    <w:p w14:paraId="79940B57" w14:textId="77777777" w:rsidR="008D44E4" w:rsidRPr="008D44E4" w:rsidRDefault="008D44E4" w:rsidP="008D44E4">
      <w:pPr>
        <w:shd w:val="clear" w:color="auto" w:fill="FFFFFF"/>
        <w:tabs>
          <w:tab w:val="left" w:leader="underscore" w:pos="3638"/>
        </w:tabs>
        <w:spacing w:after="0" w:line="240" w:lineRule="auto"/>
        <w:ind w:left="283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на_4_ курсе по специальности СПО</w:t>
      </w:r>
    </w:p>
    <w:p w14:paraId="3F83F973" w14:textId="6703C807" w:rsidR="008D44E4" w:rsidRPr="00913797" w:rsidRDefault="00913797" w:rsidP="008D44E4">
      <w:pPr>
        <w:shd w:val="clear" w:color="auto" w:fill="FFFFFF"/>
        <w:spacing w:before="5" w:after="0" w:line="240" w:lineRule="auto"/>
        <w:ind w:left="14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35.02.08: </w:t>
      </w:r>
      <w:r w:rsidR="008D44E4"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Электрификация и автоматизация сельского хозяйства (по отраслям)</w:t>
      </w:r>
      <w:r w:rsidR="008D44E4" w:rsidRPr="00913797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</w:p>
    <w:p w14:paraId="62EC133E" w14:textId="2D5E74C5" w:rsidR="008D44E4" w:rsidRPr="00913797" w:rsidRDefault="008D44E4" w:rsidP="008D44E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прошедшему </w:t>
      </w:r>
      <w:r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производственную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практику по профессиональному модулю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br/>
      </w:r>
      <w:r w:rsidRPr="00913797">
        <w:rPr>
          <w:rFonts w:ascii="Times New Roman" w:eastAsia="Arial Unicode MS" w:hAnsi="Times New Roman" w:cs="Arial Unicode MS"/>
          <w:b/>
          <w:bCs/>
          <w:spacing w:val="-1"/>
          <w:sz w:val="24"/>
          <w:szCs w:val="26"/>
          <w:u w:val="single"/>
        </w:rPr>
        <w:t>ПМ 05 «Выполнение работ по одной или нескольким профессиям рабочих, должностях служащих»</w:t>
      </w:r>
    </w:p>
    <w:p w14:paraId="7E143E8E" w14:textId="77777777" w:rsidR="008D44E4" w:rsidRPr="00913797" w:rsidRDefault="008D44E4" w:rsidP="008D44E4">
      <w:pPr>
        <w:spacing w:after="0" w:line="240" w:lineRule="auto"/>
        <w:ind w:right="-338"/>
        <w:rPr>
          <w:rFonts w:ascii="Times New Roman" w:eastAsia="Arial Unicode MS" w:hAnsi="Times New Roman" w:cs="Times New Roman"/>
          <w:b/>
          <w:caps/>
          <w:sz w:val="24"/>
          <w:szCs w:val="24"/>
          <w:u w:val="single"/>
        </w:rPr>
      </w:pPr>
      <w:r w:rsidRPr="0091379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ПП 05.01 «По рабочей профессии</w:t>
      </w:r>
    </w:p>
    <w:p w14:paraId="3BD6F288" w14:textId="31D7710C" w:rsidR="008D44E4" w:rsidRPr="00913797" w:rsidRDefault="008D44E4" w:rsidP="008D44E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13797">
        <w:rPr>
          <w:rFonts w:ascii="Times New Roman" w:eastAsia="Arial Unicode MS" w:hAnsi="Times New Roman" w:cs="Times New Roman"/>
          <w:sz w:val="24"/>
          <w:szCs w:val="24"/>
        </w:rPr>
        <w:t>в объеме 36</w:t>
      </w:r>
      <w:r w:rsidRPr="0091379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часов с «__» </w:t>
      </w:r>
      <w:r w:rsidRPr="00913797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___________  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>202</w:t>
      </w:r>
      <w:r w:rsidR="004341F2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г. по «__» </w:t>
      </w:r>
      <w:r w:rsidRPr="00913797">
        <w:rPr>
          <w:rFonts w:ascii="Times New Roman" w:eastAsia="Arial Unicode MS" w:hAnsi="Times New Roman" w:cs="Times New Roman"/>
          <w:sz w:val="24"/>
          <w:szCs w:val="24"/>
          <w:u w:val="single"/>
        </w:rPr>
        <w:t>___________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 w:rsidR="004341F2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14:paraId="1898B65B" w14:textId="77777777" w:rsidR="00913797" w:rsidRPr="00291CD0" w:rsidRDefault="00913797" w:rsidP="00913797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В организации: __________________________________________________________________</w:t>
      </w:r>
    </w:p>
    <w:p w14:paraId="1DE02481" w14:textId="3ECAEB93" w:rsidR="008D44E4" w:rsidRPr="008D44E4" w:rsidRDefault="008D44E4" w:rsidP="008D44E4">
      <w:pPr>
        <w:shd w:val="clear" w:color="auto" w:fill="FFFFFF"/>
        <w:spacing w:before="266" w:after="0" w:line="240" w:lineRule="auto"/>
        <w:ind w:left="394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1. За время производственной практики выполнены виды работ:</w:t>
      </w:r>
    </w:p>
    <w:p w14:paraId="3AE51EAA" w14:textId="77777777" w:rsidR="008D44E4" w:rsidRPr="008D44E4" w:rsidRDefault="008D44E4" w:rsidP="008D44E4">
      <w:pPr>
        <w:spacing w:after="221" w:line="1" w:lineRule="exact"/>
        <w:rPr>
          <w:rFonts w:ascii="Times New Roman" w:eastAsia="Arial Unicode MS" w:hAnsi="Times New Roman" w:cs="Times New Roman"/>
          <w:sz w:val="2"/>
          <w:szCs w:val="2"/>
        </w:rPr>
      </w:pPr>
    </w:p>
    <w:tbl>
      <w:tblPr>
        <w:tblW w:w="104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9"/>
        <w:gridCol w:w="1418"/>
        <w:gridCol w:w="1253"/>
      </w:tblGrid>
      <w:tr w:rsidR="008D44E4" w:rsidRPr="008D44E4" w14:paraId="4660BDF7" w14:textId="77777777" w:rsidTr="00913797">
        <w:trPr>
          <w:trHeight w:hRule="exact" w:val="715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234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DACA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14:paraId="50BD7796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-181" w:right="-18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(по </w:t>
            </w:r>
            <w:r w:rsidRPr="008D44E4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FA19E2C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A7F2" w14:textId="77777777" w:rsidR="008D44E4" w:rsidRPr="008D44E4" w:rsidRDefault="008D44E4" w:rsidP="008D44E4">
            <w:pPr>
              <w:shd w:val="clear" w:color="auto" w:fill="FFFFFF"/>
              <w:tabs>
                <w:tab w:val="left" w:pos="2624"/>
                <w:tab w:val="left" w:pos="2908"/>
              </w:tabs>
              <w:spacing w:after="0" w:line="228" w:lineRule="exact"/>
              <w:ind w:left="73" w:right="10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8D44E4" w:rsidRPr="008D44E4" w14:paraId="5C44B621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47869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разметочных работ (разметка места установки выключателей, розеток, светильников, трасс электропроводок).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192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DD22B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36FEB1E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BE93A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3CB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5933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C95607C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C5D4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сигнализации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0704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1CB7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10D67D2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643D" w14:textId="3FD4B54E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управления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9674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F6F1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46A13643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4CF30" w14:textId="5E3C5045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силового электрооборудования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2D7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1870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9C45951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B7D4F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Подключение однофазных счетчиков учета энергии.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18CB" w14:textId="77777777" w:rsidR="008D44E4" w:rsidRPr="008D44E4" w:rsidRDefault="008D44E4" w:rsidP="008D44E4">
            <w:pPr>
              <w:shd w:val="clear" w:color="auto" w:fill="FFFFFF"/>
              <w:spacing w:after="0" w:line="307" w:lineRule="exact"/>
              <w:ind w:left="6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D61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7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437F7561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36958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Подключение трехфазных счетчиков учета энергии.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D248C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FBE96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3E94F54D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6F1DE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Подключение электроизмерительных приборов в комплексе.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8D24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8076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2ED18B6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35AEB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Замена неисправных электроизмерительных приборов.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3E24D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AAC5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C7BD5CC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F375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9437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BCB1C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5FF2086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F136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маломощного трансформатора на оборудование, подключение обмоток.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996D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F19E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172EA838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FA4B3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Ремонт сварочных трансформаторов.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E2FB6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913EF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0F579A4D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3180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и подключение трансформаторов тока.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FEE71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311B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3D5C874C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2602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и подключение трансформаторов напряжения.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9F0BF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596F1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5F6853DF" w14:textId="77777777" w:rsidR="008D44E4" w:rsidRPr="008D44E4" w:rsidRDefault="008D44E4" w:rsidP="008D44E4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6671E2" w14:textId="19FCD761" w:rsidR="008D44E4" w:rsidRPr="008D44E4" w:rsidRDefault="00934159" w:rsidP="008D44E4">
      <w:pPr>
        <w:shd w:val="clear" w:color="auto" w:fill="FFFFFF"/>
        <w:spacing w:after="0"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2</w:t>
      </w:r>
      <w:r w:rsidR="008D44E4" w:rsidRPr="008D44E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производственной практики у обучающегося были сформированы компетенции </w:t>
      </w:r>
      <w:r w:rsidR="008D44E4" w:rsidRPr="008D44E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296"/>
        <w:gridCol w:w="4563"/>
        <w:gridCol w:w="15"/>
        <w:gridCol w:w="11"/>
        <w:gridCol w:w="1082"/>
        <w:gridCol w:w="15"/>
      </w:tblGrid>
      <w:tr w:rsidR="008D44E4" w:rsidRPr="008D44E4" w14:paraId="01ECF4F2" w14:textId="77777777" w:rsidTr="00913797">
        <w:trPr>
          <w:gridAfter w:val="1"/>
          <w:wAfter w:w="15" w:type="dxa"/>
          <w:trHeight w:val="646"/>
        </w:trPr>
        <w:tc>
          <w:tcPr>
            <w:tcW w:w="836" w:type="dxa"/>
            <w:shd w:val="clear" w:color="auto" w:fill="auto"/>
          </w:tcPr>
          <w:p w14:paraId="352BC16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96" w:type="dxa"/>
            <w:shd w:val="clear" w:color="auto" w:fill="auto"/>
          </w:tcPr>
          <w:p w14:paraId="6AA8094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63" w:type="dxa"/>
            <w:shd w:val="clear" w:color="auto" w:fill="auto"/>
          </w:tcPr>
          <w:p w14:paraId="413C007F" w14:textId="4ED65FA4" w:rsidR="00BC26DC" w:rsidRPr="00BC26DC" w:rsidRDefault="008D44E4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  <w:r w:rsidR="00BC26DC">
              <w:t xml:space="preserve"> </w:t>
            </w:r>
            <w:r w:rsidR="00BC26DC"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35EBEBA4" w14:textId="77777777" w:rsidR="00BC26DC" w:rsidRPr="00BC26DC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0 баллов признак не проявлен;</w:t>
            </w:r>
          </w:p>
          <w:p w14:paraId="36BBD4CF" w14:textId="77777777" w:rsidR="00BC26DC" w:rsidRPr="00BC26DC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 балл частичное проявления признака;</w:t>
            </w:r>
          </w:p>
          <w:p w14:paraId="7D89FB83" w14:textId="5EDFE80F" w:rsidR="008D44E4" w:rsidRPr="008D44E4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балла признак проявлен в полном объеме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182CC86" w14:textId="77777777" w:rsidR="008D44E4" w:rsidRPr="008D44E4" w:rsidRDefault="008D44E4" w:rsidP="008D44E4">
            <w:pPr>
              <w:shd w:val="clear" w:color="auto" w:fill="FFFFFF"/>
              <w:spacing w:after="0" w:line="274" w:lineRule="exact"/>
              <w:ind w:left="29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8D44E4" w:rsidRPr="008D44E4" w14:paraId="2BB5964F" w14:textId="77777777" w:rsidTr="00913797">
        <w:trPr>
          <w:trHeight w:hRule="exact" w:val="274"/>
        </w:trPr>
        <w:tc>
          <w:tcPr>
            <w:tcW w:w="836" w:type="dxa"/>
            <w:shd w:val="clear" w:color="auto" w:fill="auto"/>
          </w:tcPr>
          <w:p w14:paraId="7A7D873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4"/>
            <w:shd w:val="clear" w:color="auto" w:fill="auto"/>
          </w:tcPr>
          <w:p w14:paraId="3CB9DF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53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097" w:type="dxa"/>
            <w:gridSpan w:val="2"/>
            <w:shd w:val="clear" w:color="auto" w:fill="auto"/>
          </w:tcPr>
          <w:p w14:paraId="41CB34C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42ED61F" w14:textId="77777777" w:rsidTr="00913797">
        <w:trPr>
          <w:gridAfter w:val="1"/>
          <w:wAfter w:w="15" w:type="dxa"/>
          <w:trHeight w:val="510"/>
        </w:trPr>
        <w:tc>
          <w:tcPr>
            <w:tcW w:w="836" w:type="dxa"/>
            <w:shd w:val="clear" w:color="auto" w:fill="auto"/>
          </w:tcPr>
          <w:p w14:paraId="7054158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296" w:type="dxa"/>
            <w:shd w:val="clear" w:color="auto" w:fill="auto"/>
          </w:tcPr>
          <w:p w14:paraId="64CA20F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3" w:type="dxa"/>
            <w:shd w:val="clear" w:color="auto" w:fill="auto"/>
          </w:tcPr>
          <w:p w14:paraId="3960D1BF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25B509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B843758" w14:textId="77777777" w:rsidTr="00913797">
        <w:trPr>
          <w:gridAfter w:val="1"/>
          <w:wAfter w:w="15" w:type="dxa"/>
          <w:trHeight w:val="675"/>
        </w:trPr>
        <w:tc>
          <w:tcPr>
            <w:tcW w:w="836" w:type="dxa"/>
            <w:vMerge w:val="restart"/>
            <w:shd w:val="clear" w:color="auto" w:fill="auto"/>
          </w:tcPr>
          <w:p w14:paraId="63D918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1A7B0023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63" w:type="dxa"/>
            <w:shd w:val="clear" w:color="auto" w:fill="auto"/>
          </w:tcPr>
          <w:p w14:paraId="7BC0F868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цели и задач своей деятельности, обоснование выбора и применения методов и способов решения профессиональных задач, 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506A8B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C2E7D8" w14:textId="77777777" w:rsidTr="00913797">
        <w:trPr>
          <w:gridAfter w:val="1"/>
          <w:wAfter w:w="15" w:type="dxa"/>
          <w:trHeight w:val="460"/>
        </w:trPr>
        <w:tc>
          <w:tcPr>
            <w:tcW w:w="836" w:type="dxa"/>
            <w:vMerge/>
            <w:shd w:val="clear" w:color="auto" w:fill="auto"/>
          </w:tcPr>
          <w:p w14:paraId="7A4C1F4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557FD3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2B9A29E2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445831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C61367F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shd w:val="clear" w:color="auto" w:fill="auto"/>
          </w:tcPr>
          <w:p w14:paraId="1544FE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4296" w:type="dxa"/>
            <w:shd w:val="clear" w:color="auto" w:fill="auto"/>
          </w:tcPr>
          <w:p w14:paraId="12F07E5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63" w:type="dxa"/>
            <w:shd w:val="clear" w:color="auto" w:fill="auto"/>
          </w:tcPr>
          <w:p w14:paraId="2F2C2826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C0D1165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D5A7EB9" w14:textId="77777777" w:rsidTr="00913797">
        <w:trPr>
          <w:gridAfter w:val="1"/>
          <w:wAfter w:w="15" w:type="dxa"/>
          <w:trHeight w:val="885"/>
        </w:trPr>
        <w:tc>
          <w:tcPr>
            <w:tcW w:w="836" w:type="dxa"/>
            <w:vMerge w:val="restart"/>
            <w:shd w:val="clear" w:color="auto" w:fill="auto"/>
          </w:tcPr>
          <w:p w14:paraId="287461B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13D51FBE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63" w:type="dxa"/>
            <w:shd w:val="clear" w:color="auto" w:fill="auto"/>
          </w:tcPr>
          <w:p w14:paraId="722F7E5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30E799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F53216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13BC714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F51696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3145ADB9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9265E1C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A128C78" w14:textId="77777777" w:rsidTr="00913797">
        <w:trPr>
          <w:gridAfter w:val="1"/>
          <w:wAfter w:w="15" w:type="dxa"/>
          <w:trHeight w:hRule="exact" w:val="698"/>
        </w:trPr>
        <w:tc>
          <w:tcPr>
            <w:tcW w:w="836" w:type="dxa"/>
            <w:shd w:val="clear" w:color="auto" w:fill="auto"/>
          </w:tcPr>
          <w:p w14:paraId="6C8F4EA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4296" w:type="dxa"/>
            <w:shd w:val="clear" w:color="auto" w:fill="auto"/>
          </w:tcPr>
          <w:p w14:paraId="50C8721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3" w:type="dxa"/>
            <w:shd w:val="clear" w:color="auto" w:fill="auto"/>
          </w:tcPr>
          <w:p w14:paraId="34CEDE03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F27EF4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1693149" w14:textId="77777777" w:rsidTr="00913797">
        <w:trPr>
          <w:gridAfter w:val="1"/>
          <w:wAfter w:w="15" w:type="dxa"/>
          <w:trHeight w:val="385"/>
        </w:trPr>
        <w:tc>
          <w:tcPr>
            <w:tcW w:w="836" w:type="dxa"/>
            <w:vMerge w:val="restart"/>
            <w:shd w:val="clear" w:color="auto" w:fill="auto"/>
          </w:tcPr>
          <w:p w14:paraId="74A3BB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850702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63" w:type="dxa"/>
            <w:shd w:val="clear" w:color="auto" w:fill="auto"/>
          </w:tcPr>
          <w:p w14:paraId="50EC95D0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F3C252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308B5AD" w14:textId="77777777" w:rsidTr="00913797">
        <w:trPr>
          <w:gridAfter w:val="1"/>
          <w:wAfter w:w="15" w:type="dxa"/>
          <w:trHeight w:hRule="exact" w:val="278"/>
        </w:trPr>
        <w:tc>
          <w:tcPr>
            <w:tcW w:w="836" w:type="dxa"/>
            <w:vMerge/>
            <w:shd w:val="clear" w:color="auto" w:fill="auto"/>
          </w:tcPr>
          <w:p w14:paraId="1B94B69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32E202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0B94CC8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676B4F3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DD33F0C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302EA1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07E990B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63" w:type="dxa"/>
            <w:shd w:val="clear" w:color="auto" w:fill="auto"/>
          </w:tcPr>
          <w:p w14:paraId="266188C2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лидерские качества, качества руководителя путем организации групповой работы студентов;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6C850DF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63F8D0D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3C26868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D02BFD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5D8708DA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06B7A4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EDD978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5F13049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7A3D8A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63BBDA5B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8B4C4C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CBC29D0" w14:textId="77777777" w:rsidTr="00913797">
        <w:trPr>
          <w:gridAfter w:val="1"/>
          <w:wAfter w:w="15" w:type="dxa"/>
          <w:trHeight w:val="567"/>
        </w:trPr>
        <w:tc>
          <w:tcPr>
            <w:tcW w:w="836" w:type="dxa"/>
            <w:vMerge w:val="restart"/>
            <w:shd w:val="clear" w:color="auto" w:fill="auto"/>
          </w:tcPr>
          <w:p w14:paraId="04BC758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CF5D14D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3" w:type="dxa"/>
            <w:shd w:val="clear" w:color="auto" w:fill="auto"/>
          </w:tcPr>
          <w:p w14:paraId="0D6B4A39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80B189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C504D0C" w14:textId="77777777" w:rsidTr="00913797">
        <w:trPr>
          <w:gridAfter w:val="1"/>
          <w:wAfter w:w="15" w:type="dxa"/>
          <w:trHeight w:val="454"/>
        </w:trPr>
        <w:tc>
          <w:tcPr>
            <w:tcW w:w="836" w:type="dxa"/>
            <w:vMerge/>
            <w:shd w:val="clear" w:color="auto" w:fill="auto"/>
          </w:tcPr>
          <w:p w14:paraId="299CBD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D2AF00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734785CC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9E4DF1E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6E8D589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shd w:val="clear" w:color="auto" w:fill="auto"/>
          </w:tcPr>
          <w:p w14:paraId="2FA8CCA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4296" w:type="dxa"/>
            <w:shd w:val="clear" w:color="auto" w:fill="auto"/>
          </w:tcPr>
          <w:p w14:paraId="79C10AD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63" w:type="dxa"/>
            <w:shd w:val="clear" w:color="auto" w:fill="auto"/>
          </w:tcPr>
          <w:p w14:paraId="7DCA064A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A602E9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A023218" w14:textId="77777777" w:rsidTr="00913797">
        <w:trPr>
          <w:trHeight w:hRule="exact" w:val="278"/>
        </w:trPr>
        <w:tc>
          <w:tcPr>
            <w:tcW w:w="10818" w:type="dxa"/>
            <w:gridSpan w:val="7"/>
            <w:shd w:val="clear" w:color="auto" w:fill="auto"/>
          </w:tcPr>
          <w:p w14:paraId="0D54D1D3" w14:textId="77777777" w:rsidR="008D44E4" w:rsidRPr="008D44E4" w:rsidRDefault="008D44E4" w:rsidP="00860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8D44E4" w:rsidRPr="008D44E4" w14:paraId="5BB928D5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11487D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24F681D0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сборки,</w:t>
            </w:r>
          </w:p>
        </w:tc>
        <w:tc>
          <w:tcPr>
            <w:tcW w:w="4563" w:type="dxa"/>
            <w:shd w:val="clear" w:color="auto" w:fill="auto"/>
          </w:tcPr>
          <w:p w14:paraId="1FDEBBF7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пригонку деталей и узлов различной сложности в процессе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EDDBD6F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72D034F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69606797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273017E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10D1F5C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пайку деталей и узлов различной сложности в процессе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F78C51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500D68F" w14:textId="77777777" w:rsidTr="00913797">
        <w:trPr>
          <w:gridAfter w:val="1"/>
          <w:wAfter w:w="15" w:type="dxa"/>
          <w:trHeight w:hRule="exact" w:val="457"/>
        </w:trPr>
        <w:tc>
          <w:tcPr>
            <w:tcW w:w="836" w:type="dxa"/>
            <w:vMerge w:val="restart"/>
            <w:shd w:val="clear" w:color="auto" w:fill="auto"/>
          </w:tcPr>
          <w:p w14:paraId="64E49C87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3155D50A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Изготовлять приспособления для сборки и ремонта,</w:t>
            </w:r>
          </w:p>
        </w:tc>
        <w:tc>
          <w:tcPr>
            <w:tcW w:w="4563" w:type="dxa"/>
            <w:shd w:val="clear" w:color="auto" w:fill="auto"/>
          </w:tcPr>
          <w:p w14:paraId="44DAACFC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изготовление приспособлений и инструмента для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42B1CE9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5E73A2C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1C34037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1275CC11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C2267DD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изготовление приспособлений и инструмента для ремонта.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EF7724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0855593" w14:textId="77777777" w:rsidTr="00913797">
        <w:trPr>
          <w:gridAfter w:val="1"/>
          <w:wAfter w:w="15" w:type="dxa"/>
          <w:trHeight w:hRule="exact" w:val="473"/>
        </w:trPr>
        <w:tc>
          <w:tcPr>
            <w:tcW w:w="836" w:type="dxa"/>
            <w:vMerge w:val="restart"/>
            <w:shd w:val="clear" w:color="auto" w:fill="auto"/>
          </w:tcPr>
          <w:p w14:paraId="22AF8EE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40A742F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563" w:type="dxa"/>
            <w:shd w:val="clear" w:color="auto" w:fill="auto"/>
          </w:tcPr>
          <w:p w14:paraId="60180C5C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дефекты оборудования во время эксплуатации и при проверке его,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59F04BC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7A3124" w14:textId="77777777" w:rsidTr="00913797">
        <w:trPr>
          <w:gridAfter w:val="1"/>
          <w:wAfter w:w="15" w:type="dxa"/>
          <w:trHeight w:hRule="exact" w:val="283"/>
        </w:trPr>
        <w:tc>
          <w:tcPr>
            <w:tcW w:w="836" w:type="dxa"/>
            <w:vMerge/>
            <w:shd w:val="clear" w:color="auto" w:fill="auto"/>
          </w:tcPr>
          <w:p w14:paraId="6630A17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2B06EB5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75941355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Устраняет дефекты в процессе ремонта оборудования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CB68E34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CE49DFE" w14:textId="77777777" w:rsidTr="00913797">
        <w:trPr>
          <w:gridAfter w:val="1"/>
          <w:wAfter w:w="15" w:type="dxa"/>
          <w:trHeight w:val="369"/>
        </w:trPr>
        <w:tc>
          <w:tcPr>
            <w:tcW w:w="836" w:type="dxa"/>
            <w:shd w:val="clear" w:color="auto" w:fill="auto"/>
          </w:tcPr>
          <w:p w14:paraId="74BBFA2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4296" w:type="dxa"/>
            <w:shd w:val="clear" w:color="auto" w:fill="auto"/>
          </w:tcPr>
          <w:p w14:paraId="6A78C6B1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Составлять дефектные ведомости на ремонт электрооборудования.</w:t>
            </w:r>
          </w:p>
        </w:tc>
        <w:tc>
          <w:tcPr>
            <w:tcW w:w="4563" w:type="dxa"/>
            <w:shd w:val="clear" w:color="auto" w:fill="auto"/>
          </w:tcPr>
          <w:p w14:paraId="366B5F60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Составляет дефектные ведомости на ремонт электрооборудования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036AF0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3F00EAC" w14:textId="77777777" w:rsidTr="00913797">
        <w:trPr>
          <w:gridAfter w:val="1"/>
          <w:wAfter w:w="15" w:type="dxa"/>
          <w:trHeight w:val="461"/>
        </w:trPr>
        <w:tc>
          <w:tcPr>
            <w:tcW w:w="836" w:type="dxa"/>
            <w:vMerge w:val="restart"/>
            <w:shd w:val="clear" w:color="auto" w:fill="auto"/>
          </w:tcPr>
          <w:p w14:paraId="498DF0F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656114F5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работу,</w:t>
            </w:r>
          </w:p>
        </w:tc>
        <w:tc>
          <w:tcPr>
            <w:tcW w:w="4563" w:type="dxa"/>
            <w:shd w:val="clear" w:color="auto" w:fill="auto"/>
          </w:tcPr>
          <w:p w14:paraId="586DD8D0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в эксплуатацию отремонтированное электрооборудование.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9238D4A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DE0180D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1B6FBE9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8EE919A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63547B03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его в работу.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B00198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F2E7F7F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6907738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DE8D757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89A0CC1" w14:textId="48B8FFC1" w:rsidR="00934159" w:rsidRPr="008D44E4" w:rsidRDefault="008D44E4" w:rsidP="009341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технику безопасности.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8E8346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FC93F12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vMerge w:val="restart"/>
            <w:shd w:val="clear" w:color="auto" w:fill="auto"/>
          </w:tcPr>
          <w:p w14:paraId="15DE1A8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5.6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04AD9740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4563" w:type="dxa"/>
            <w:shd w:val="clear" w:color="auto" w:fill="auto"/>
          </w:tcPr>
          <w:p w14:paraId="129027AD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электрооборудования.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F4EDEE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048856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76856D80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7C6D124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215245D8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пробный пуск машин.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C4E3B5E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7FFC43A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49337F3D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5.7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57A51C6D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Настраивать и регулировать контрольно-измерительные приборы и инструменты.</w:t>
            </w:r>
          </w:p>
        </w:tc>
        <w:tc>
          <w:tcPr>
            <w:tcW w:w="4563" w:type="dxa"/>
            <w:shd w:val="clear" w:color="auto" w:fill="auto"/>
          </w:tcPr>
          <w:p w14:paraId="7440768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Настраивает контрольно-измерительные приборы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8113A8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3823E8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2A17EE31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31990DC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36D73791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контрольно-измерительные приборы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97B8206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BDDF13" w14:textId="77777777" w:rsidTr="00913797">
        <w:trPr>
          <w:gridAfter w:val="1"/>
          <w:wAfter w:w="15" w:type="dxa"/>
          <w:trHeight w:val="180"/>
        </w:trPr>
        <w:tc>
          <w:tcPr>
            <w:tcW w:w="836" w:type="dxa"/>
            <w:vMerge/>
            <w:shd w:val="clear" w:color="auto" w:fill="auto"/>
          </w:tcPr>
          <w:p w14:paraId="0EC63B59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65DF846B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AE7FA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Регулирует инструмент в соответствии с технологическим процессом.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08E5774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EBA8958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22239EE4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5.8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B935324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Проводить плановые и внеочередные осмотры электрооборудования,</w:t>
            </w:r>
          </w:p>
        </w:tc>
        <w:tc>
          <w:tcPr>
            <w:tcW w:w="4563" w:type="dxa"/>
            <w:shd w:val="clear" w:color="auto" w:fill="auto"/>
          </w:tcPr>
          <w:p w14:paraId="6DE95C66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дневные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C8AAA78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8A8885C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3533E74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33DA295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E9302A7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ночные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8D96FF3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E1C6735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4483E50C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12F6DCF9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2387E73E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плановые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FBF0480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28741E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32B04BC0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056C304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B84481F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Проводит внеочередные осмотры.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CCF94AA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9C2E3BB" w14:textId="77777777" w:rsidTr="00913797">
        <w:trPr>
          <w:gridAfter w:val="1"/>
          <w:wAfter w:w="15" w:type="dxa"/>
          <w:trHeight w:val="195"/>
        </w:trPr>
        <w:tc>
          <w:tcPr>
            <w:tcW w:w="836" w:type="dxa"/>
            <w:vMerge w:val="restart"/>
            <w:shd w:val="clear" w:color="auto" w:fill="auto"/>
          </w:tcPr>
          <w:p w14:paraId="49F9312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5.9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77E0BD4D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Производить техническое обслуживание электрооборудования согласно технологическим картам,</w:t>
            </w:r>
          </w:p>
        </w:tc>
        <w:tc>
          <w:tcPr>
            <w:tcW w:w="4563" w:type="dxa"/>
            <w:shd w:val="clear" w:color="auto" w:fill="auto"/>
          </w:tcPr>
          <w:p w14:paraId="03CB1C07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силовых электрических сетей.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1FEDF2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6240A52" w14:textId="77777777" w:rsidTr="00913797">
        <w:trPr>
          <w:gridAfter w:val="1"/>
          <w:wAfter w:w="15" w:type="dxa"/>
          <w:trHeight w:val="120"/>
        </w:trPr>
        <w:tc>
          <w:tcPr>
            <w:tcW w:w="836" w:type="dxa"/>
            <w:vMerge/>
            <w:shd w:val="clear" w:color="auto" w:fill="auto"/>
          </w:tcPr>
          <w:p w14:paraId="54A7689B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564DC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79784E4F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осветительных электрических сетей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7612DB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B7FE251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2FACA5C9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0D60DA21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579CC9C0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цепей управления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4F4B99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96F63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641A13D1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777235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1092FE4C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Пользуется технологическими картами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2326699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8BA2A61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44716956" w14:textId="77777777" w:rsidR="008D44E4" w:rsidRPr="008D44E4" w:rsidRDefault="008D44E4" w:rsidP="008D44E4">
            <w:pPr>
              <w:spacing w:after="0" w:line="322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5.10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DE2E6A7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563" w:type="dxa"/>
          </w:tcPr>
          <w:p w14:paraId="14B7696A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замену электрооборудования.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B53CBB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AEC6D4C" w14:textId="77777777" w:rsidTr="00913797">
        <w:trPr>
          <w:gridAfter w:val="1"/>
          <w:wAfter w:w="15" w:type="dxa"/>
          <w:trHeight w:val="330"/>
        </w:trPr>
        <w:tc>
          <w:tcPr>
            <w:tcW w:w="836" w:type="dxa"/>
            <w:vMerge/>
            <w:shd w:val="clear" w:color="auto" w:fill="auto"/>
          </w:tcPr>
          <w:p w14:paraId="58F8A65A" w14:textId="77777777" w:rsidR="008D44E4" w:rsidRPr="008D44E4" w:rsidRDefault="008D44E4" w:rsidP="008D44E4">
            <w:pPr>
              <w:spacing w:after="0" w:line="322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6129FBD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</w:tcPr>
          <w:p w14:paraId="2386F5B8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поиск неисправностей оборудования, КИП и СА.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B8D687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A8C374E" w14:textId="77777777" w:rsidTr="00913797">
        <w:trPr>
          <w:gridAfter w:val="1"/>
          <w:wAfter w:w="15" w:type="dxa"/>
          <w:trHeight w:val="189"/>
        </w:trPr>
        <w:tc>
          <w:tcPr>
            <w:tcW w:w="836" w:type="dxa"/>
            <w:shd w:val="clear" w:color="auto" w:fill="auto"/>
          </w:tcPr>
          <w:p w14:paraId="6B29E9E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</w:tcPr>
          <w:p w14:paraId="420029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1B515FE4" w14:textId="77777777" w:rsidR="008D44E4" w:rsidRPr="008D44E4" w:rsidRDefault="008D44E4" w:rsidP="008D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BD8784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21D0F9C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67DC2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0AF03823" w14:textId="6AEBFFFE" w:rsidR="00BC26DC" w:rsidRPr="008D44E4" w:rsidRDefault="008D44E4" w:rsidP="00BC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 перевода баллов в оценку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CA647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1EFFF0E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6937F1F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12F71BA8" w14:textId="1C6C94DD" w:rsidR="008D44E4" w:rsidRPr="00860C6B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2CECC28A" w14:textId="4BEA6754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8D44E4" w:rsidRPr="008D44E4" w14:paraId="7C71FCB7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42AA73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5158D5D4" w14:textId="656B1B7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581017E8" w14:textId="7A8AEE15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4E4" w:rsidRPr="008D44E4" w14:paraId="5F9A117A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11A9869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65672012" w14:textId="65E8830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40462F86" w14:textId="3EDCA366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44E4" w:rsidRPr="008D44E4" w14:paraId="7802A42C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288B43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3B9538F1" w14:textId="4E4A3C68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66B63B02" w14:textId="31755EFD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D44E4" w:rsidRPr="008D44E4" w14:paraId="50CE3F55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0562F3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75252C36" w14:textId="31357AE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менее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2E1E05B8" w14:textId="7EC9EF11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5032858D" w14:textId="77777777" w:rsidR="008D44E4" w:rsidRPr="008D44E4" w:rsidRDefault="008D44E4" w:rsidP="008D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9174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Оценка по практике:  _________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860C6B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Выставляется р</w:t>
      </w:r>
      <w:r w:rsidRPr="00860C6B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>уководителем практики от организации</w:t>
      </w:r>
      <w:r w:rsidRPr="00860C6B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 согласно шкале перевода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</w:p>
    <w:p w14:paraId="403B02FB" w14:textId="77777777" w:rsidR="009E5929" w:rsidRPr="009E5929" w:rsidRDefault="009E5929" w:rsidP="00860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firstLine="708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32EE29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Руководитель практики от организации:  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_______________/___________________/</w:t>
      </w:r>
    </w:p>
    <w:p w14:paraId="75CD5101" w14:textId="77777777" w:rsidR="009E5929" w:rsidRPr="009E5929" w:rsidRDefault="009E5929" w:rsidP="009E5929">
      <w:pPr>
        <w:framePr w:w="2909" w:h="265" w:hSpace="38" w:wrap="notBeside" w:vAnchor="text" w:hAnchor="page" w:x="7313" w:y="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9E5929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>М.П.</w:t>
      </w:r>
    </w:p>
    <w:p w14:paraId="60A996DC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48CE3357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A7A8C84" w14:textId="77777777" w:rsidR="004341F2" w:rsidRPr="004341F2" w:rsidRDefault="004341F2" w:rsidP="004341F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8330" w14:textId="77777777" w:rsidR="004341F2" w:rsidRPr="004341F2" w:rsidRDefault="004341F2" w:rsidP="004341F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колледжа ___________________    ____________   ___________</w:t>
      </w:r>
    </w:p>
    <w:p w14:paraId="464E9D1B" w14:textId="77777777" w:rsidR="004341F2" w:rsidRPr="004341F2" w:rsidRDefault="004341F2" w:rsidP="00434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341F2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                                         должность                   подпись</w:t>
      </w:r>
    </w:p>
    <w:p w14:paraId="50EDF863" w14:textId="77777777" w:rsidR="004341F2" w:rsidRPr="004341F2" w:rsidRDefault="004341F2" w:rsidP="00434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5ED72A" w14:textId="244CB3EE" w:rsidR="004341F2" w:rsidRPr="004341F2" w:rsidRDefault="004341F2" w:rsidP="004341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1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  <w:r w:rsidR="001B4E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.</w:t>
      </w:r>
    </w:p>
    <w:p w14:paraId="557140FF" w14:textId="77777777" w:rsidR="004341F2" w:rsidRPr="004341F2" w:rsidRDefault="004341F2" w:rsidP="004341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31A42C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2A864789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49826FD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50D6DBB" w14:textId="7C730BC9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4F3789C8" w14:textId="77777777" w:rsidR="009E5929" w:rsidRPr="009E5929" w:rsidRDefault="009E5929" w:rsidP="009E5929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0AD983F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 »___________20___ г.</w:t>
      </w:r>
    </w:p>
    <w:p w14:paraId="3EB67384" w14:textId="397B1148" w:rsidR="009E5929" w:rsidRPr="009E5929" w:rsidRDefault="009E5929" w:rsidP="009E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5417E" w14:textId="77777777" w:rsidR="00913797" w:rsidRDefault="0091379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0844CEA2" w14:textId="5699977C" w:rsidR="000A1DDF" w:rsidRDefault="000A1DDF" w:rsidP="008D44E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</w:p>
    <w:p w14:paraId="52B7C157" w14:textId="77777777" w:rsidR="000A1DDF" w:rsidRPr="0074199E" w:rsidRDefault="000A1DDF" w:rsidP="000A1DD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1120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689E68B1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202344C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CD5A" w14:textId="5893C9FA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4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9FFA76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4D1C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5CAFEF0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EEC4" w14:textId="1B24E137" w:rsidR="000A1DDF" w:rsidRPr="00E32BD9" w:rsidRDefault="000A1DDF" w:rsidP="009E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D999CF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49D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6BD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7A27BDF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E3C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19E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1EAD6" w14:textId="77777777" w:rsidR="000A1DDF" w:rsidRPr="00E32BD9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7FDAF79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6D7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E26853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66D142A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04F7F3C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375059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2082E07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57EB29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300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D62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54BC2C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BF97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4D1E851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10B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3CBFD16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1B6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7954763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384905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46536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19D9502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40E581D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24D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364D428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9CB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5ECF30F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96195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125725D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3453F0B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1346722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109500B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Регулировка при необходимости.</w:t>
      </w:r>
    </w:p>
    <w:p w14:paraId="3F48D36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Собрать и сдать персоналу.</w:t>
      </w:r>
    </w:p>
    <w:p w14:paraId="67E20FD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6C8F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9142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1E72D9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5C7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3D60195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2AB8101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724E301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9197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A1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A3C2E8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139A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4C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2DE6123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5990D" w14:textId="25E31032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выключатели: АП-50 3МТУ31, АП50- ЗМТ</w:t>
      </w:r>
    </w:p>
    <w:p w14:paraId="64DD761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83FA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A7DACD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E4D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20C4B89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7B0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59227C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734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071 (3 шт),</w:t>
      </w:r>
    </w:p>
    <w:p w14:paraId="612441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38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0F0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F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DB52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1885E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9651A" w14:textId="77777777" w:rsidR="000A1DDF" w:rsidRPr="001B4E52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4E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1B4E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заданий (видов работ) производится аналогично.</w:t>
      </w:r>
    </w:p>
    <w:p w14:paraId="67386019" w14:textId="77777777" w:rsidR="000A1DDF" w:rsidRPr="001B4E52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4E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78CB8E1F" w14:textId="77777777" w:rsidR="000A1DDF" w:rsidRDefault="000A1DDF" w:rsidP="000A1DDF">
      <w:r>
        <w:br w:type="page"/>
      </w:r>
    </w:p>
    <w:p w14:paraId="341842CF" w14:textId="68C6F056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</w:p>
    <w:p w14:paraId="11AD7AB0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47487E37" w14:textId="77777777" w:rsidR="000A1DDF" w:rsidRPr="0089553B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0A1DDF" w:rsidRPr="0074199E" w14:paraId="403182B9" w14:textId="77777777" w:rsidTr="008E5317">
        <w:trPr>
          <w:trHeight w:val="346"/>
          <w:jc w:val="center"/>
        </w:trPr>
        <w:tc>
          <w:tcPr>
            <w:tcW w:w="617" w:type="dxa"/>
            <w:vAlign w:val="center"/>
          </w:tcPr>
          <w:p w14:paraId="431EDA5F" w14:textId="77777777" w:rsidR="000A1DDF" w:rsidRPr="008B0374" w:rsidRDefault="000A1DDF" w:rsidP="008B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0374">
              <w:t>№ п/п</w:t>
            </w:r>
          </w:p>
        </w:tc>
        <w:tc>
          <w:tcPr>
            <w:tcW w:w="6041" w:type="dxa"/>
            <w:vAlign w:val="center"/>
          </w:tcPr>
          <w:p w14:paraId="11AC58EA" w14:textId="77777777" w:rsidR="000A1DDF" w:rsidRPr="008B0374" w:rsidRDefault="000A1DDF" w:rsidP="008B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0374"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1BDBB9CA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B0374">
              <w:rPr>
                <w:color w:val="000000"/>
                <w:spacing w:val="-2"/>
              </w:rPr>
              <w:t>Результат выполнения задания:</w:t>
            </w:r>
          </w:p>
          <w:p w14:paraId="57733760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0374">
              <w:rPr>
                <w:color w:val="000000"/>
              </w:rPr>
              <w:t>представлен частично - 1 балл;</w:t>
            </w:r>
          </w:p>
          <w:p w14:paraId="7A20322B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B0374">
              <w:rPr>
                <w:color w:val="000000"/>
              </w:rPr>
              <w:t>представлен в полном объеме - 2 балла</w:t>
            </w:r>
          </w:p>
        </w:tc>
      </w:tr>
      <w:tr w:rsidR="008B0374" w:rsidRPr="0074199E" w14:paraId="7DEC966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670CAA6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01B1B2B" w14:textId="6F8D5D1D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  <w:r w:rsidRPr="006957B0">
              <w:rPr>
                <w:bCs/>
              </w:rPr>
              <w:t xml:space="preserve"> Монтаж маломощного трансформатора</w:t>
            </w:r>
          </w:p>
        </w:tc>
        <w:tc>
          <w:tcPr>
            <w:tcW w:w="3260" w:type="dxa"/>
            <w:vAlign w:val="center"/>
          </w:tcPr>
          <w:p w14:paraId="5AEE2ACB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725CD18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8537D8E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3604A600" w14:textId="5A8EDD02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>Монтаж силовых сетей и сетей электроосвещения.</w:t>
            </w:r>
          </w:p>
        </w:tc>
        <w:tc>
          <w:tcPr>
            <w:tcW w:w="3260" w:type="dxa"/>
            <w:vAlign w:val="center"/>
          </w:tcPr>
          <w:p w14:paraId="6B6119C0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631390B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5039CC63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462D46B" w14:textId="5BDB9D13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 xml:space="preserve">Монтаж </w:t>
            </w:r>
            <w:r>
              <w:t xml:space="preserve">силовых и </w:t>
            </w:r>
            <w:r w:rsidRPr="006957B0">
              <w:t xml:space="preserve">цепей </w:t>
            </w:r>
            <w:r>
              <w:t xml:space="preserve">управления и </w:t>
            </w:r>
            <w:r w:rsidRPr="006957B0">
              <w:t>сигнализации</w:t>
            </w:r>
            <w:r>
              <w:t>.</w:t>
            </w:r>
          </w:p>
        </w:tc>
        <w:tc>
          <w:tcPr>
            <w:tcW w:w="3260" w:type="dxa"/>
            <w:vAlign w:val="center"/>
          </w:tcPr>
          <w:p w14:paraId="6E7C00A2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368A134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49662DF1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FFD534F" w14:textId="2C9FB72B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Монтаж и подключение электроизмерительных приборов учета э/э.</w:t>
            </w:r>
          </w:p>
        </w:tc>
        <w:tc>
          <w:tcPr>
            <w:tcW w:w="3260" w:type="dxa"/>
            <w:vAlign w:val="center"/>
          </w:tcPr>
          <w:p w14:paraId="6471F8F4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79F3F6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FFD0555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8C265A0" w14:textId="46C7FC73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>Работа с трансформаторами. Расчет обмоток маломощного трансформатора.</w:t>
            </w:r>
          </w:p>
        </w:tc>
        <w:tc>
          <w:tcPr>
            <w:tcW w:w="3260" w:type="dxa"/>
            <w:vAlign w:val="center"/>
          </w:tcPr>
          <w:p w14:paraId="24C15324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767A4E5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3503C85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82E7595" w14:textId="28F613ED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Установка и р</w:t>
            </w:r>
            <w:r w:rsidRPr="006957B0">
              <w:t>емонт сварочных трансформаторов</w:t>
            </w:r>
            <w:r>
              <w:t>, трансформаторов тока и напряжения</w:t>
            </w:r>
          </w:p>
        </w:tc>
        <w:tc>
          <w:tcPr>
            <w:tcW w:w="3260" w:type="dxa"/>
            <w:vAlign w:val="center"/>
          </w:tcPr>
          <w:p w14:paraId="0961C8F9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4B1DEF4" w14:textId="77777777" w:rsidTr="008B0374">
        <w:trPr>
          <w:trHeight w:val="227"/>
          <w:jc w:val="center"/>
        </w:trPr>
        <w:tc>
          <w:tcPr>
            <w:tcW w:w="6658" w:type="dxa"/>
            <w:gridSpan w:val="2"/>
            <w:vAlign w:val="center"/>
          </w:tcPr>
          <w:p w14:paraId="5ABFCEDC" w14:textId="0726072A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343FB4">
              <w:t>Выполнение в соответствии с требованиями стандартов:</w:t>
            </w:r>
          </w:p>
        </w:tc>
        <w:tc>
          <w:tcPr>
            <w:tcW w:w="3260" w:type="dxa"/>
            <w:vAlign w:val="center"/>
          </w:tcPr>
          <w:p w14:paraId="0B6FA24B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FC62A6F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31368FA8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531FAEC" w14:textId="4E692674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чертежей</w:t>
            </w:r>
          </w:p>
        </w:tc>
        <w:tc>
          <w:tcPr>
            <w:tcW w:w="3260" w:type="dxa"/>
            <w:vAlign w:val="center"/>
          </w:tcPr>
          <w:p w14:paraId="3973EFE0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4BBED3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18B72130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480F29F" w14:textId="32F5045C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планов</w:t>
            </w:r>
          </w:p>
        </w:tc>
        <w:tc>
          <w:tcPr>
            <w:tcW w:w="3260" w:type="dxa"/>
            <w:vAlign w:val="center"/>
          </w:tcPr>
          <w:p w14:paraId="21E8A2D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8E15EBF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0FE3046F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32DDDBC" w14:textId="7CB51D8D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схем</w:t>
            </w:r>
          </w:p>
        </w:tc>
        <w:tc>
          <w:tcPr>
            <w:tcW w:w="3260" w:type="dxa"/>
            <w:vAlign w:val="center"/>
          </w:tcPr>
          <w:p w14:paraId="61A02CB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83D0C3C" w14:textId="77777777" w:rsidTr="00B37240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47C1ABC4" w14:textId="1D05EDBA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343FB4">
              <w:t xml:space="preserve">Наглядно отражено самостоятельное выполнение заданий по </w:t>
            </w:r>
            <w:r w:rsidR="008B0374">
              <w:t>производственной</w:t>
            </w:r>
            <w:r w:rsidRPr="00343FB4">
              <w:t xml:space="preserve"> практике:</w:t>
            </w:r>
          </w:p>
        </w:tc>
        <w:tc>
          <w:tcPr>
            <w:tcW w:w="3260" w:type="dxa"/>
            <w:vAlign w:val="center"/>
          </w:tcPr>
          <w:p w14:paraId="6BE76C92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0113601A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71E278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AE03BA4" w14:textId="37995561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  <w:r w:rsidRPr="006957B0">
              <w:rPr>
                <w:bCs/>
              </w:rPr>
              <w:t xml:space="preserve"> Монтаж маломощного трансформатора</w:t>
            </w:r>
          </w:p>
        </w:tc>
        <w:tc>
          <w:tcPr>
            <w:tcW w:w="3260" w:type="dxa"/>
            <w:vAlign w:val="center"/>
          </w:tcPr>
          <w:p w14:paraId="375CE03D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6CBC299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2C03205B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EFD1AF5" w14:textId="0A72C9FF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sz w:val="18"/>
                <w:szCs w:val="18"/>
              </w:rPr>
              <w:t>Монтаж силовых сетей и сетей электроосвещения.</w:t>
            </w:r>
          </w:p>
        </w:tc>
        <w:tc>
          <w:tcPr>
            <w:tcW w:w="3260" w:type="dxa"/>
            <w:vAlign w:val="center"/>
          </w:tcPr>
          <w:p w14:paraId="1EFFCF9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C54D08D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680A72F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3E965B0" w14:textId="70BC042A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sz w:val="18"/>
                <w:szCs w:val="18"/>
              </w:rPr>
              <w:t>Монтаж силовых и цепей управления и сигнализации.</w:t>
            </w:r>
          </w:p>
        </w:tc>
        <w:tc>
          <w:tcPr>
            <w:tcW w:w="3260" w:type="dxa"/>
            <w:vAlign w:val="center"/>
          </w:tcPr>
          <w:p w14:paraId="5BEF09B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2D7344C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31BE378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965059D" w14:textId="77F8B8DD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bCs/>
                <w:sz w:val="18"/>
                <w:szCs w:val="18"/>
              </w:rPr>
              <w:t>Монтаж и подключение электроизмерительных приборов учета э/э.</w:t>
            </w:r>
          </w:p>
        </w:tc>
        <w:tc>
          <w:tcPr>
            <w:tcW w:w="3260" w:type="dxa"/>
            <w:vAlign w:val="center"/>
          </w:tcPr>
          <w:p w14:paraId="6395547D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7E11BCE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C2ECA0B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2A09FEAF" w14:textId="1BD8EEFF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6957B0">
              <w:t>Работа с трансформаторами. Расчет обмоток маломощного трансформатора.</w:t>
            </w:r>
          </w:p>
        </w:tc>
        <w:tc>
          <w:tcPr>
            <w:tcW w:w="3260" w:type="dxa"/>
            <w:vAlign w:val="center"/>
          </w:tcPr>
          <w:p w14:paraId="5C7C4E9F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166084B6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745673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4C9695A8" w14:textId="25ECE0D3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>
              <w:t>Установка и р</w:t>
            </w:r>
            <w:r w:rsidRPr="006957B0">
              <w:t>емонт сварочных трансформаторов</w:t>
            </w:r>
            <w:r>
              <w:t>, трансформаторов тока и напряжения</w:t>
            </w:r>
          </w:p>
        </w:tc>
        <w:tc>
          <w:tcPr>
            <w:tcW w:w="3260" w:type="dxa"/>
            <w:vAlign w:val="center"/>
          </w:tcPr>
          <w:p w14:paraId="47F8299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09FA506" w14:textId="77777777" w:rsidTr="00D729F7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4D2C6093" w14:textId="4048B646" w:rsidR="008B0374" w:rsidRDefault="008B0374" w:rsidP="00C7747B">
            <w:pPr>
              <w:widowControl w:val="0"/>
              <w:autoSpaceDE w:val="0"/>
              <w:autoSpaceDN w:val="0"/>
              <w:adjustRightInd w:val="0"/>
            </w:pPr>
            <w:r w:rsidRPr="00523E2F">
              <w:t>Присутствуют иллюстрации, поясняющие выполнение заданий:</w:t>
            </w:r>
          </w:p>
        </w:tc>
        <w:tc>
          <w:tcPr>
            <w:tcW w:w="3260" w:type="dxa"/>
            <w:vAlign w:val="center"/>
          </w:tcPr>
          <w:p w14:paraId="3A81CCEE" w14:textId="77777777" w:rsidR="008B0374" w:rsidRPr="0074199E" w:rsidRDefault="008B0374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3DDBA4E1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05DA28D0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D5C5F66" w14:textId="14F0F522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чертежи</w:t>
            </w:r>
          </w:p>
        </w:tc>
        <w:tc>
          <w:tcPr>
            <w:tcW w:w="3260" w:type="dxa"/>
            <w:vAlign w:val="center"/>
          </w:tcPr>
          <w:p w14:paraId="7BC4897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018C7E6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600D7DB4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09C4B85" w14:textId="7AF8C7CE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планы</w:t>
            </w:r>
          </w:p>
        </w:tc>
        <w:tc>
          <w:tcPr>
            <w:tcW w:w="3260" w:type="dxa"/>
            <w:vAlign w:val="center"/>
          </w:tcPr>
          <w:p w14:paraId="0709DABA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497B6086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1B9759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72E21349" w14:textId="35161B5A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схемы</w:t>
            </w:r>
          </w:p>
        </w:tc>
        <w:tc>
          <w:tcPr>
            <w:tcW w:w="3260" w:type="dxa"/>
            <w:vAlign w:val="center"/>
          </w:tcPr>
          <w:p w14:paraId="660ADAD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17EE84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4BF758B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B1332B4" w14:textId="2C242CBB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фотоснимки</w:t>
            </w:r>
          </w:p>
        </w:tc>
        <w:tc>
          <w:tcPr>
            <w:tcW w:w="3260" w:type="dxa"/>
            <w:vAlign w:val="center"/>
          </w:tcPr>
          <w:p w14:paraId="5A8D1581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239D34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2EB81418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6E7AD90" w14:textId="316DC0B6" w:rsidR="008B0374" w:rsidRPr="0074199E" w:rsidRDefault="008B0374" w:rsidP="008B0374">
            <w:pPr>
              <w:jc w:val="both"/>
              <w:rPr>
                <w:sz w:val="22"/>
                <w:szCs w:val="22"/>
              </w:rPr>
            </w:pPr>
            <w:r>
              <w:t>Своевременность оформление документации по практике</w:t>
            </w:r>
          </w:p>
        </w:tc>
        <w:tc>
          <w:tcPr>
            <w:tcW w:w="3260" w:type="dxa"/>
            <w:vAlign w:val="center"/>
          </w:tcPr>
          <w:p w14:paraId="60FA6D23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51BFA9D0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DDC417A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5C8EE71" w14:textId="5A86C7D4" w:rsidR="008B0374" w:rsidRPr="008B0374" w:rsidRDefault="008B0374" w:rsidP="008B0374">
            <w:pPr>
              <w:jc w:val="both"/>
            </w:pPr>
            <w:r w:rsidRPr="008B0374">
              <w:t>Презентация с результатами прохождения практики</w:t>
            </w:r>
          </w:p>
        </w:tc>
        <w:tc>
          <w:tcPr>
            <w:tcW w:w="3260" w:type="dxa"/>
            <w:vAlign w:val="center"/>
          </w:tcPr>
          <w:p w14:paraId="0870281E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1ACB71FA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F6AEC0F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3EEEE2B" w14:textId="77777777" w:rsidR="008B0374" w:rsidRPr="0074199E" w:rsidRDefault="008B0374" w:rsidP="008B0374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4033B59F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9E035CD" w14:textId="15CFE06C" w:rsidR="000A1DDF" w:rsidRPr="008B0374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lang w:eastAsia="ru-RU"/>
        </w:rPr>
      </w:pPr>
      <w:r w:rsidRPr="008B0374">
        <w:rPr>
          <w:rFonts w:ascii="Times New Roman" w:eastAsia="Times New Roman" w:hAnsi="Times New Roman" w:cs="Times New Roman"/>
          <w:lang w:eastAsia="ru-RU"/>
        </w:rPr>
        <w:t xml:space="preserve">Если результат выполнения задания 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не представлен </w:t>
      </w:r>
      <w:r w:rsidRPr="008B0374">
        <w:rPr>
          <w:rFonts w:ascii="Times New Roman" w:eastAsia="Times New Roman" w:hAnsi="Times New Roman" w:cs="Times New Roman"/>
          <w:lang w:eastAsia="ru-RU"/>
        </w:rPr>
        <w:t>в отчете или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 набранная сумма баллов </w:t>
      </w:r>
      <w:r w:rsidRPr="008B0374">
        <w:rPr>
          <w:rFonts w:ascii="Times New Roman" w:eastAsia="Times New Roman" w:hAnsi="Times New Roman" w:cs="Times New Roman"/>
          <w:lang w:eastAsia="ru-RU"/>
        </w:rPr>
        <w:t>при выполнении всех заданий (видов работ) практики меньше</w:t>
      </w:r>
      <w:r w:rsidR="006A7749" w:rsidRPr="008B0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0374">
        <w:rPr>
          <w:rFonts w:ascii="Times New Roman" w:eastAsia="Times New Roman" w:hAnsi="Times New Roman" w:cs="Times New Roman"/>
          <w:b/>
          <w:lang w:eastAsia="ru-RU"/>
        </w:rPr>
        <w:t>24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B0374">
        <w:rPr>
          <w:rFonts w:ascii="Times New Roman" w:eastAsia="Times New Roman" w:hAnsi="Times New Roman" w:cs="Times New Roman"/>
          <w:lang w:eastAsia="ru-RU"/>
        </w:rPr>
        <w:t>отчет возвращается на доработку.</w:t>
      </w:r>
    </w:p>
    <w:p w14:paraId="797CB2D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8B0374" w:rsidRPr="0074199E" w14:paraId="55CC7F8C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CDBC" w14:textId="77777777" w:rsidR="008B0374" w:rsidRPr="0074199E" w:rsidRDefault="008B0374" w:rsidP="008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6C1B" w14:textId="2C6BD602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37 - 42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43D" w14:textId="7C3306A9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2620" w14:textId="28CCDFA4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7BC7" w14:textId="3016CDE8" w:rsidR="008B0374" w:rsidRPr="0074199E" w:rsidRDefault="008B0374" w:rsidP="008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0A1DDF" w:rsidRPr="0074199E" w14:paraId="79489C89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FA40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E1B4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A3FB4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A90F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A592761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71AA2DFA" w14:textId="0F4EA07F" w:rsidR="000A1DDF" w:rsidRPr="008B0374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1B4E52" w:rsidRPr="0074199E" w14:paraId="2CB685F3" w14:textId="77777777" w:rsidTr="001B4E52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98EA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1F06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171A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05D5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290B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3FAD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B4E52" w:rsidRPr="0074199E" w14:paraId="152FCE8D" w14:textId="77777777" w:rsidTr="001B4E52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744C" w14:textId="77777777" w:rsidR="001B4E52" w:rsidRPr="0074199E" w:rsidRDefault="001B4E52" w:rsidP="00DF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36A37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E9B51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95C60" w14:textId="77777777" w:rsidR="001B4E52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E90C3" w14:textId="2D66A574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F143487" w14:textId="77777777" w:rsidR="001B4E52" w:rsidRPr="0074199E" w:rsidRDefault="001B4E52" w:rsidP="00DF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C60100" w14:textId="04F0ECEB" w:rsidR="000A1DDF" w:rsidRPr="008B0374" w:rsidRDefault="000A1DDF" w:rsidP="008B03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  <w:r w:rsidR="006A7749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Шарапов С.В</w:t>
      </w: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Подпись____________</w:t>
      </w:r>
      <w:r>
        <w:br w:type="page"/>
      </w:r>
    </w:p>
    <w:p w14:paraId="1A21588F" w14:textId="2D0CFDC7" w:rsidR="000A1DDF" w:rsidRPr="00123E2B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</w:p>
    <w:p w14:paraId="0C4F2DA9" w14:textId="2503DB61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заданий по </w:t>
      </w:r>
      <w:r w:rsidR="008D44E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497595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BAAEF" w14:textId="0ECE7C9C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ФИО студента ________________________                 группа____________</w:t>
      </w:r>
      <w:r w:rsidR="00D157A1">
        <w:rPr>
          <w:rFonts w:ascii="Times New Roman" w:hAnsi="Times New Roman" w:cs="Times New Roman"/>
          <w:sz w:val="28"/>
          <w:szCs w:val="28"/>
        </w:rPr>
        <w:t>____</w:t>
      </w:r>
    </w:p>
    <w:p w14:paraId="6AE97979" w14:textId="504757B8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________</w:t>
      </w:r>
    </w:p>
    <w:p w14:paraId="19E61151" w14:textId="70EF3BC8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</w:t>
      </w:r>
    </w:p>
    <w:p w14:paraId="2A331BBB" w14:textId="729555F0" w:rsidR="000A1DDF" w:rsidRPr="00123E2B" w:rsidRDefault="000A1DDF" w:rsidP="000A1DD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14:paraId="05BB9D7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94B17B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69679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B7F6A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7D521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C3CAE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4C95E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1F946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8D63A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34B98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BE9BA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6547AE" w14:textId="77777777" w:rsidR="000A1DDF" w:rsidRPr="00053892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5C7BB008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01D0A3C" w14:textId="6CA0FF8F" w:rsidR="000A1DDF" w:rsidRDefault="000A1DDF" w:rsidP="000A1DDF"/>
    <w:sectPr w:rsidR="000A1DDF" w:rsidSect="00F6182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C51" w14:textId="77777777" w:rsidR="00DE659D" w:rsidRDefault="00DE659D" w:rsidP="00AA6AD3">
      <w:pPr>
        <w:spacing w:after="0" w:line="240" w:lineRule="auto"/>
      </w:pPr>
      <w:r>
        <w:separator/>
      </w:r>
    </w:p>
  </w:endnote>
  <w:endnote w:type="continuationSeparator" w:id="0">
    <w:p w14:paraId="7B80D2E2" w14:textId="77777777" w:rsidR="00DE659D" w:rsidRDefault="00DE659D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8E5317" w:rsidRDefault="008E5317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8E5317" w:rsidRDefault="008E5317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Content>
      <w:p w14:paraId="716F938B" w14:textId="16F2D6E3" w:rsidR="008E5317" w:rsidRPr="00AA6AD3" w:rsidRDefault="00AA6AD3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787" w14:textId="77777777" w:rsidR="00DE659D" w:rsidRDefault="00DE659D" w:rsidP="00AA6AD3">
      <w:pPr>
        <w:spacing w:after="0" w:line="240" w:lineRule="auto"/>
      </w:pPr>
      <w:r>
        <w:separator/>
      </w:r>
    </w:p>
  </w:footnote>
  <w:footnote w:type="continuationSeparator" w:id="0">
    <w:p w14:paraId="46D130E4" w14:textId="77777777" w:rsidR="00DE659D" w:rsidRDefault="00DE659D" w:rsidP="00AA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4FD" w14:textId="77777777" w:rsidR="00F61821" w:rsidRPr="00555CD3" w:rsidRDefault="00F61821" w:rsidP="008B2DE2">
    <w:pPr>
      <w:pStyle w:val="ac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151B" w14:textId="77777777" w:rsidR="00F61821" w:rsidRPr="00EA6B90" w:rsidRDefault="00F61821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46"/>
    <w:multiLevelType w:val="hybridMultilevel"/>
    <w:tmpl w:val="91D2B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5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66E98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D4461"/>
    <w:multiLevelType w:val="hybridMultilevel"/>
    <w:tmpl w:val="F1029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B16C5F"/>
    <w:multiLevelType w:val="hybridMultilevel"/>
    <w:tmpl w:val="DF788708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6A2B6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370B1"/>
    <w:multiLevelType w:val="multilevel"/>
    <w:tmpl w:val="086213B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C7278"/>
    <w:multiLevelType w:val="hybridMultilevel"/>
    <w:tmpl w:val="F1029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E859D0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460BB"/>
    <w:multiLevelType w:val="hybridMultilevel"/>
    <w:tmpl w:val="AA8C5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921697">
    <w:abstractNumId w:val="6"/>
  </w:num>
  <w:num w:numId="2" w16cid:durableId="1729835800">
    <w:abstractNumId w:val="21"/>
  </w:num>
  <w:num w:numId="3" w16cid:durableId="1725372825">
    <w:abstractNumId w:val="24"/>
  </w:num>
  <w:num w:numId="4" w16cid:durableId="1954971357">
    <w:abstractNumId w:val="7"/>
  </w:num>
  <w:num w:numId="5" w16cid:durableId="1695958631">
    <w:abstractNumId w:val="23"/>
  </w:num>
  <w:num w:numId="6" w16cid:durableId="676729961">
    <w:abstractNumId w:val="4"/>
  </w:num>
  <w:num w:numId="7" w16cid:durableId="911542096">
    <w:abstractNumId w:val="14"/>
  </w:num>
  <w:num w:numId="8" w16cid:durableId="1696542682">
    <w:abstractNumId w:val="10"/>
  </w:num>
  <w:num w:numId="9" w16cid:durableId="621225930">
    <w:abstractNumId w:val="9"/>
  </w:num>
  <w:num w:numId="10" w16cid:durableId="715007606">
    <w:abstractNumId w:val="32"/>
  </w:num>
  <w:num w:numId="11" w16cid:durableId="1284731164">
    <w:abstractNumId w:val="29"/>
  </w:num>
  <w:num w:numId="12" w16cid:durableId="1347748839">
    <w:abstractNumId w:val="30"/>
  </w:num>
  <w:num w:numId="13" w16cid:durableId="1446191529">
    <w:abstractNumId w:val="16"/>
  </w:num>
  <w:num w:numId="14" w16cid:durableId="111443338">
    <w:abstractNumId w:val="12"/>
  </w:num>
  <w:num w:numId="15" w16cid:durableId="1074015341">
    <w:abstractNumId w:val="17"/>
  </w:num>
  <w:num w:numId="16" w16cid:durableId="464466848">
    <w:abstractNumId w:val="31"/>
  </w:num>
  <w:num w:numId="17" w16cid:durableId="187066891">
    <w:abstractNumId w:val="3"/>
  </w:num>
  <w:num w:numId="18" w16cid:durableId="1906139099">
    <w:abstractNumId w:val="25"/>
  </w:num>
  <w:num w:numId="19" w16cid:durableId="1870681757">
    <w:abstractNumId w:val="28"/>
  </w:num>
  <w:num w:numId="20" w16cid:durableId="325132257">
    <w:abstractNumId w:val="1"/>
  </w:num>
  <w:num w:numId="21" w16cid:durableId="840122074">
    <w:abstractNumId w:val="13"/>
  </w:num>
  <w:num w:numId="22" w16cid:durableId="1765028036">
    <w:abstractNumId w:val="11"/>
  </w:num>
  <w:num w:numId="23" w16cid:durableId="1514764350">
    <w:abstractNumId w:val="19"/>
  </w:num>
  <w:num w:numId="24" w16cid:durableId="1430587189">
    <w:abstractNumId w:val="5"/>
  </w:num>
  <w:num w:numId="25" w16cid:durableId="828403108">
    <w:abstractNumId w:val="2"/>
  </w:num>
  <w:num w:numId="26" w16cid:durableId="976224969">
    <w:abstractNumId w:val="20"/>
  </w:num>
  <w:num w:numId="27" w16cid:durableId="474686016">
    <w:abstractNumId w:val="27"/>
  </w:num>
  <w:num w:numId="28" w16cid:durableId="1701659461">
    <w:abstractNumId w:val="26"/>
  </w:num>
  <w:num w:numId="29" w16cid:durableId="153645806">
    <w:abstractNumId w:val="8"/>
  </w:num>
  <w:num w:numId="30" w16cid:durableId="453717936">
    <w:abstractNumId w:val="15"/>
  </w:num>
  <w:num w:numId="31" w16cid:durableId="1750076106">
    <w:abstractNumId w:val="18"/>
  </w:num>
  <w:num w:numId="32" w16cid:durableId="1680427060">
    <w:abstractNumId w:val="0"/>
  </w:num>
  <w:num w:numId="33" w16cid:durableId="198591481">
    <w:abstractNumId w:val="22"/>
  </w:num>
  <w:num w:numId="34" w16cid:durableId="127092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62003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07404"/>
    <w:rsid w:val="00034D85"/>
    <w:rsid w:val="000A1DDF"/>
    <w:rsid w:val="00106CE8"/>
    <w:rsid w:val="00166C35"/>
    <w:rsid w:val="001B4E52"/>
    <w:rsid w:val="002C0770"/>
    <w:rsid w:val="002E20E7"/>
    <w:rsid w:val="002E6E03"/>
    <w:rsid w:val="00302CE7"/>
    <w:rsid w:val="003614B7"/>
    <w:rsid w:val="003C07A7"/>
    <w:rsid w:val="003E0FD2"/>
    <w:rsid w:val="004341F2"/>
    <w:rsid w:val="004D2436"/>
    <w:rsid w:val="004D5350"/>
    <w:rsid w:val="00501B80"/>
    <w:rsid w:val="00523494"/>
    <w:rsid w:val="00561475"/>
    <w:rsid w:val="00567981"/>
    <w:rsid w:val="00590681"/>
    <w:rsid w:val="00591C6A"/>
    <w:rsid w:val="005D2294"/>
    <w:rsid w:val="006212E2"/>
    <w:rsid w:val="006239AB"/>
    <w:rsid w:val="006A7749"/>
    <w:rsid w:val="006E522E"/>
    <w:rsid w:val="0070252A"/>
    <w:rsid w:val="007165AD"/>
    <w:rsid w:val="0074199E"/>
    <w:rsid w:val="00775892"/>
    <w:rsid w:val="007B05DC"/>
    <w:rsid w:val="007C780A"/>
    <w:rsid w:val="00860C6B"/>
    <w:rsid w:val="0089553B"/>
    <w:rsid w:val="008B0374"/>
    <w:rsid w:val="008D44E4"/>
    <w:rsid w:val="008E5317"/>
    <w:rsid w:val="00902B14"/>
    <w:rsid w:val="00913797"/>
    <w:rsid w:val="00913F79"/>
    <w:rsid w:val="00922F8F"/>
    <w:rsid w:val="00934159"/>
    <w:rsid w:val="009A206F"/>
    <w:rsid w:val="009B36DD"/>
    <w:rsid w:val="009E1FB9"/>
    <w:rsid w:val="009E5929"/>
    <w:rsid w:val="00A26E02"/>
    <w:rsid w:val="00AA6AD3"/>
    <w:rsid w:val="00AD2741"/>
    <w:rsid w:val="00B11818"/>
    <w:rsid w:val="00B43A70"/>
    <w:rsid w:val="00B842C6"/>
    <w:rsid w:val="00BB34A8"/>
    <w:rsid w:val="00BC26DC"/>
    <w:rsid w:val="00BD4C9F"/>
    <w:rsid w:val="00BF78CC"/>
    <w:rsid w:val="00C7747B"/>
    <w:rsid w:val="00CE58F4"/>
    <w:rsid w:val="00D157A1"/>
    <w:rsid w:val="00DA1843"/>
    <w:rsid w:val="00DD0654"/>
    <w:rsid w:val="00DE659D"/>
    <w:rsid w:val="00E32BD9"/>
    <w:rsid w:val="00F15204"/>
    <w:rsid w:val="00F5595C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75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0">
    <w:name w:val="heading 9"/>
    <w:basedOn w:val="a"/>
    <w:next w:val="a"/>
    <w:link w:val="91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"/>
    <w:basedOn w:val="a0"/>
    <w:link w:val="90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paragraph" w:customStyle="1" w:styleId="6">
    <w:name w:val="Стиль6"/>
    <w:basedOn w:val="a3"/>
    <w:link w:val="60"/>
    <w:uiPriority w:val="99"/>
    <w:rsid w:val="005D2294"/>
    <w:pPr>
      <w:numPr>
        <w:numId w:val="29"/>
      </w:numPr>
      <w:tabs>
        <w:tab w:val="left" w:pos="1134"/>
      </w:tabs>
      <w:spacing w:line="360" w:lineRule="auto"/>
      <w:ind w:left="214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Стиль6 Знак"/>
    <w:link w:val="6"/>
    <w:uiPriority w:val="99"/>
    <w:locked/>
    <w:rsid w:val="005D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Стиль7"/>
    <w:basedOn w:val="a"/>
    <w:link w:val="70"/>
    <w:uiPriority w:val="99"/>
    <w:rsid w:val="005D2294"/>
    <w:pPr>
      <w:pBdr>
        <w:top w:val="single" w:sz="4" w:space="1" w:color="auto"/>
        <w:bottom w:val="single" w:sz="4" w:space="1" w:color="auto"/>
      </w:pBd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5D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Стиль5"/>
    <w:basedOn w:val="a"/>
    <w:link w:val="50"/>
    <w:uiPriority w:val="99"/>
    <w:rsid w:val="005D229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50">
    <w:name w:val="Стиль5 Знак"/>
    <w:link w:val="5"/>
    <w:uiPriority w:val="99"/>
    <w:locked/>
    <w:rsid w:val="005D229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9">
    <w:name w:val="Стиль9"/>
    <w:basedOn w:val="6"/>
    <w:uiPriority w:val="99"/>
    <w:rsid w:val="00F61821"/>
    <w:pPr>
      <w:numPr>
        <w:numId w:val="30"/>
      </w:numPr>
      <w:tabs>
        <w:tab w:val="clear" w:pos="720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9016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sharapov_sergei@dnevnik.ru</cp:lastModifiedBy>
  <cp:revision>8</cp:revision>
  <cp:lastPrinted>2020-10-07T01:33:00Z</cp:lastPrinted>
  <dcterms:created xsi:type="dcterms:W3CDTF">2022-10-07T05:35:00Z</dcterms:created>
  <dcterms:modified xsi:type="dcterms:W3CDTF">2022-12-05T11:53:00Z</dcterms:modified>
</cp:coreProperties>
</file>