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75C4" w14:textId="77777777"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14:paraId="6332B5B2" w14:textId="77777777"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14:paraId="2B71512C" w14:textId="77777777"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14:paraId="3543C0DA" w14:textId="0E943ACA" w:rsidR="0054138E" w:rsidRPr="00FF32C6" w:rsidRDefault="00A50368"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5B6167A" wp14:editId="4E14A8AE">
            <wp:simplePos x="0" y="0"/>
            <wp:positionH relativeFrom="column">
              <wp:posOffset>-599440</wp:posOffset>
            </wp:positionH>
            <wp:positionV relativeFrom="paragraph">
              <wp:posOffset>365760</wp:posOffset>
            </wp:positionV>
            <wp:extent cx="6943725" cy="2024380"/>
            <wp:effectExtent l="0" t="0" r="0" b="0"/>
            <wp:wrapNone/>
            <wp:docPr id="8741797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179754" name="Рисунок 87417975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50F8F" w14:paraId="4BAF3D2B" w14:textId="77777777" w:rsidTr="002E2054">
        <w:trPr>
          <w:trHeight w:val="3123"/>
        </w:trPr>
        <w:tc>
          <w:tcPr>
            <w:tcW w:w="3497" w:type="dxa"/>
          </w:tcPr>
          <w:p w14:paraId="5F296FF5" w14:textId="0045BDEF" w:rsidR="00544FF4" w:rsidRPr="00950F8F" w:rsidRDefault="00544FF4" w:rsidP="002E2054">
            <w:pPr>
              <w:shd w:val="clear" w:color="auto" w:fill="FFFFFF"/>
              <w:rPr>
                <w:rFonts w:ascii="Times New Roman" w:hAnsi="Times New Roman" w:cs="Times New Roman"/>
                <w:sz w:val="24"/>
                <w:szCs w:val="24"/>
              </w:rPr>
            </w:pPr>
          </w:p>
        </w:tc>
        <w:tc>
          <w:tcPr>
            <w:tcW w:w="2961" w:type="dxa"/>
          </w:tcPr>
          <w:p w14:paraId="53B8FCB8"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7AC3FC33"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1CCA7237" w14:textId="77777777" w:rsidR="00BA5589" w:rsidRDefault="00BA5589" w:rsidP="002E2054">
      <w:pPr>
        <w:shd w:val="clear" w:color="auto" w:fill="FFFFFF"/>
        <w:jc w:val="center"/>
        <w:rPr>
          <w:rFonts w:ascii="Times New Roman" w:hAnsi="Times New Roman" w:cs="Times New Roman"/>
          <w:b/>
          <w:bCs/>
          <w:spacing w:val="-1"/>
          <w:sz w:val="24"/>
          <w:szCs w:val="24"/>
        </w:rPr>
      </w:pPr>
    </w:p>
    <w:p w14:paraId="1D8C686C" w14:textId="77777777" w:rsidR="00BA5589" w:rsidRPr="00A60393" w:rsidRDefault="00BA5589" w:rsidP="002E2054">
      <w:pPr>
        <w:shd w:val="clear" w:color="auto" w:fill="FFFFFF"/>
        <w:jc w:val="center"/>
        <w:rPr>
          <w:rFonts w:ascii="Times New Roman" w:hAnsi="Times New Roman" w:cs="Times New Roman"/>
          <w:b/>
          <w:bCs/>
          <w:spacing w:val="-1"/>
          <w:sz w:val="28"/>
          <w:szCs w:val="28"/>
        </w:rPr>
      </w:pPr>
      <w:r w:rsidRPr="00A60393">
        <w:rPr>
          <w:rFonts w:ascii="Times New Roman" w:hAnsi="Times New Roman" w:cs="Times New Roman"/>
          <w:b/>
          <w:bCs/>
          <w:spacing w:val="-1"/>
          <w:sz w:val="28"/>
          <w:szCs w:val="28"/>
        </w:rPr>
        <w:t xml:space="preserve">РАБОЧАЯ ПРОГРАММА </w:t>
      </w:r>
    </w:p>
    <w:p w14:paraId="2E8EB2CE" w14:textId="77777777" w:rsidR="002E2054" w:rsidRPr="00A60393" w:rsidRDefault="00BA5589" w:rsidP="002E2054">
      <w:pPr>
        <w:shd w:val="clear" w:color="auto" w:fill="FFFFFF"/>
        <w:jc w:val="center"/>
        <w:rPr>
          <w:rFonts w:ascii="Times New Roman" w:hAnsi="Times New Roman" w:cs="Times New Roman"/>
          <w:b/>
          <w:bCs/>
          <w:spacing w:val="-1"/>
          <w:sz w:val="28"/>
          <w:szCs w:val="28"/>
        </w:rPr>
      </w:pPr>
      <w:r w:rsidRPr="00A60393">
        <w:rPr>
          <w:rFonts w:ascii="Times New Roman" w:hAnsi="Times New Roman" w:cs="Times New Roman"/>
          <w:b/>
          <w:bCs/>
          <w:spacing w:val="-1"/>
          <w:sz w:val="28"/>
          <w:szCs w:val="28"/>
        </w:rPr>
        <w:t>ОБЩЕОБРАЗОВАТЕЛЬНОЙ</w:t>
      </w:r>
      <w:r w:rsidR="002E2054" w:rsidRPr="00A60393">
        <w:rPr>
          <w:rFonts w:ascii="Times New Roman" w:hAnsi="Times New Roman" w:cs="Times New Roman"/>
          <w:b/>
          <w:bCs/>
          <w:spacing w:val="-1"/>
          <w:sz w:val="28"/>
          <w:szCs w:val="28"/>
        </w:rPr>
        <w:t xml:space="preserve"> ДИСЦИПЛИНЫ</w:t>
      </w:r>
    </w:p>
    <w:p w14:paraId="336E4BD3" w14:textId="77777777" w:rsidR="0054138E" w:rsidRPr="00A60393" w:rsidRDefault="00E56160" w:rsidP="002E2054">
      <w:pPr>
        <w:shd w:val="clear" w:color="auto" w:fill="FFFFFF"/>
        <w:jc w:val="center"/>
        <w:rPr>
          <w:rFonts w:ascii="Times New Roman" w:hAnsi="Times New Roman" w:cs="Times New Roman"/>
          <w:b/>
          <w:bCs/>
          <w:spacing w:val="-1"/>
          <w:sz w:val="28"/>
          <w:szCs w:val="28"/>
        </w:rPr>
      </w:pPr>
      <w:r w:rsidRPr="00A60393">
        <w:rPr>
          <w:rFonts w:ascii="Times New Roman" w:hAnsi="Times New Roman" w:cs="Times New Roman"/>
          <w:b/>
          <w:bCs/>
          <w:spacing w:val="-1"/>
          <w:sz w:val="28"/>
          <w:szCs w:val="28"/>
        </w:rPr>
        <w:t xml:space="preserve">ОД. </w:t>
      </w:r>
      <w:r w:rsidR="0075133E" w:rsidRPr="00A60393">
        <w:rPr>
          <w:rFonts w:ascii="Times New Roman" w:hAnsi="Times New Roman" w:cs="Times New Roman"/>
          <w:b/>
          <w:bCs/>
          <w:spacing w:val="-1"/>
          <w:sz w:val="28"/>
          <w:szCs w:val="28"/>
        </w:rPr>
        <w:t>02</w:t>
      </w:r>
      <w:r w:rsidRPr="00A60393">
        <w:rPr>
          <w:rFonts w:ascii="Times New Roman" w:hAnsi="Times New Roman" w:cs="Times New Roman"/>
          <w:b/>
          <w:bCs/>
          <w:spacing w:val="-1"/>
          <w:sz w:val="28"/>
          <w:szCs w:val="28"/>
        </w:rPr>
        <w:t xml:space="preserve"> </w:t>
      </w:r>
      <w:r w:rsidR="0075133E" w:rsidRPr="00A60393">
        <w:rPr>
          <w:rFonts w:ascii="Times New Roman" w:hAnsi="Times New Roman" w:cs="Times New Roman"/>
          <w:b/>
          <w:bCs/>
          <w:spacing w:val="-1"/>
          <w:sz w:val="28"/>
          <w:szCs w:val="28"/>
        </w:rPr>
        <w:t>ЛИТЕРАТУРА</w:t>
      </w:r>
    </w:p>
    <w:p w14:paraId="295F9FF7" w14:textId="77777777" w:rsidR="0054138E" w:rsidRPr="00A60393" w:rsidRDefault="0054138E" w:rsidP="0054138E">
      <w:pPr>
        <w:shd w:val="clear" w:color="auto" w:fill="FFFFFF"/>
        <w:jc w:val="center"/>
        <w:rPr>
          <w:rFonts w:ascii="Times New Roman" w:hAnsi="Times New Roman" w:cs="Times New Roman"/>
          <w:b/>
          <w:bCs/>
          <w:spacing w:val="-1"/>
          <w:sz w:val="28"/>
          <w:szCs w:val="28"/>
        </w:rPr>
      </w:pPr>
    </w:p>
    <w:p w14:paraId="5488970D" w14:textId="77777777" w:rsidR="0054138E" w:rsidRPr="00A60393" w:rsidRDefault="00021D7F" w:rsidP="0054138E">
      <w:pPr>
        <w:jc w:val="center"/>
        <w:rPr>
          <w:rFonts w:ascii="Times New Roman" w:hAnsi="Times New Roman" w:cs="Times New Roman"/>
          <w:b/>
          <w:bCs/>
          <w:i/>
          <w:iCs/>
          <w:sz w:val="28"/>
          <w:szCs w:val="28"/>
        </w:rPr>
      </w:pPr>
      <w:r w:rsidRPr="00A60393">
        <w:rPr>
          <w:rFonts w:ascii="Times New Roman" w:hAnsi="Times New Roman" w:cs="Times New Roman"/>
          <w:b/>
          <w:bCs/>
          <w:i/>
          <w:iCs/>
          <w:sz w:val="28"/>
          <w:szCs w:val="28"/>
        </w:rPr>
        <w:t xml:space="preserve">Профессия:  </w:t>
      </w:r>
      <w:r w:rsidR="00BD77DF" w:rsidRPr="00A60393">
        <w:rPr>
          <w:rFonts w:ascii="Times New Roman" w:hAnsi="Times New Roman" w:cs="Times New Roman"/>
          <w:b/>
          <w:bCs/>
          <w:iCs/>
          <w:sz w:val="28"/>
          <w:szCs w:val="28"/>
        </w:rPr>
        <w:t>35. 01.</w:t>
      </w:r>
      <w:r w:rsidR="003F7AEC" w:rsidRPr="00A60393">
        <w:rPr>
          <w:rFonts w:ascii="Times New Roman" w:hAnsi="Times New Roman" w:cs="Times New Roman"/>
          <w:b/>
          <w:bCs/>
          <w:iCs/>
          <w:sz w:val="28"/>
          <w:szCs w:val="28"/>
        </w:rPr>
        <w:t xml:space="preserve"> 27</w:t>
      </w:r>
      <w:r w:rsidR="00BD77DF" w:rsidRPr="00A60393">
        <w:rPr>
          <w:rFonts w:ascii="Times New Roman" w:hAnsi="Times New Roman" w:cs="Times New Roman"/>
          <w:b/>
          <w:bCs/>
          <w:iCs/>
          <w:sz w:val="28"/>
          <w:szCs w:val="28"/>
        </w:rPr>
        <w:t xml:space="preserve"> М</w:t>
      </w:r>
      <w:r w:rsidRPr="00A60393">
        <w:rPr>
          <w:rFonts w:ascii="Times New Roman" w:hAnsi="Times New Roman" w:cs="Times New Roman"/>
          <w:b/>
          <w:bCs/>
          <w:i/>
          <w:iCs/>
          <w:sz w:val="28"/>
          <w:szCs w:val="28"/>
        </w:rPr>
        <w:t>асте</w:t>
      </w:r>
      <w:r w:rsidR="00AD0729" w:rsidRPr="00A60393">
        <w:rPr>
          <w:rFonts w:ascii="Times New Roman" w:hAnsi="Times New Roman" w:cs="Times New Roman"/>
          <w:b/>
          <w:bCs/>
          <w:i/>
          <w:iCs/>
          <w:sz w:val="28"/>
          <w:szCs w:val="28"/>
        </w:rPr>
        <w:t>р</w:t>
      </w:r>
      <w:r w:rsidRPr="00A60393">
        <w:rPr>
          <w:rFonts w:ascii="Times New Roman" w:hAnsi="Times New Roman" w:cs="Times New Roman"/>
          <w:b/>
          <w:bCs/>
          <w:i/>
          <w:iCs/>
          <w:sz w:val="28"/>
          <w:szCs w:val="28"/>
        </w:rPr>
        <w:t xml:space="preserve"> </w:t>
      </w:r>
      <w:r w:rsidR="003F7AEC" w:rsidRPr="00A60393">
        <w:rPr>
          <w:rFonts w:ascii="Times New Roman" w:hAnsi="Times New Roman" w:cs="Times New Roman"/>
          <w:b/>
          <w:bCs/>
          <w:i/>
          <w:iCs/>
          <w:sz w:val="28"/>
          <w:szCs w:val="28"/>
        </w:rPr>
        <w:t>сельскохозяйственного производства</w:t>
      </w:r>
    </w:p>
    <w:p w14:paraId="1717C323" w14:textId="77777777" w:rsidR="0054138E" w:rsidRPr="00A60393" w:rsidRDefault="00021D7F" w:rsidP="0054138E">
      <w:pPr>
        <w:jc w:val="center"/>
        <w:rPr>
          <w:rFonts w:ascii="Times New Roman" w:hAnsi="Times New Roman" w:cs="Times New Roman"/>
          <w:b/>
          <w:bCs/>
          <w:i/>
          <w:iCs/>
          <w:sz w:val="28"/>
          <w:szCs w:val="28"/>
        </w:rPr>
      </w:pPr>
      <w:r w:rsidRPr="00A60393">
        <w:rPr>
          <w:rFonts w:ascii="Times New Roman" w:hAnsi="Times New Roman" w:cs="Times New Roman"/>
          <w:b/>
          <w:bCs/>
          <w:i/>
          <w:iCs/>
          <w:sz w:val="28"/>
          <w:szCs w:val="28"/>
        </w:rPr>
        <w:t>1курс, группа 11</w:t>
      </w:r>
      <w:r w:rsidR="00270DE9" w:rsidRPr="00A60393">
        <w:rPr>
          <w:rFonts w:ascii="Times New Roman" w:hAnsi="Times New Roman" w:cs="Times New Roman"/>
          <w:b/>
          <w:bCs/>
          <w:i/>
          <w:iCs/>
          <w:sz w:val="28"/>
          <w:szCs w:val="28"/>
        </w:rPr>
        <w:t>-М</w:t>
      </w:r>
    </w:p>
    <w:p w14:paraId="05A5E165" w14:textId="77777777" w:rsidR="00D0432A" w:rsidRPr="00A60393" w:rsidRDefault="00D0432A" w:rsidP="00D0432A">
      <w:pPr>
        <w:jc w:val="center"/>
        <w:rPr>
          <w:rFonts w:ascii="Times New Roman" w:hAnsi="Times New Roman" w:cs="Times New Roman"/>
          <w:sz w:val="28"/>
          <w:szCs w:val="28"/>
        </w:rPr>
      </w:pPr>
      <w:r w:rsidRPr="00A60393">
        <w:rPr>
          <w:rFonts w:ascii="Times New Roman" w:hAnsi="Times New Roman" w:cs="Times New Roman"/>
          <w:sz w:val="28"/>
          <w:szCs w:val="28"/>
        </w:rPr>
        <w:t>Уровень освоения (</w:t>
      </w:r>
      <w:r w:rsidR="003F7AEC" w:rsidRPr="00A60393">
        <w:rPr>
          <w:rFonts w:ascii="Times New Roman" w:hAnsi="Times New Roman" w:cs="Times New Roman"/>
          <w:sz w:val="28"/>
          <w:szCs w:val="28"/>
        </w:rPr>
        <w:t xml:space="preserve">базовый </w:t>
      </w:r>
      <w:r w:rsidRPr="00A60393">
        <w:rPr>
          <w:rFonts w:ascii="Times New Roman" w:hAnsi="Times New Roman" w:cs="Times New Roman"/>
          <w:sz w:val="28"/>
          <w:szCs w:val="28"/>
        </w:rPr>
        <w:t>)</w:t>
      </w:r>
    </w:p>
    <w:p w14:paraId="47C4A4B3" w14:textId="77777777" w:rsidR="00D0432A" w:rsidRPr="00A60393" w:rsidRDefault="00D0432A" w:rsidP="00D0432A">
      <w:pPr>
        <w:jc w:val="center"/>
        <w:rPr>
          <w:rFonts w:ascii="Times New Roman" w:hAnsi="Times New Roman" w:cs="Times New Roman"/>
          <w:sz w:val="28"/>
          <w:szCs w:val="28"/>
        </w:rPr>
      </w:pPr>
      <w:r w:rsidRPr="00A60393">
        <w:rPr>
          <w:rFonts w:ascii="Times New Roman" w:hAnsi="Times New Roman" w:cs="Times New Roman"/>
          <w:sz w:val="28"/>
          <w:szCs w:val="28"/>
        </w:rPr>
        <w:t>Форма обучения: очная</w:t>
      </w:r>
    </w:p>
    <w:p w14:paraId="5DEF4C07" w14:textId="77777777" w:rsidR="00802ECA" w:rsidRDefault="00802ECA" w:rsidP="0054138E">
      <w:pPr>
        <w:rPr>
          <w:rFonts w:ascii="Times New Roman" w:hAnsi="Times New Roman" w:cs="Times New Roman"/>
          <w:sz w:val="24"/>
          <w:szCs w:val="24"/>
        </w:rPr>
      </w:pPr>
    </w:p>
    <w:p w14:paraId="4044A30D" w14:textId="77777777" w:rsidR="00802ECA" w:rsidRDefault="00802ECA" w:rsidP="0054138E">
      <w:pPr>
        <w:rPr>
          <w:rFonts w:ascii="Times New Roman" w:hAnsi="Times New Roman" w:cs="Times New Roman"/>
          <w:sz w:val="24"/>
          <w:szCs w:val="24"/>
        </w:rPr>
      </w:pPr>
    </w:p>
    <w:p w14:paraId="243002E4" w14:textId="77777777" w:rsidR="00802ECA" w:rsidRDefault="00802ECA" w:rsidP="0054138E">
      <w:pPr>
        <w:rPr>
          <w:rFonts w:ascii="Times New Roman" w:hAnsi="Times New Roman" w:cs="Times New Roman"/>
          <w:sz w:val="24"/>
          <w:szCs w:val="24"/>
        </w:rPr>
      </w:pPr>
    </w:p>
    <w:p w14:paraId="60EB9E26" w14:textId="77777777" w:rsidR="00802ECA" w:rsidRDefault="00802ECA" w:rsidP="0054138E">
      <w:pPr>
        <w:rPr>
          <w:rFonts w:ascii="Times New Roman" w:hAnsi="Times New Roman" w:cs="Times New Roman"/>
          <w:sz w:val="24"/>
          <w:szCs w:val="24"/>
        </w:rPr>
      </w:pPr>
    </w:p>
    <w:p w14:paraId="4A1EEFEC" w14:textId="77777777" w:rsidR="00802ECA" w:rsidRDefault="00802ECA" w:rsidP="0054138E">
      <w:pPr>
        <w:rPr>
          <w:rFonts w:ascii="Times New Roman" w:hAnsi="Times New Roman" w:cs="Times New Roman"/>
          <w:sz w:val="24"/>
          <w:szCs w:val="24"/>
        </w:rPr>
      </w:pPr>
    </w:p>
    <w:p w14:paraId="1FE6FB97" w14:textId="77777777" w:rsidR="00950F8F" w:rsidRDefault="00950F8F" w:rsidP="0054138E">
      <w:pPr>
        <w:rPr>
          <w:rFonts w:ascii="Times New Roman" w:hAnsi="Times New Roman" w:cs="Times New Roman"/>
          <w:sz w:val="24"/>
          <w:szCs w:val="24"/>
        </w:rPr>
      </w:pPr>
    </w:p>
    <w:p w14:paraId="7B4E94F0" w14:textId="77777777" w:rsidR="00802ECA" w:rsidRDefault="00802ECA" w:rsidP="0054138E">
      <w:pPr>
        <w:rPr>
          <w:rFonts w:ascii="Times New Roman" w:hAnsi="Times New Roman" w:cs="Times New Roman"/>
          <w:sz w:val="24"/>
          <w:szCs w:val="24"/>
        </w:rPr>
      </w:pPr>
    </w:p>
    <w:p w14:paraId="10B4A72A" w14:textId="77777777" w:rsidR="0054138E" w:rsidRPr="00FF32C6" w:rsidRDefault="002E2054" w:rsidP="00802ECA">
      <w:pPr>
        <w:jc w:val="center"/>
        <w:rPr>
          <w:rFonts w:ascii="Times New Roman" w:hAnsi="Times New Roman" w:cs="Times New Roman"/>
          <w:sz w:val="24"/>
          <w:szCs w:val="24"/>
        </w:rPr>
        <w:sectPr w:rsidR="0054138E" w:rsidRPr="00FF32C6" w:rsidSect="00DD0015">
          <w:footerReference w:type="default" r:id="rId9"/>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14:paraId="7D7D9FFD" w14:textId="77777777"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14:paraId="576FB3C8" w14:textId="77777777"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14:paraId="7350D7B2" w14:textId="77777777" w:rsidR="00A87CDC" w:rsidRPr="003F7AEC" w:rsidRDefault="00A87CDC" w:rsidP="00F84FF0">
      <w:pPr>
        <w:spacing w:after="0" w:line="240" w:lineRule="auto"/>
        <w:rPr>
          <w:rFonts w:ascii="Times New Roman" w:hAnsi="Times New Roman" w:cs="Times New Roman"/>
          <w:bCs/>
          <w:sz w:val="24"/>
          <w:szCs w:val="24"/>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образования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3F7AEC" w:rsidRPr="00A60393">
        <w:rPr>
          <w:rFonts w:ascii="Times New Roman" w:hAnsi="Times New Roman" w:cs="Times New Roman"/>
          <w:bCs/>
          <w:iCs/>
          <w:szCs w:val="28"/>
        </w:rPr>
        <w:t>35. 01. 27 Мастер сельскохозяйственного производства</w:t>
      </w:r>
      <w:r w:rsidR="00830D08">
        <w:rPr>
          <w:rFonts w:ascii="Times New Roman" w:hAnsi="Times New Roman" w:cs="Times New Roman"/>
          <w:b/>
          <w:bCs/>
          <w:i/>
          <w:iCs/>
          <w:szCs w:val="28"/>
        </w:rPr>
        <w:t>,</w:t>
      </w:r>
      <w:r w:rsidRPr="00F84FF0">
        <w:rPr>
          <w:rFonts w:ascii="Times New Roman" w:hAnsi="Times New Roman" w:cs="Times New Roman"/>
          <w:bCs/>
          <w:iCs/>
          <w:szCs w:val="28"/>
        </w:rPr>
        <w:t xml:space="preserve"> </w:t>
      </w:r>
      <w:r w:rsidR="00F84FF0" w:rsidRPr="003F7AEC">
        <w:rPr>
          <w:rFonts w:ascii="Times New Roman" w:hAnsi="Times New Roman" w:cs="Times New Roman"/>
          <w:bCs/>
          <w:sz w:val="24"/>
          <w:szCs w:val="24"/>
        </w:rPr>
        <w:t xml:space="preserve">утвержденного Приказом Министерства </w:t>
      </w:r>
      <w:r w:rsidR="003F7AEC" w:rsidRPr="003F7AEC">
        <w:rPr>
          <w:rFonts w:ascii="Times New Roman" w:hAnsi="Times New Roman" w:cs="Times New Roman"/>
          <w:bCs/>
          <w:sz w:val="24"/>
          <w:szCs w:val="24"/>
        </w:rPr>
        <w:t>просвещения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«Профессионалитет»</w:t>
      </w:r>
      <w:r w:rsidR="00F84FF0" w:rsidRPr="003F7AEC">
        <w:rPr>
          <w:rFonts w:ascii="Times New Roman" w:hAnsi="Times New Roman" w:cs="Times New Roman"/>
          <w:sz w:val="24"/>
          <w:szCs w:val="24"/>
        </w:rPr>
        <w:t>)</w:t>
      </w:r>
    </w:p>
    <w:p w14:paraId="7F6FB1E9" w14:textId="77777777"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10F20">
        <w:t xml:space="preserve">общеобразовательной </w:t>
      </w:r>
      <w:r w:rsidR="0054138E">
        <w:t>дисциплины «</w:t>
      </w:r>
      <w:r w:rsidR="00510F20">
        <w:t>Литература</w:t>
      </w:r>
      <w:r w:rsidR="0054138E">
        <w:t>»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830D08">
        <w:rPr>
          <w:rStyle w:val="FontStyle59"/>
          <w:rFonts w:ascii="Times New Roman" w:hAnsi="Times New Roman" w:cs="Times New Roman"/>
          <w:i w:val="0"/>
          <w:sz w:val="24"/>
          <w:szCs w:val="24"/>
        </w:rPr>
        <w:t xml:space="preserve"> </w:t>
      </w:r>
      <w:r w:rsidR="0015017D" w:rsidRPr="008F37EA">
        <w:rPr>
          <w:rStyle w:val="FontStyle59"/>
          <w:rFonts w:ascii="Times New Roman" w:hAnsi="Times New Roman" w:cs="Times New Roman"/>
          <w:i w:val="0"/>
          <w:sz w:val="24"/>
          <w:szCs w:val="24"/>
        </w:rPr>
        <w:t>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 xml:space="preserve">, </w:t>
      </w:r>
    </w:p>
    <w:p w14:paraId="7B09275C" w14:textId="77777777" w:rsidR="003F7AEC" w:rsidRPr="003F7AEC" w:rsidRDefault="00F84FF0" w:rsidP="003F7AEC">
      <w:pPr>
        <w:pStyle w:val="Style20"/>
        <w:spacing w:line="240" w:lineRule="auto"/>
        <w:rPr>
          <w:rFonts w:ascii="Times New Roman" w:hAnsi="Times New Roman" w:cs="Times New Roman"/>
          <w:b/>
          <w:bCs/>
          <w:i/>
          <w:iCs/>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35.00.00 Сельское, лесное и рыбное хозяйство по профессии </w:t>
      </w:r>
      <w:r w:rsidR="003F7AEC" w:rsidRPr="003F7AEC">
        <w:rPr>
          <w:rFonts w:ascii="Times New Roman" w:hAnsi="Times New Roman" w:cs="Times New Roman"/>
          <w:b/>
          <w:bCs/>
          <w:i/>
          <w:iCs/>
        </w:rPr>
        <w:t xml:space="preserve"> </w:t>
      </w:r>
      <w:r w:rsidR="003F7AEC" w:rsidRPr="00A60393">
        <w:rPr>
          <w:rFonts w:ascii="Times New Roman" w:hAnsi="Times New Roman" w:cs="Times New Roman"/>
          <w:bCs/>
          <w:iCs/>
        </w:rPr>
        <w:t>35. 01. 27 Мастер сельскохозяйственного производства</w:t>
      </w:r>
    </w:p>
    <w:p w14:paraId="2937EE08" w14:textId="77777777" w:rsidR="00F84FF0" w:rsidRPr="00F971D7"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14:paraId="61B37B40" w14:textId="77777777"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14:paraId="3D8C37FE"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474CDAC6"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6A71AD0D"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 xml:space="preserve">Разработчик: </w:t>
      </w:r>
      <w:r w:rsidR="0075133E" w:rsidRPr="00A60393">
        <w:rPr>
          <w:rFonts w:ascii="Times New Roman" w:hAnsi="Times New Roman" w:cs="Times New Roman"/>
          <w:bCs/>
          <w:sz w:val="24"/>
          <w:szCs w:val="24"/>
        </w:rPr>
        <w:t>Хабарова Екатерина Васильевна</w:t>
      </w:r>
      <w:r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w:t>
      </w:r>
      <w:r w:rsidR="0075133E">
        <w:rPr>
          <w:rFonts w:ascii="Times New Roman" w:hAnsi="Times New Roman" w:cs="Times New Roman"/>
          <w:sz w:val="24"/>
          <w:szCs w:val="24"/>
        </w:rPr>
        <w:t>первой</w:t>
      </w:r>
      <w:r>
        <w:rPr>
          <w:rFonts w:ascii="Times New Roman" w:hAnsi="Times New Roman" w:cs="Times New Roman"/>
          <w:sz w:val="24"/>
          <w:szCs w:val="24"/>
        </w:rPr>
        <w:t xml:space="preserve"> </w:t>
      </w:r>
      <w:r w:rsidRPr="00FF32C6">
        <w:rPr>
          <w:rFonts w:ascii="Times New Roman" w:hAnsi="Times New Roman" w:cs="Times New Roman"/>
          <w:sz w:val="24"/>
          <w:szCs w:val="24"/>
        </w:rPr>
        <w:t>квалификационной категории</w:t>
      </w:r>
      <w:r w:rsidR="00A87CDC">
        <w:rPr>
          <w:rFonts w:ascii="Times New Roman" w:hAnsi="Times New Roman" w:cs="Times New Roman"/>
          <w:sz w:val="24"/>
          <w:szCs w:val="24"/>
        </w:rPr>
        <w:t xml:space="preserve">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14:paraId="67634BC3" w14:textId="77777777" w:rsidTr="00914891">
        <w:trPr>
          <w:trHeight w:val="1"/>
        </w:trPr>
        <w:tc>
          <w:tcPr>
            <w:tcW w:w="3497" w:type="dxa"/>
          </w:tcPr>
          <w:p w14:paraId="2608C4BC"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3970212F"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1DB5ED74"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14:paraId="18F313F7" w14:textId="77777777" w:rsidTr="00914891">
        <w:trPr>
          <w:trHeight w:val="19"/>
        </w:trPr>
        <w:tc>
          <w:tcPr>
            <w:tcW w:w="3497" w:type="dxa"/>
          </w:tcPr>
          <w:p w14:paraId="675E62C3"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2AFFB466" w14:textId="77777777"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EB87390"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536323A"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B31CFE2"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100F1D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C4A6554"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D1DFF09"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2CDF877"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2C1B696"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C866BA9"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BDD240F"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DBD426A"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0A9DD15"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F936324"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44F473B"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06C4C51" w14:textId="77777777"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05B8ADE0"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405196F0"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5185579" w14:textId="77777777"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FF32C6">
        <w:rPr>
          <w:rFonts w:ascii="Times New Roman" w:hAnsi="Times New Roman" w:cs="Times New Roman"/>
          <w:b w:val="0"/>
          <w:bCs w:val="0"/>
          <w:sz w:val="24"/>
          <w:szCs w:val="24"/>
        </w:rPr>
        <w:lastRenderedPageBreak/>
        <w:t>СОДЕРЖАНИЕ</w:t>
      </w:r>
      <w:bookmarkEnd w:id="0"/>
    </w:p>
    <w:p w14:paraId="6193C617" w14:textId="77777777"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7D2356F7"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14:paraId="4FCC302D"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CE7305">
        <w:rPr>
          <w:rFonts w:ascii="Times New Roman" w:hAnsi="Times New Roman" w:cs="Times New Roman"/>
          <w:b w:val="0"/>
          <w:bCs w:val="0"/>
          <w:sz w:val="24"/>
          <w:szCs w:val="24"/>
        </w:rPr>
        <w:t>13</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14:paraId="6760FE4B" w14:textId="77777777"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14:paraId="0F087C2F" w14:textId="77777777"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CE7305">
        <w:rPr>
          <w:rFonts w:ascii="Times New Roman" w:hAnsi="Times New Roman" w:cs="Times New Roman"/>
          <w:b w:val="0"/>
          <w:bCs w:val="0"/>
          <w:sz w:val="24"/>
          <w:szCs w:val="24"/>
        </w:rPr>
        <w:t xml:space="preserve">                                                                                                                                  35</w:t>
      </w:r>
    </w:p>
    <w:p w14:paraId="5390D0FE" w14:textId="77777777"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 xml:space="preserve">РАЗОВАТЕЛЬНОЙ </w:t>
      </w:r>
      <w:r w:rsidR="00F971D7" w:rsidRPr="00F971D7">
        <w:rPr>
          <w:rFonts w:ascii="Times New Roman" w:hAnsi="Times New Roman" w:cs="Times New Roman"/>
          <w:b w:val="0"/>
          <w:bCs w:val="0"/>
          <w:sz w:val="24"/>
          <w:szCs w:val="24"/>
        </w:rPr>
        <w:t xml:space="preserve"> </w:t>
      </w:r>
    </w:p>
    <w:p w14:paraId="75AE89C5" w14:textId="77777777"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CE7305">
        <w:rPr>
          <w:rFonts w:ascii="Times New Roman" w:hAnsi="Times New Roman" w:cs="Times New Roman"/>
          <w:b w:val="0"/>
          <w:bCs w:val="0"/>
          <w:sz w:val="24"/>
          <w:szCs w:val="24"/>
        </w:rPr>
        <w:t xml:space="preserve">                                                                                                        37</w:t>
      </w:r>
    </w:p>
    <w:p w14:paraId="43E8412E" w14:textId="77777777"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401949DE" w14:textId="77777777"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14:paraId="2533A06B" w14:textId="77777777"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 xml:space="preserve">ОБЩЕОБРАЗОВАТЕЛЬНОЙ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w:t>
      </w:r>
      <w:r w:rsidR="0075133E">
        <w:rPr>
          <w:rFonts w:ascii="Times New Roman" w:hAnsi="Times New Roman" w:cs="Times New Roman"/>
          <w:b/>
          <w:bCs/>
          <w:sz w:val="24"/>
          <w:szCs w:val="24"/>
        </w:rPr>
        <w:t>ЛИТЕРАТУРА</w:t>
      </w:r>
    </w:p>
    <w:p w14:paraId="489DE962" w14:textId="77777777"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 xml:space="preserve">1.1. </w:t>
      </w:r>
      <w:r w:rsidR="00830D08">
        <w:rPr>
          <w:rFonts w:ascii="Times New Roman" w:hAnsi="Times New Roman" w:cs="Times New Roman"/>
          <w:b/>
          <w:bCs/>
          <w:i/>
          <w:iCs/>
          <w:sz w:val="24"/>
          <w:szCs w:val="24"/>
          <w:lang w:eastAsia="ar-SA"/>
        </w:rPr>
        <w:t>Место</w:t>
      </w:r>
      <w:r w:rsidR="00BD77DF">
        <w:rPr>
          <w:rFonts w:ascii="Times New Roman" w:hAnsi="Times New Roman" w:cs="Times New Roman"/>
          <w:b/>
          <w:bCs/>
          <w:i/>
          <w:iCs/>
          <w:sz w:val="24"/>
          <w:szCs w:val="24"/>
          <w:lang w:eastAsia="ar-SA"/>
        </w:rPr>
        <w:t xml:space="preserve">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14:paraId="6D0F3D80" w14:textId="77777777" w:rsidR="005B1E4D" w:rsidRPr="00830D08"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5B1E4D">
        <w:rPr>
          <w:rFonts w:ascii="Times New Roman" w:hAnsi="Times New Roman" w:cs="Times New Roman"/>
          <w:sz w:val="24"/>
          <w:szCs w:val="24"/>
        </w:rPr>
        <w:t xml:space="preserve">Рабочая программа </w:t>
      </w:r>
      <w:r w:rsidR="00830D08" w:rsidRPr="00830D08">
        <w:rPr>
          <w:rFonts w:ascii="Times New Roman" w:hAnsi="Times New Roman" w:cs="Times New Roman"/>
          <w:sz w:val="24"/>
          <w:szCs w:val="24"/>
        </w:rPr>
        <w:t>общеобразовательной</w:t>
      </w:r>
      <w:r w:rsidR="00BD77DF" w:rsidRPr="00830D08">
        <w:rPr>
          <w:rFonts w:ascii="Times New Roman" w:hAnsi="Times New Roman" w:cs="Times New Roman"/>
          <w:sz w:val="24"/>
          <w:szCs w:val="24"/>
        </w:rPr>
        <w:t xml:space="preserve"> дисциплины</w:t>
      </w:r>
      <w:r w:rsidRPr="00830D08">
        <w:rPr>
          <w:rFonts w:ascii="Times New Roman" w:hAnsi="Times New Roman" w:cs="Times New Roman"/>
          <w:sz w:val="24"/>
          <w:szCs w:val="24"/>
        </w:rPr>
        <w:t xml:space="preserve"> «</w:t>
      </w:r>
      <w:r w:rsidR="0075133E" w:rsidRPr="00830D08">
        <w:rPr>
          <w:rFonts w:ascii="Times New Roman" w:hAnsi="Times New Roman" w:cs="Times New Roman"/>
          <w:sz w:val="24"/>
          <w:szCs w:val="24"/>
        </w:rPr>
        <w:t>Литература</w:t>
      </w:r>
      <w:r w:rsidRPr="00830D08">
        <w:rPr>
          <w:rFonts w:ascii="Times New Roman" w:hAnsi="Times New Roman" w:cs="Times New Roman"/>
          <w:sz w:val="24"/>
          <w:szCs w:val="24"/>
        </w:rPr>
        <w:t>» является</w:t>
      </w:r>
      <w:r w:rsidR="00E0438D" w:rsidRPr="00830D08">
        <w:rPr>
          <w:rFonts w:ascii="Times New Roman" w:hAnsi="Times New Roman" w:cs="Times New Roman"/>
          <w:sz w:val="24"/>
          <w:szCs w:val="24"/>
        </w:rPr>
        <w:t xml:space="preserve"> </w:t>
      </w:r>
      <w:r w:rsidR="00E0438D" w:rsidRPr="00830D08">
        <w:rPr>
          <w:rFonts w:ascii="Times New Roman" w:hAnsi="Times New Roman" w:cs="Times New Roman"/>
          <w:sz w:val="24"/>
          <w:szCs w:val="24"/>
          <w:u w:val="single"/>
        </w:rPr>
        <w:t>о</w:t>
      </w:r>
      <w:r w:rsidR="00E0438D" w:rsidRPr="00A60393">
        <w:rPr>
          <w:rFonts w:ascii="Times New Roman" w:hAnsi="Times New Roman" w:cs="Times New Roman"/>
          <w:sz w:val="24"/>
          <w:szCs w:val="24"/>
        </w:rPr>
        <w:t>бязательной</w:t>
      </w:r>
      <w:r w:rsidR="00E0438D" w:rsidRPr="00830D08">
        <w:rPr>
          <w:rFonts w:ascii="Times New Roman" w:hAnsi="Times New Roman" w:cs="Times New Roman"/>
          <w:sz w:val="24"/>
          <w:szCs w:val="24"/>
        </w:rPr>
        <w:t xml:space="preserve"> </w:t>
      </w:r>
      <w:r w:rsidRPr="00830D08">
        <w:rPr>
          <w:rFonts w:ascii="Times New Roman" w:hAnsi="Times New Roman" w:cs="Times New Roman"/>
          <w:sz w:val="24"/>
          <w:szCs w:val="24"/>
        </w:rPr>
        <w:t xml:space="preserve"> частью </w:t>
      </w:r>
      <w:r w:rsidR="00E0438D" w:rsidRPr="00830D08">
        <w:rPr>
          <w:rFonts w:ascii="Times New Roman" w:hAnsi="Times New Roman" w:cs="Times New Roman"/>
          <w:sz w:val="24"/>
          <w:szCs w:val="24"/>
        </w:rPr>
        <w:t xml:space="preserve">общеобразовательного цикла </w:t>
      </w:r>
      <w:r w:rsidRPr="00830D08">
        <w:rPr>
          <w:rFonts w:ascii="Times New Roman" w:hAnsi="Times New Roman" w:cs="Times New Roman"/>
          <w:sz w:val="24"/>
          <w:szCs w:val="24"/>
        </w:rPr>
        <w:t xml:space="preserve">образовательной программы </w:t>
      </w:r>
      <w:r w:rsidR="00E0438D" w:rsidRPr="00830D08">
        <w:rPr>
          <w:rFonts w:ascii="Times New Roman" w:hAnsi="Times New Roman" w:cs="Times New Roman"/>
          <w:sz w:val="24"/>
          <w:szCs w:val="24"/>
        </w:rPr>
        <w:t xml:space="preserve"> в соответствии с ФГОС </w:t>
      </w:r>
      <w:r w:rsidRPr="00830D08">
        <w:rPr>
          <w:rFonts w:ascii="Times New Roman" w:hAnsi="Times New Roman" w:cs="Times New Roman"/>
          <w:sz w:val="24"/>
          <w:szCs w:val="24"/>
        </w:rPr>
        <w:t>СПО</w:t>
      </w:r>
      <w:r w:rsidRPr="00830D08">
        <w:rPr>
          <w:rFonts w:ascii="Times New Roman" w:hAnsi="Times New Roman" w:cs="Times New Roman"/>
          <w:b/>
          <w:bCs/>
          <w:sz w:val="24"/>
          <w:szCs w:val="24"/>
        </w:rPr>
        <w:t xml:space="preserve"> </w:t>
      </w:r>
      <w:r w:rsidR="00E0438D" w:rsidRPr="00830D08">
        <w:rPr>
          <w:rFonts w:ascii="Times New Roman" w:hAnsi="Times New Roman" w:cs="Times New Roman"/>
          <w:sz w:val="24"/>
          <w:szCs w:val="24"/>
        </w:rPr>
        <w:t>по профессии</w:t>
      </w:r>
      <w:r w:rsidR="003F7AEC" w:rsidRPr="00830D08">
        <w:rPr>
          <w:rFonts w:ascii="Times New Roman" w:hAnsi="Times New Roman" w:cs="Times New Roman"/>
          <w:b/>
          <w:bCs/>
          <w:i/>
          <w:iCs/>
          <w:color w:val="FF0000"/>
          <w:sz w:val="24"/>
          <w:szCs w:val="24"/>
        </w:rPr>
        <w:t xml:space="preserve">  </w:t>
      </w:r>
      <w:r w:rsidR="003F7AEC" w:rsidRPr="00A60393">
        <w:rPr>
          <w:rFonts w:ascii="Times New Roman" w:hAnsi="Times New Roman" w:cs="Times New Roman"/>
          <w:bCs/>
          <w:iCs/>
          <w:sz w:val="24"/>
          <w:szCs w:val="24"/>
        </w:rPr>
        <w:t>35. 01. 27 Мастер сельскохозяйственного производства,</w:t>
      </w:r>
      <w:r w:rsidR="0075133E" w:rsidRPr="00830D08">
        <w:rPr>
          <w:rFonts w:ascii="Times New Roman" w:hAnsi="Times New Roman" w:cs="Times New Roman"/>
          <w:b/>
          <w:bCs/>
          <w:i/>
          <w:iCs/>
          <w:sz w:val="24"/>
          <w:szCs w:val="24"/>
        </w:rPr>
        <w:t xml:space="preserve"> </w:t>
      </w:r>
      <w:r w:rsidR="00E0438D" w:rsidRPr="00830D08">
        <w:rPr>
          <w:rFonts w:ascii="Times New Roman" w:hAnsi="Times New Roman" w:cs="Times New Roman"/>
          <w:sz w:val="24"/>
          <w:szCs w:val="24"/>
        </w:rPr>
        <w:t>реализуемой на базе основного общего образования</w:t>
      </w:r>
      <w:r w:rsidR="0075133E" w:rsidRPr="00830D08">
        <w:rPr>
          <w:rFonts w:ascii="Times New Roman" w:hAnsi="Times New Roman" w:cs="Times New Roman"/>
          <w:sz w:val="24"/>
          <w:szCs w:val="24"/>
        </w:rPr>
        <w:t>.</w:t>
      </w:r>
    </w:p>
    <w:p w14:paraId="7CB73CBA" w14:textId="77777777" w:rsidR="00E0438D" w:rsidRPr="00E0438D"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830D08">
        <w:rPr>
          <w:rFonts w:ascii="Times New Roman" w:hAnsi="Times New Roman" w:cs="Times New Roman"/>
          <w:sz w:val="24"/>
          <w:szCs w:val="24"/>
        </w:rPr>
        <w:t xml:space="preserve">Рабочая программа </w:t>
      </w:r>
      <w:r w:rsidR="00830D08" w:rsidRPr="00830D08">
        <w:rPr>
          <w:rFonts w:ascii="Times New Roman" w:hAnsi="Times New Roman" w:cs="Times New Roman"/>
          <w:sz w:val="24"/>
          <w:szCs w:val="24"/>
        </w:rPr>
        <w:t>общеобразовательной</w:t>
      </w:r>
      <w:r w:rsidR="00BD77DF">
        <w:rPr>
          <w:rFonts w:ascii="Times New Roman" w:hAnsi="Times New Roman" w:cs="Times New Roman"/>
          <w:sz w:val="24"/>
          <w:szCs w:val="24"/>
        </w:rPr>
        <w:t xml:space="preserve"> дисциплины</w:t>
      </w:r>
      <w:r w:rsidRPr="005B1E4D">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14:paraId="1CA194B2" w14:textId="77777777" w:rsidR="00830D08" w:rsidRDefault="00830D08"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p>
    <w:p w14:paraId="7DD24481"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Цели и планируемые результаты освоения дисциплины: </w:t>
      </w:r>
    </w:p>
    <w:p w14:paraId="069B12E3"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A60393">
        <w:rPr>
          <w:rFonts w:ascii="Times New Roman" w:hAnsi="Times New Roman" w:cs="Times New Roman"/>
          <w:sz w:val="24"/>
          <w:szCs w:val="24"/>
        </w:rPr>
        <w:t>1.2.1.</w:t>
      </w:r>
      <w:r w:rsidRPr="00A60393">
        <w:rPr>
          <w:rFonts w:ascii="Times New Roman" w:hAnsi="Times New Roman" w:cs="Times New Roman"/>
          <w:b/>
          <w:sz w:val="24"/>
          <w:szCs w:val="24"/>
        </w:rPr>
        <w:t xml:space="preserve"> </w:t>
      </w:r>
      <w:r w:rsidR="00B56B1C" w:rsidRPr="00A60393">
        <w:rPr>
          <w:rFonts w:ascii="Times New Roman" w:hAnsi="Times New Roman" w:cs="Times New Roman"/>
          <w:sz w:val="24"/>
          <w:szCs w:val="24"/>
        </w:rPr>
        <w:t>Цель</w:t>
      </w:r>
      <w:r w:rsidRPr="00A60393">
        <w:rPr>
          <w:rFonts w:ascii="Times New Roman" w:hAnsi="Times New Roman" w:cs="Times New Roman"/>
          <w:sz w:val="24"/>
          <w:szCs w:val="24"/>
        </w:rPr>
        <w:t xml:space="preserve"> </w:t>
      </w:r>
      <w:r w:rsidR="00B56B1C" w:rsidRPr="00A60393">
        <w:rPr>
          <w:rFonts w:ascii="Times New Roman" w:hAnsi="Times New Roman" w:cs="Times New Roman"/>
          <w:sz w:val="24"/>
          <w:szCs w:val="24"/>
        </w:rPr>
        <w:t xml:space="preserve">общеобразовательной </w:t>
      </w:r>
      <w:r w:rsidRPr="00A60393">
        <w:rPr>
          <w:rFonts w:ascii="Times New Roman" w:hAnsi="Times New Roman" w:cs="Times New Roman"/>
          <w:sz w:val="24"/>
          <w:szCs w:val="24"/>
        </w:rPr>
        <w:t>дисциплины</w:t>
      </w:r>
      <w:r w:rsidRPr="00E0438D">
        <w:rPr>
          <w:rFonts w:ascii="Times New Roman" w:hAnsi="Times New Roman" w:cs="Times New Roman"/>
          <w:sz w:val="24"/>
          <w:szCs w:val="24"/>
        </w:rPr>
        <w:t xml:space="preserve">: </w:t>
      </w:r>
    </w:p>
    <w:p w14:paraId="0630320F" w14:textId="77777777" w:rsidR="00B56B1C" w:rsidRDefault="00B56B1C"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p>
    <w:p w14:paraId="01FD27A5" w14:textId="77777777" w:rsidR="00B56B1C" w:rsidRDefault="00B56B1C"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B56B1C">
        <w:rPr>
          <w:rFonts w:ascii="Times New Roman" w:hAnsi="Times New Roman" w:cs="Times New Roman"/>
          <w:sz w:val="24"/>
          <w:szCs w:val="24"/>
        </w:rPr>
        <w:t>Целью дисциплины «Литература» является формирование культуры читательского восприятия и понимания литературных текстов, читательской самостоятельности и речевых компетенций.</w:t>
      </w:r>
    </w:p>
    <w:p w14:paraId="67E68F46" w14:textId="77777777" w:rsidR="00B56B1C" w:rsidRDefault="00B56B1C"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p>
    <w:p w14:paraId="13136253" w14:textId="77777777" w:rsidR="000666EA" w:rsidRDefault="000666EA">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9AFD83A" w14:textId="77777777"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p>
    <w:p w14:paraId="1A070D41"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1B942479"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Особое значение дисциплина имеет при формировании и развитии ОК и ПК</w:t>
      </w:r>
    </w:p>
    <w:p w14:paraId="1D47EFBB" w14:textId="77777777" w:rsidR="000F7FDB" w:rsidRDefault="000F7FDB" w:rsidP="0054138E">
      <w:pPr>
        <w:pStyle w:val="Style3"/>
        <w:widowControl/>
        <w:tabs>
          <w:tab w:val="left" w:pos="346"/>
        </w:tabs>
        <w:spacing w:line="360" w:lineRule="auto"/>
        <w:jc w:val="center"/>
        <w:rPr>
          <w:rStyle w:val="FontStyle13"/>
          <w:sz w:val="24"/>
          <w:szCs w:val="24"/>
        </w:rPr>
      </w:pPr>
    </w:p>
    <w:tbl>
      <w:tblPr>
        <w:tblStyle w:val="af4"/>
        <w:tblW w:w="0" w:type="auto"/>
        <w:tblLook w:val="04A0" w:firstRow="1" w:lastRow="0" w:firstColumn="1" w:lastColumn="0" w:noHBand="0" w:noVBand="1"/>
      </w:tblPr>
      <w:tblGrid>
        <w:gridCol w:w="2549"/>
        <w:gridCol w:w="6839"/>
        <w:gridCol w:w="6135"/>
      </w:tblGrid>
      <w:tr w:rsidR="00E64C06" w14:paraId="467AD3E0" w14:textId="77777777" w:rsidTr="00830D08">
        <w:tc>
          <w:tcPr>
            <w:tcW w:w="2549" w:type="dxa"/>
            <w:vMerge w:val="restart"/>
          </w:tcPr>
          <w:p w14:paraId="6BC48E21"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Код и наименование формируемых компетенций</w:t>
            </w:r>
          </w:p>
        </w:tc>
        <w:tc>
          <w:tcPr>
            <w:tcW w:w="12974" w:type="dxa"/>
            <w:gridSpan w:val="2"/>
          </w:tcPr>
          <w:p w14:paraId="6E8D86D7"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14:paraId="1B7179A0" w14:textId="77777777" w:rsidTr="00830D08">
        <w:tc>
          <w:tcPr>
            <w:tcW w:w="2549" w:type="dxa"/>
            <w:vMerge/>
          </w:tcPr>
          <w:p w14:paraId="711F1642" w14:textId="77777777" w:rsidR="00E64C06" w:rsidRDefault="00E64C06" w:rsidP="0054138E">
            <w:pPr>
              <w:pStyle w:val="Style3"/>
              <w:widowControl/>
              <w:tabs>
                <w:tab w:val="left" w:pos="346"/>
              </w:tabs>
              <w:spacing w:line="360" w:lineRule="auto"/>
              <w:jc w:val="center"/>
              <w:rPr>
                <w:rStyle w:val="FontStyle13"/>
                <w:sz w:val="24"/>
                <w:szCs w:val="24"/>
              </w:rPr>
            </w:pPr>
          </w:p>
        </w:tc>
        <w:tc>
          <w:tcPr>
            <w:tcW w:w="6839" w:type="dxa"/>
          </w:tcPr>
          <w:p w14:paraId="50A5D2AB" w14:textId="77777777"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6135" w:type="dxa"/>
          </w:tcPr>
          <w:p w14:paraId="048FCB28" w14:textId="77777777" w:rsidR="00E64C06" w:rsidRPr="006936FE" w:rsidRDefault="00E64C06" w:rsidP="006936FE">
            <w:pPr>
              <w:pStyle w:val="Style3"/>
              <w:widowControl/>
              <w:tabs>
                <w:tab w:val="left" w:pos="346"/>
              </w:tabs>
              <w:spacing w:line="240" w:lineRule="atLeast"/>
              <w:jc w:val="left"/>
              <w:rPr>
                <w:rStyle w:val="FontStyle13"/>
                <w:b w:val="0"/>
                <w:bCs w:val="0"/>
                <w:sz w:val="24"/>
                <w:szCs w:val="24"/>
              </w:rPr>
            </w:pPr>
            <w:r w:rsidRPr="006936FE">
              <w:rPr>
                <w:rStyle w:val="FontStyle13"/>
                <w:b w:val="0"/>
                <w:bCs w:val="0"/>
                <w:sz w:val="24"/>
                <w:szCs w:val="24"/>
              </w:rPr>
              <w:t>Дисциплинарные</w:t>
            </w:r>
          </w:p>
        </w:tc>
      </w:tr>
      <w:tr w:rsidR="00E64C06" w14:paraId="4A51B3FF" w14:textId="77777777" w:rsidTr="00830D08">
        <w:tc>
          <w:tcPr>
            <w:tcW w:w="2549" w:type="dxa"/>
          </w:tcPr>
          <w:p w14:paraId="6B53BC86" w14:textId="77777777" w:rsidR="00E64C06" w:rsidRPr="00E64C06" w:rsidRDefault="00E64C06" w:rsidP="00830D08">
            <w:pPr>
              <w:pStyle w:val="Style3"/>
              <w:widowControl/>
              <w:tabs>
                <w:tab w:val="left" w:pos="346"/>
              </w:tabs>
              <w:spacing w:line="240" w:lineRule="atLeast"/>
              <w:jc w:val="left"/>
              <w:rPr>
                <w:rStyle w:val="FontStyle13"/>
                <w:sz w:val="24"/>
                <w:szCs w:val="24"/>
              </w:rPr>
            </w:pPr>
            <w:r w:rsidRPr="00E64C06">
              <w:t>ОК 01. Выбирать способы решения задач профессиональной деятельности применительно к различным контекстам</w:t>
            </w:r>
          </w:p>
        </w:tc>
        <w:tc>
          <w:tcPr>
            <w:tcW w:w="6839" w:type="dxa"/>
          </w:tcPr>
          <w:p w14:paraId="067452E0"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В части трудового воспитания:</w:t>
            </w:r>
          </w:p>
          <w:p w14:paraId="379C07F5"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готовность к труду, осознание ценности мастерства, трудолюбие; </w:t>
            </w:r>
          </w:p>
          <w:p w14:paraId="77EA1EC3"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BAB1A18"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интерес к различным сферам профессиональной деятельности,</w:t>
            </w:r>
          </w:p>
          <w:p w14:paraId="1E150348"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Овладение универсальными учебными познавательными действиями:</w:t>
            </w:r>
          </w:p>
          <w:p w14:paraId="272B9EAD"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а) базовые логические действия:</w:t>
            </w:r>
          </w:p>
          <w:p w14:paraId="4F730B31"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самостоятельно формулировать и актуализировать проблему, рассматривать ее всесторонне; </w:t>
            </w:r>
          </w:p>
          <w:p w14:paraId="0B81476C"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устанавливать существенный признак или основания для сравнения, классификации и обобщения; </w:t>
            </w:r>
          </w:p>
          <w:p w14:paraId="799DADEF"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определять цели деятельности, задавать параметры и критерии их достижения;</w:t>
            </w:r>
          </w:p>
          <w:p w14:paraId="31269067"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выявлять закономерности и противоречия в рассматриваемых явлениях; </w:t>
            </w:r>
          </w:p>
          <w:p w14:paraId="2F7E8C85"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24E1A0A3"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развивать креативное мышление при решении жизненных проблем </w:t>
            </w:r>
          </w:p>
          <w:p w14:paraId="7EDC4A47"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б) базовые исследовательские действия:</w:t>
            </w:r>
          </w:p>
          <w:p w14:paraId="641A876B" w14:textId="77777777" w:rsidR="00B56B1C" w:rsidRPr="00B56B1C" w:rsidRDefault="00B56B1C" w:rsidP="00B56B1C">
            <w:pPr>
              <w:pStyle w:val="Style3"/>
              <w:tabs>
                <w:tab w:val="left" w:pos="346"/>
              </w:tabs>
              <w:spacing w:line="240" w:lineRule="atLeast"/>
              <w:rPr>
                <w:rStyle w:val="FontStyle13"/>
                <w:sz w:val="24"/>
                <w:szCs w:val="24"/>
              </w:rPr>
            </w:pPr>
            <w:r w:rsidRPr="00B56B1C">
              <w:rPr>
                <w:rStyle w:val="FontStyle13"/>
                <w:b w:val="0"/>
                <w:sz w:val="24"/>
                <w:szCs w:val="24"/>
              </w:rPr>
              <w:t>- владеть навыками учебно-исследовательской и проектной деятельности, навыками разрешения проблем;</w:t>
            </w:r>
            <w:r w:rsidRPr="00B56B1C">
              <w:rPr>
                <w:rStyle w:val="FontStyle13"/>
                <w:sz w:val="24"/>
                <w:szCs w:val="24"/>
              </w:rPr>
              <w:t xml:space="preserve"> </w:t>
            </w:r>
          </w:p>
          <w:p w14:paraId="68C9F700"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w:t>
            </w:r>
            <w:r w:rsidRPr="00B56B1C">
              <w:rPr>
                <w:rStyle w:val="FontStyle13"/>
                <w:b w:val="0"/>
                <w:sz w:val="24"/>
                <w:szCs w:val="24"/>
              </w:rPr>
              <w:lastRenderedPageBreak/>
              <w:t xml:space="preserve">терии решения; </w:t>
            </w:r>
          </w:p>
          <w:p w14:paraId="2715A0C1"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03C4D938"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уметь переносить знания в познавательную и практическую области жизнедеятельности;</w:t>
            </w:r>
          </w:p>
          <w:p w14:paraId="31CDE94D"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уметь интегрировать знания из разных предметных областей; </w:t>
            </w:r>
          </w:p>
          <w:p w14:paraId="437BEC0A" w14:textId="77777777" w:rsidR="00B56B1C" w:rsidRPr="00B56B1C" w:rsidRDefault="00B56B1C" w:rsidP="00B56B1C">
            <w:pPr>
              <w:pStyle w:val="Style3"/>
              <w:tabs>
                <w:tab w:val="left" w:pos="346"/>
              </w:tabs>
              <w:spacing w:line="240" w:lineRule="atLeast"/>
              <w:rPr>
                <w:rStyle w:val="FontStyle13"/>
                <w:b w:val="0"/>
                <w:sz w:val="24"/>
                <w:szCs w:val="24"/>
              </w:rPr>
            </w:pPr>
            <w:r w:rsidRPr="00B56B1C">
              <w:rPr>
                <w:rStyle w:val="FontStyle13"/>
                <w:b w:val="0"/>
                <w:sz w:val="24"/>
                <w:szCs w:val="24"/>
              </w:rPr>
              <w:t xml:space="preserve">- выдвигать новые идеи, предлагать оригинальные подходы и решения; </w:t>
            </w:r>
          </w:p>
          <w:p w14:paraId="041B16E6" w14:textId="77777777" w:rsidR="00E64C06" w:rsidRDefault="00B56B1C" w:rsidP="00B56B1C">
            <w:pPr>
              <w:pStyle w:val="Style3"/>
              <w:widowControl/>
              <w:tabs>
                <w:tab w:val="left" w:pos="346"/>
              </w:tabs>
              <w:spacing w:line="240" w:lineRule="atLeast"/>
              <w:jc w:val="left"/>
              <w:rPr>
                <w:rStyle w:val="FontStyle13"/>
                <w:sz w:val="24"/>
                <w:szCs w:val="24"/>
              </w:rPr>
            </w:pPr>
            <w:r w:rsidRPr="00B56B1C">
              <w:rPr>
                <w:rStyle w:val="FontStyle13"/>
                <w:b w:val="0"/>
                <w:sz w:val="24"/>
                <w:szCs w:val="24"/>
              </w:rPr>
              <w:t>- способность их использования в познавательной и социальной практике.</w:t>
            </w:r>
          </w:p>
        </w:tc>
        <w:tc>
          <w:tcPr>
            <w:tcW w:w="6135" w:type="dxa"/>
          </w:tcPr>
          <w:p w14:paraId="1E4A322D" w14:textId="77777777"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1F7399CD" w14:textId="77777777"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t>- осознавать взаимосвязь между языковым, литературным, интеллектуальным, духовно-нравственным развитием личности;</w:t>
            </w:r>
          </w:p>
          <w:p w14:paraId="30E022D1" w14:textId="77777777"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21A4817F" w14:textId="77777777" w:rsidR="00B56B1C" w:rsidRPr="00B56B1C" w:rsidRDefault="00B56B1C" w:rsidP="00B56B1C">
            <w:pPr>
              <w:pStyle w:val="Style3"/>
              <w:tabs>
                <w:tab w:val="left" w:pos="346"/>
              </w:tabs>
              <w:spacing w:line="240" w:lineRule="atLeast"/>
              <w:rPr>
                <w:rStyle w:val="FontStyle13"/>
                <w:b w:val="0"/>
                <w:bCs w:val="0"/>
                <w:sz w:val="24"/>
                <w:szCs w:val="24"/>
              </w:rPr>
            </w:pPr>
            <w:r w:rsidRPr="00B56B1C">
              <w:rPr>
                <w:rStyle w:val="FontStyle13"/>
                <w:b w:val="0"/>
                <w:bCs w:val="0"/>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3F08A93F" w14:textId="77777777" w:rsidR="00E64C06" w:rsidRPr="006936FE" w:rsidRDefault="00B56B1C" w:rsidP="00B56B1C">
            <w:pPr>
              <w:pStyle w:val="Style3"/>
              <w:tabs>
                <w:tab w:val="left" w:pos="346"/>
              </w:tabs>
              <w:spacing w:line="240" w:lineRule="atLeast"/>
              <w:jc w:val="left"/>
              <w:rPr>
                <w:rStyle w:val="FontStyle13"/>
                <w:b w:val="0"/>
                <w:bCs w:val="0"/>
                <w:sz w:val="24"/>
                <w:szCs w:val="24"/>
              </w:rPr>
            </w:pPr>
            <w:r w:rsidRPr="00B56B1C">
              <w:rPr>
                <w:rStyle w:val="FontStyle13"/>
                <w:b w:val="0"/>
                <w:bCs w:val="0"/>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w:t>
            </w:r>
            <w:r>
              <w:rPr>
                <w:rStyle w:val="FontStyle13"/>
                <w:b w:val="0"/>
                <w:bCs w:val="0"/>
                <w:sz w:val="24"/>
                <w:szCs w:val="24"/>
              </w:rPr>
              <w:t>, театр, кино, музыка и другие).</w:t>
            </w:r>
          </w:p>
        </w:tc>
      </w:tr>
      <w:tr w:rsidR="00E64C06" w14:paraId="55E3DBC7" w14:textId="77777777" w:rsidTr="00830D08">
        <w:tc>
          <w:tcPr>
            <w:tcW w:w="2549" w:type="dxa"/>
          </w:tcPr>
          <w:p w14:paraId="3B731CDF" w14:textId="77777777" w:rsidR="006936FE" w:rsidRPr="006936FE" w:rsidRDefault="006936FE" w:rsidP="006936FE">
            <w:pPr>
              <w:pStyle w:val="Style3"/>
              <w:tabs>
                <w:tab w:val="left" w:pos="346"/>
              </w:tabs>
              <w:spacing w:line="240" w:lineRule="auto"/>
              <w:jc w:val="left"/>
            </w:pPr>
            <w:r w:rsidRPr="006936FE">
              <w:t xml:space="preserve">OK 02. Использовать современные средства поиска, анализа и интерпретации информации, и информационные технологии для выполнения задач </w:t>
            </w:r>
          </w:p>
          <w:p w14:paraId="4A276BAE" w14:textId="77777777" w:rsidR="00E64C06" w:rsidRPr="006936FE" w:rsidRDefault="006936FE" w:rsidP="006936FE">
            <w:pPr>
              <w:pStyle w:val="Style3"/>
              <w:widowControl/>
              <w:tabs>
                <w:tab w:val="left" w:pos="346"/>
              </w:tabs>
              <w:spacing w:line="240" w:lineRule="auto"/>
              <w:jc w:val="left"/>
              <w:rPr>
                <w:rStyle w:val="FontStyle13"/>
                <w:sz w:val="24"/>
                <w:szCs w:val="24"/>
              </w:rPr>
            </w:pPr>
            <w:r w:rsidRPr="006936FE">
              <w:t>профессиональной деятельности</w:t>
            </w:r>
          </w:p>
        </w:tc>
        <w:tc>
          <w:tcPr>
            <w:tcW w:w="6839" w:type="dxa"/>
          </w:tcPr>
          <w:p w14:paraId="655AD5CA"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В области ценности научного познания:</w:t>
            </w:r>
          </w:p>
          <w:p w14:paraId="68C88F94"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13921DD"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xml:space="preserve">- совершенствование языковой и читательской культуры как средства взаимодействия между людьми и познания мира; </w:t>
            </w:r>
          </w:p>
          <w:p w14:paraId="37D51A37"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055B7E6F"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Овладение универсальными учебными познавательными действиями:</w:t>
            </w:r>
          </w:p>
          <w:p w14:paraId="220E229F" w14:textId="77777777" w:rsidR="00E64C06" w:rsidRPr="00B56B1C" w:rsidRDefault="00B56B1C" w:rsidP="00B56B1C">
            <w:pPr>
              <w:pStyle w:val="Style3"/>
              <w:widowControl/>
              <w:tabs>
                <w:tab w:val="left" w:pos="346"/>
              </w:tabs>
              <w:spacing w:line="240" w:lineRule="exact"/>
              <w:jc w:val="left"/>
              <w:rPr>
                <w:rStyle w:val="FontStyle13"/>
                <w:b w:val="0"/>
                <w:sz w:val="24"/>
                <w:szCs w:val="24"/>
              </w:rPr>
            </w:pPr>
            <w:r w:rsidRPr="00B56B1C">
              <w:rPr>
                <w:rStyle w:val="FontStyle13"/>
                <w:b w:val="0"/>
                <w:sz w:val="24"/>
                <w:szCs w:val="24"/>
              </w:rPr>
              <w:t>в) работа с информацией:</w:t>
            </w:r>
          </w:p>
          <w:p w14:paraId="1352ED61"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F695DE1"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843710E"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xml:space="preserve">- оценивать достоверность, легитимность информации, ее соответствие правовым и морально-этическим нормам; </w:t>
            </w:r>
          </w:p>
          <w:p w14:paraId="0E550AB8" w14:textId="77777777" w:rsidR="00B56B1C" w:rsidRPr="00B56B1C" w:rsidRDefault="00B56B1C" w:rsidP="00B56B1C">
            <w:pPr>
              <w:pStyle w:val="Style3"/>
              <w:tabs>
                <w:tab w:val="left" w:pos="346"/>
              </w:tabs>
              <w:spacing w:line="240" w:lineRule="exact"/>
              <w:rPr>
                <w:rStyle w:val="FontStyle13"/>
                <w:b w:val="0"/>
                <w:sz w:val="24"/>
                <w:szCs w:val="24"/>
              </w:rPr>
            </w:pPr>
            <w:r w:rsidRPr="00B56B1C">
              <w:rPr>
                <w:rStyle w:val="FontStyle13"/>
                <w:b w:val="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F88E625" w14:textId="77777777" w:rsidR="00B56B1C" w:rsidRPr="006936FE" w:rsidRDefault="00B56B1C" w:rsidP="00B56B1C">
            <w:pPr>
              <w:pStyle w:val="Style3"/>
              <w:widowControl/>
              <w:tabs>
                <w:tab w:val="left" w:pos="346"/>
              </w:tabs>
              <w:spacing w:line="240" w:lineRule="exact"/>
              <w:jc w:val="left"/>
              <w:rPr>
                <w:rStyle w:val="FontStyle13"/>
                <w:sz w:val="24"/>
                <w:szCs w:val="24"/>
              </w:rPr>
            </w:pPr>
            <w:r w:rsidRPr="00B56B1C">
              <w:rPr>
                <w:rStyle w:val="FontStyle13"/>
                <w:b w:val="0"/>
                <w:sz w:val="24"/>
                <w:szCs w:val="24"/>
              </w:rPr>
              <w:t>- владеть навыками распознавания и защиты информации, ин</w:t>
            </w:r>
            <w:r w:rsidRPr="00B56B1C">
              <w:rPr>
                <w:rStyle w:val="FontStyle13"/>
                <w:b w:val="0"/>
                <w:sz w:val="24"/>
                <w:szCs w:val="24"/>
              </w:rPr>
              <w:lastRenderedPageBreak/>
              <w:t>формационной безопасности личности.</w:t>
            </w:r>
            <w:r w:rsidRPr="00B56B1C">
              <w:rPr>
                <w:rStyle w:val="FontStyle13"/>
                <w:sz w:val="24"/>
                <w:szCs w:val="24"/>
              </w:rPr>
              <w:t xml:space="preserve">  </w:t>
            </w:r>
          </w:p>
        </w:tc>
        <w:tc>
          <w:tcPr>
            <w:tcW w:w="6135" w:type="dxa"/>
          </w:tcPr>
          <w:p w14:paraId="71F20735"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lastRenderedPageBreak/>
              <w:t>- владеть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6D0B8080"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учетом норм русского литературного языка;</w:t>
            </w:r>
          </w:p>
          <w:p w14:paraId="6D4D9F44" w14:textId="77777777" w:rsidR="00E64C06" w:rsidRDefault="008F4E16" w:rsidP="008F4E16">
            <w:pPr>
              <w:pStyle w:val="Style3"/>
              <w:widowControl/>
              <w:tabs>
                <w:tab w:val="left" w:pos="346"/>
              </w:tabs>
              <w:spacing w:line="240" w:lineRule="atLeast"/>
              <w:jc w:val="left"/>
              <w:rPr>
                <w:rStyle w:val="FontStyle13"/>
                <w:sz w:val="24"/>
                <w:szCs w:val="24"/>
              </w:rPr>
            </w:pPr>
            <w:r w:rsidRPr="008F4E16">
              <w:rPr>
                <w:rStyle w:val="FontStyle13"/>
                <w:b w:val="0"/>
                <w:sz w:val="24"/>
                <w:szCs w:val="24"/>
              </w:rPr>
              <w:t>- уметь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tc>
      </w:tr>
      <w:tr w:rsidR="00E64C06" w14:paraId="48315298" w14:textId="77777777" w:rsidTr="00830D08">
        <w:tc>
          <w:tcPr>
            <w:tcW w:w="2549" w:type="dxa"/>
          </w:tcPr>
          <w:p w14:paraId="217346AC" w14:textId="77777777" w:rsidR="00E64C06" w:rsidRPr="006936FE" w:rsidRDefault="006936FE" w:rsidP="006936FE">
            <w:pPr>
              <w:pStyle w:val="Style3"/>
              <w:widowControl/>
              <w:tabs>
                <w:tab w:val="left" w:pos="346"/>
              </w:tabs>
              <w:spacing w:line="240" w:lineRule="auto"/>
              <w:jc w:val="left"/>
              <w:rPr>
                <w:rStyle w:val="FontStyle13"/>
                <w:sz w:val="24"/>
                <w:szCs w:val="24"/>
              </w:rPr>
            </w:pPr>
            <w:r w:rsidRPr="006936FE">
              <w:t>OK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839" w:type="dxa"/>
          </w:tcPr>
          <w:p w14:paraId="5E6B051B"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В области духовно-нравственного воспитания:</w:t>
            </w:r>
          </w:p>
          <w:p w14:paraId="4AAFC7BB"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сформированность нравственного сознания, этического поведения;</w:t>
            </w:r>
          </w:p>
          <w:p w14:paraId="548E327D"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способность оценивать ситуацию и принимать осознанные решения, ориентируясь на морально-нравственные нормы и ценности;</w:t>
            </w:r>
          </w:p>
          <w:p w14:paraId="6E33D247"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осознание личного вклада в построение устойчивого будущего;</w:t>
            </w:r>
          </w:p>
          <w:p w14:paraId="5516EB12"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6B45065A"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Овладение универсальными регулятивными действиями:</w:t>
            </w:r>
          </w:p>
          <w:p w14:paraId="52118B5A" w14:textId="77777777" w:rsidR="00E64C06" w:rsidRPr="008F4E16" w:rsidRDefault="008F4E16" w:rsidP="008F4E16">
            <w:pPr>
              <w:pStyle w:val="Style3"/>
              <w:widowControl/>
              <w:tabs>
                <w:tab w:val="left" w:pos="346"/>
              </w:tabs>
              <w:spacing w:line="240" w:lineRule="atLeast"/>
              <w:jc w:val="left"/>
              <w:rPr>
                <w:rStyle w:val="FontStyle13"/>
                <w:b w:val="0"/>
                <w:sz w:val="24"/>
                <w:szCs w:val="24"/>
              </w:rPr>
            </w:pPr>
            <w:r w:rsidRPr="008F4E16">
              <w:rPr>
                <w:rStyle w:val="FontStyle13"/>
                <w:b w:val="0"/>
                <w:sz w:val="24"/>
                <w:szCs w:val="24"/>
              </w:rPr>
              <w:t>а) самоорганизация:</w:t>
            </w:r>
          </w:p>
          <w:p w14:paraId="061BE1D4"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6B3253B"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самостоятельно составлять план решения проблемы с учетом имеющихся ресурсов, собственных возможностей и предпочтений;</w:t>
            </w:r>
          </w:p>
          <w:p w14:paraId="51A83082"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давать оценку новым ситуациям;</w:t>
            </w:r>
          </w:p>
          <w:p w14:paraId="3C59D09B"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CA49AEE"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б) самоконтроль:</w:t>
            </w:r>
          </w:p>
          <w:p w14:paraId="31D88763"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использовать приемы рефлексии для оценки ситуации, выбора верного решения;</w:t>
            </w:r>
          </w:p>
          <w:p w14:paraId="5ACE9C28"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уметь оценивать риски и своевременно принимать решения по их снижению;</w:t>
            </w:r>
          </w:p>
          <w:p w14:paraId="43499767"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в) эмоциональный интеллект, предполагающий сформированность:</w:t>
            </w:r>
          </w:p>
          <w:p w14:paraId="79422155"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905AEB0"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lastRenderedPageBreak/>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A0B9D08" w14:textId="77777777" w:rsidR="008F4E16" w:rsidRPr="006936FE" w:rsidRDefault="008F4E16" w:rsidP="008F4E16">
            <w:pPr>
              <w:pStyle w:val="Style3"/>
              <w:widowControl/>
              <w:tabs>
                <w:tab w:val="left" w:pos="346"/>
              </w:tabs>
              <w:spacing w:line="240" w:lineRule="atLeast"/>
              <w:jc w:val="left"/>
              <w:rPr>
                <w:rStyle w:val="FontStyle13"/>
                <w:sz w:val="24"/>
                <w:szCs w:val="24"/>
              </w:rPr>
            </w:pPr>
            <w:r w:rsidRPr="008F4E16">
              <w:rPr>
                <w:rStyle w:val="FontStyle13"/>
                <w:b w:val="0"/>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135" w:type="dxa"/>
          </w:tcPr>
          <w:p w14:paraId="5A9428ED"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00F2F0F5"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031286DA" w14:textId="77777777" w:rsidR="008F4E16" w:rsidRPr="008F4E16" w:rsidRDefault="008F4E16" w:rsidP="008F4E16">
            <w:pPr>
              <w:pStyle w:val="Style3"/>
              <w:tabs>
                <w:tab w:val="left" w:pos="346"/>
              </w:tabs>
              <w:spacing w:line="240" w:lineRule="atLeast"/>
              <w:rPr>
                <w:rStyle w:val="FontStyle13"/>
                <w:b w:val="0"/>
                <w:sz w:val="24"/>
                <w:szCs w:val="24"/>
              </w:rPr>
            </w:pPr>
            <w:r w:rsidRPr="008F4E16">
              <w:rPr>
                <w:rStyle w:val="FontStyle13"/>
                <w:b w:val="0"/>
                <w:sz w:val="24"/>
                <w:szCs w:val="24"/>
              </w:rPr>
              <w:t>- осознавать художественную картины жизни, созданная автором в литературном произведении, в единстве эмоционального личностного восприятия и интеллектуального понимания;</w:t>
            </w:r>
          </w:p>
          <w:p w14:paraId="78CC143D" w14:textId="77777777" w:rsidR="00E64C06" w:rsidRPr="006936FE" w:rsidRDefault="008F4E16" w:rsidP="008F4E16">
            <w:pPr>
              <w:pStyle w:val="Style3"/>
              <w:widowControl/>
              <w:tabs>
                <w:tab w:val="left" w:pos="346"/>
              </w:tabs>
              <w:spacing w:line="240" w:lineRule="atLeast"/>
              <w:jc w:val="left"/>
              <w:rPr>
                <w:rStyle w:val="FontStyle13"/>
                <w:sz w:val="24"/>
                <w:szCs w:val="24"/>
              </w:rPr>
            </w:pPr>
            <w:r w:rsidRPr="008F4E16">
              <w:rPr>
                <w:rStyle w:val="FontStyle13"/>
                <w:b w:val="0"/>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tc>
      </w:tr>
      <w:tr w:rsidR="00E64C06" w14:paraId="51A8CF01" w14:textId="77777777" w:rsidTr="00830D08">
        <w:tc>
          <w:tcPr>
            <w:tcW w:w="2549" w:type="dxa"/>
          </w:tcPr>
          <w:p w14:paraId="273A6810" w14:textId="77777777" w:rsidR="006936FE" w:rsidRPr="006936FE" w:rsidRDefault="006936FE" w:rsidP="006936FE">
            <w:pPr>
              <w:pStyle w:val="Style3"/>
              <w:tabs>
                <w:tab w:val="left" w:pos="346"/>
              </w:tabs>
              <w:spacing w:line="240" w:lineRule="atLeast"/>
              <w:jc w:val="left"/>
            </w:pPr>
            <w:r w:rsidRPr="006936FE">
              <w:t xml:space="preserve">OK 04. Эффективно </w:t>
            </w:r>
          </w:p>
          <w:p w14:paraId="06B6F54C"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6839" w:type="dxa"/>
          </w:tcPr>
          <w:p w14:paraId="33ED2307"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к саморазвитию, самостоятельности и самоопределению;</w:t>
            </w:r>
          </w:p>
          <w:p w14:paraId="2B6582C9"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навыками учебно-исследовательской,</w:t>
            </w:r>
            <w:r>
              <w:rPr>
                <w:rStyle w:val="FontStyle13"/>
                <w:b w:val="0"/>
                <w:bCs w:val="0"/>
                <w:sz w:val="24"/>
                <w:szCs w:val="24"/>
              </w:rPr>
              <w:t xml:space="preserve"> </w:t>
            </w:r>
            <w:r w:rsidRPr="008F4E16">
              <w:rPr>
                <w:rStyle w:val="FontStyle13"/>
                <w:b w:val="0"/>
                <w:bCs w:val="0"/>
                <w:sz w:val="24"/>
                <w:szCs w:val="24"/>
              </w:rPr>
              <w:t>проектной и социальной деятельности;</w:t>
            </w:r>
          </w:p>
          <w:p w14:paraId="7057182E"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универсальными коммуникативными действиями:</w:t>
            </w:r>
          </w:p>
          <w:p w14:paraId="5847A1A2"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б) совместная деятельность:</w:t>
            </w:r>
          </w:p>
          <w:p w14:paraId="4F10A6AE"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понимать и использовать преимущества командной и индивидуальной работы;</w:t>
            </w:r>
          </w:p>
          <w:p w14:paraId="4CD75174"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B5CACB9"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координировать и выполнять работу в условиях реального, виртуального и комбинированного взаимодействия;</w:t>
            </w:r>
          </w:p>
          <w:p w14:paraId="2D5B3064"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1E5C377C"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универсальными регулятивными действиями:</w:t>
            </w:r>
          </w:p>
          <w:p w14:paraId="52C94AA4"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г) принятие себя и других людей:</w:t>
            </w:r>
          </w:p>
          <w:p w14:paraId="0F415112"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принимать мотивы и аргументы других людей при анализе результатов деятельности;</w:t>
            </w:r>
          </w:p>
          <w:p w14:paraId="57CFCAB2"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признавать свое право и право других людей на ошибки;</w:t>
            </w:r>
          </w:p>
          <w:p w14:paraId="59A0007B" w14:textId="77777777" w:rsidR="00E64C0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развивать способность понимать мир с позиции другого чело</w:t>
            </w:r>
            <w:r>
              <w:rPr>
                <w:rStyle w:val="FontStyle13"/>
                <w:b w:val="0"/>
                <w:bCs w:val="0"/>
                <w:sz w:val="24"/>
                <w:szCs w:val="24"/>
              </w:rPr>
              <w:t>века.</w:t>
            </w:r>
          </w:p>
        </w:tc>
        <w:tc>
          <w:tcPr>
            <w:tcW w:w="6135" w:type="dxa"/>
          </w:tcPr>
          <w:p w14:paraId="6A3F4526"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осознавать взаимосвязь между языковым, литературным, интеллектуальным, духовно-нравственным развитием личности;</w:t>
            </w:r>
          </w:p>
          <w:p w14:paraId="184CB42D" w14:textId="77777777" w:rsidR="00E64C0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сформировать умения выразительно (с учетом индивидуальных особенностей обучающихся) читать, в том числе наизусть, не менее 10 произведений и (или) фраг</w:t>
            </w:r>
            <w:r>
              <w:rPr>
                <w:rStyle w:val="FontStyle13"/>
                <w:b w:val="0"/>
                <w:bCs w:val="0"/>
                <w:sz w:val="24"/>
                <w:szCs w:val="24"/>
              </w:rPr>
              <w:t>ментов.</w:t>
            </w:r>
          </w:p>
        </w:tc>
      </w:tr>
      <w:tr w:rsidR="00E64C06" w14:paraId="42A564F9" w14:textId="77777777" w:rsidTr="00830D08">
        <w:tc>
          <w:tcPr>
            <w:tcW w:w="2549" w:type="dxa"/>
          </w:tcPr>
          <w:p w14:paraId="541A3D18" w14:textId="77777777" w:rsidR="00E64C06" w:rsidRPr="006936FE" w:rsidRDefault="006936FE" w:rsidP="008F4E16">
            <w:pPr>
              <w:pStyle w:val="Style3"/>
              <w:tabs>
                <w:tab w:val="left" w:pos="346"/>
              </w:tabs>
              <w:spacing w:line="240" w:lineRule="atLeast"/>
              <w:rPr>
                <w:rStyle w:val="FontStyle13"/>
                <w:b w:val="0"/>
                <w:bCs w:val="0"/>
                <w:sz w:val="24"/>
                <w:szCs w:val="24"/>
              </w:rPr>
            </w:pPr>
            <w:r w:rsidRPr="006936FE">
              <w:t>OK 05. Осуществлять устную и письменную коммуникацию на государственном язы</w:t>
            </w:r>
            <w:r w:rsidR="008F4E16">
              <w:t xml:space="preserve">ке </w:t>
            </w:r>
            <w:r w:rsidRPr="006936FE">
              <w:t>Российской Феде</w:t>
            </w:r>
            <w:r w:rsidRPr="006936FE">
              <w:lastRenderedPageBreak/>
              <w:t>рации с учетом особенностей социального и культурного контекста</w:t>
            </w:r>
          </w:p>
        </w:tc>
        <w:tc>
          <w:tcPr>
            <w:tcW w:w="6839" w:type="dxa"/>
          </w:tcPr>
          <w:p w14:paraId="0DA6927F"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В области эстетического воспитания:</w:t>
            </w:r>
          </w:p>
          <w:p w14:paraId="4A4EBE45"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эстетическое отношение к миру, включая эстетику быта, научного и технического творчества, спорта, труда и общественных отношений;</w:t>
            </w:r>
          </w:p>
          <w:p w14:paraId="49E63661" w14:textId="77777777" w:rsidR="00E64C06"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способность воспринимать различные виды искусства, тради</w:t>
            </w:r>
            <w:r w:rsidRPr="008F4E16">
              <w:rPr>
                <w:rStyle w:val="FontStyle13"/>
                <w:b w:val="0"/>
                <w:bCs w:val="0"/>
                <w:sz w:val="24"/>
                <w:szCs w:val="24"/>
              </w:rPr>
              <w:lastRenderedPageBreak/>
              <w:t>ции и творчество своего и других народов, ощущать эмоциональное воздействие искусства;</w:t>
            </w:r>
          </w:p>
          <w:p w14:paraId="1FC114DC"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D4A0BCC"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к самовыражению в разных видах искусства, стремление проявлять качества творческой личности;</w:t>
            </w:r>
          </w:p>
          <w:p w14:paraId="2CB35CB7"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Овладение универсальными коммуникативными действиями:</w:t>
            </w:r>
          </w:p>
          <w:p w14:paraId="77F89685"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а) общение:</w:t>
            </w:r>
          </w:p>
          <w:p w14:paraId="16B35572"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осуществлять коммуникации во всех сферах жизни;</w:t>
            </w:r>
          </w:p>
          <w:p w14:paraId="78E1A3E4"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3596BDA" w14:textId="77777777" w:rsidR="008F4E1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развернуто и логично излагать свою точку зрения с использо</w:t>
            </w:r>
            <w:r>
              <w:rPr>
                <w:rStyle w:val="FontStyle13"/>
                <w:b w:val="0"/>
                <w:bCs w:val="0"/>
                <w:sz w:val="24"/>
                <w:szCs w:val="24"/>
              </w:rPr>
              <w:t>ванием языковых средств.</w:t>
            </w:r>
          </w:p>
        </w:tc>
        <w:tc>
          <w:tcPr>
            <w:tcW w:w="6135" w:type="dxa"/>
          </w:tcPr>
          <w:p w14:paraId="188B2DCA"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 сформировать умения выразительно (с учетом индивидуальных особенностей обучающихся) читать, в том числе наизусть, не менее 10 произведений и (или) фрагментов;</w:t>
            </w:r>
          </w:p>
          <w:p w14:paraId="2E685C93"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владеть умениями анализа и интерпретации художе</w:t>
            </w:r>
            <w:r w:rsidRPr="008F4E16">
              <w:rPr>
                <w:rStyle w:val="FontStyle13"/>
                <w:b w:val="0"/>
                <w:bCs w:val="0"/>
                <w:sz w:val="24"/>
                <w:szCs w:val="24"/>
              </w:rPr>
              <w:lastRenderedPageBreak/>
              <w:t>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74B44419" w14:textId="77777777" w:rsidR="00E64C06" w:rsidRPr="006936FE"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xml:space="preserve">- сформировать представления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уметь </w:t>
            </w:r>
            <w:r>
              <w:rPr>
                <w:rStyle w:val="FontStyle13"/>
                <w:b w:val="0"/>
                <w:bCs w:val="0"/>
                <w:sz w:val="24"/>
                <w:szCs w:val="24"/>
              </w:rPr>
              <w:t>применять их в речевой практике.</w:t>
            </w:r>
          </w:p>
        </w:tc>
      </w:tr>
      <w:tr w:rsidR="00E64C06" w14:paraId="40CC9FD1" w14:textId="77777777" w:rsidTr="00830D08">
        <w:tc>
          <w:tcPr>
            <w:tcW w:w="2549" w:type="dxa"/>
          </w:tcPr>
          <w:p w14:paraId="5E1F81E4" w14:textId="77777777" w:rsidR="00E64C06" w:rsidRPr="00DF25C9" w:rsidRDefault="008F4E16" w:rsidP="00DF25C9">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839" w:type="dxa"/>
          </w:tcPr>
          <w:p w14:paraId="79C6F512"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осознание обучающимися российской гражданской идентичности;</w:t>
            </w:r>
          </w:p>
          <w:p w14:paraId="60B4AD4C"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E691CE5"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В части гражданского воспитания:</w:t>
            </w:r>
          </w:p>
          <w:p w14:paraId="71864053"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осознание своих конституционных прав и обязанностей, уважение закона и правопорядка;</w:t>
            </w:r>
          </w:p>
          <w:p w14:paraId="465EA6C4"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принятие традиционных национальных, общечеловеческих гуманистических и демократических</w:t>
            </w:r>
            <w:r>
              <w:rPr>
                <w:rStyle w:val="FontStyle13"/>
                <w:b w:val="0"/>
                <w:bCs w:val="0"/>
                <w:sz w:val="24"/>
                <w:szCs w:val="24"/>
              </w:rPr>
              <w:t xml:space="preserve"> </w:t>
            </w:r>
            <w:r w:rsidRPr="008F4E16">
              <w:rPr>
                <w:rStyle w:val="FontStyle13"/>
                <w:b w:val="0"/>
                <w:bCs w:val="0"/>
                <w:sz w:val="24"/>
                <w:szCs w:val="24"/>
              </w:rPr>
              <w:t>ценностей;</w:t>
            </w:r>
          </w:p>
          <w:p w14:paraId="3830755C"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36132131"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6ED1551"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 умение взаимодействовать с социальными институтами в соответствии с их функциями и назначением;</w:t>
            </w:r>
          </w:p>
          <w:p w14:paraId="205786F7"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xml:space="preserve">- готовность к гуманитарной и волонтерской деятельности; </w:t>
            </w:r>
          </w:p>
          <w:p w14:paraId="58E17098"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патриотического воспитания:</w:t>
            </w:r>
          </w:p>
          <w:p w14:paraId="5BA96044"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BDF03DF"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05A43C76"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идейная убежденность, готовность к служению и защите Отечества, ответственность за его судьбу;</w:t>
            </w:r>
          </w:p>
          <w:p w14:paraId="08B0220F"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освоенные обучающимися межпредметные понятия и универсальные учебные действия (регулятивные, познавательные, коммуникативные);</w:t>
            </w:r>
          </w:p>
          <w:p w14:paraId="68174CD9"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w:t>
            </w:r>
            <w:r>
              <w:rPr>
                <w:rStyle w:val="FontStyle13"/>
                <w:b w:val="0"/>
                <w:bCs w:val="0"/>
                <w:sz w:val="24"/>
                <w:szCs w:val="24"/>
              </w:rPr>
              <w:t xml:space="preserve"> </w:t>
            </w:r>
            <w:r w:rsidRPr="008F4E16">
              <w:rPr>
                <w:rStyle w:val="FontStyle13"/>
                <w:b w:val="0"/>
                <w:bCs w:val="0"/>
                <w:sz w:val="24"/>
                <w:szCs w:val="24"/>
              </w:rPr>
              <w:t>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0EC11E6" w14:textId="77777777" w:rsidR="00E64C06" w:rsidRPr="00DF25C9"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овладение навыками учебно-исследовательской, проектной и социальной деятельности</w:t>
            </w:r>
            <w:r>
              <w:rPr>
                <w:rStyle w:val="FontStyle13"/>
                <w:b w:val="0"/>
                <w:bCs w:val="0"/>
                <w:sz w:val="24"/>
                <w:szCs w:val="24"/>
              </w:rPr>
              <w:t>.</w:t>
            </w:r>
          </w:p>
        </w:tc>
        <w:tc>
          <w:tcPr>
            <w:tcW w:w="6135" w:type="dxa"/>
          </w:tcPr>
          <w:p w14:paraId="5B778210" w14:textId="77777777" w:rsidR="008F4E16" w:rsidRPr="008F4E16" w:rsidRDefault="008F4E16" w:rsidP="008F4E16">
            <w:pPr>
              <w:pStyle w:val="Style3"/>
              <w:tabs>
                <w:tab w:val="left" w:pos="346"/>
              </w:tabs>
              <w:spacing w:line="240" w:lineRule="atLeast"/>
              <w:rPr>
                <w:rStyle w:val="FontStyle13"/>
                <w:b w:val="0"/>
                <w:bCs w:val="0"/>
                <w:sz w:val="24"/>
                <w:szCs w:val="24"/>
              </w:rPr>
            </w:pPr>
            <w:r w:rsidRPr="008F4E16">
              <w:rPr>
                <w:rStyle w:val="FontStyle13"/>
                <w:b w:val="0"/>
                <w:bCs w:val="0"/>
                <w:sz w:val="24"/>
                <w:szCs w:val="24"/>
              </w:rPr>
              <w:lastRenderedPageBreak/>
              <w:t>- сформировать устойчивый интерес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2C59408" w14:textId="77777777" w:rsidR="00E64C06" w:rsidRPr="00DF25C9" w:rsidRDefault="008F4E16" w:rsidP="008F4E16">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w:t>
            </w:r>
            <w:r>
              <w:rPr>
                <w:rStyle w:val="FontStyle13"/>
                <w:b w:val="0"/>
                <w:bCs w:val="0"/>
                <w:sz w:val="24"/>
                <w:szCs w:val="24"/>
              </w:rPr>
              <w:t>влять их связь с современностью.</w:t>
            </w:r>
          </w:p>
        </w:tc>
      </w:tr>
      <w:tr w:rsidR="008F4E16" w14:paraId="28D6DB31" w14:textId="77777777" w:rsidTr="00830D08">
        <w:tc>
          <w:tcPr>
            <w:tcW w:w="2549" w:type="dxa"/>
          </w:tcPr>
          <w:p w14:paraId="051BF583" w14:textId="77777777" w:rsidR="008F4E16" w:rsidRPr="00DF25C9" w:rsidRDefault="008F4E16" w:rsidP="00DF25C9">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t>ОК 09. Пользоваться профессиональной документацией на государственном и иностранном языках</w:t>
            </w:r>
          </w:p>
        </w:tc>
        <w:tc>
          <w:tcPr>
            <w:tcW w:w="6839" w:type="dxa"/>
          </w:tcPr>
          <w:p w14:paraId="1CA65B3D"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наличие мотивации к обучению и личностному развитию; </w:t>
            </w:r>
          </w:p>
          <w:p w14:paraId="3506F2ED"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В области ценности научного познания:</w:t>
            </w:r>
          </w:p>
          <w:p w14:paraId="66A237AD"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83ECFEC"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совершенствование языковой и читательской культуры как средства взаимодействия между людьми и познания мира; </w:t>
            </w:r>
          </w:p>
          <w:p w14:paraId="1CBB760A"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осознание ценности научной деятельности, готовность осу</w:t>
            </w:r>
            <w:r w:rsidRPr="003C3007">
              <w:rPr>
                <w:rStyle w:val="FontStyle13"/>
                <w:b w:val="0"/>
                <w:bCs w:val="0"/>
                <w:sz w:val="24"/>
                <w:szCs w:val="24"/>
              </w:rPr>
              <w:lastRenderedPageBreak/>
              <w:t>ществлять проектную и исследовательскую деятельность индивидуально и в группе;</w:t>
            </w:r>
          </w:p>
          <w:p w14:paraId="5EAC2749"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Овладение универсальными учебными познавательными действиями:</w:t>
            </w:r>
          </w:p>
          <w:p w14:paraId="0D6C0A91"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б) базовые исследовательские действия:</w:t>
            </w:r>
          </w:p>
          <w:p w14:paraId="04DE1780"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владеть навыками учебно-исследовательской и проектной деятельности, навыками разрешения проблем;</w:t>
            </w:r>
          </w:p>
          <w:p w14:paraId="57382D2A"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14:paraId="21298FC8"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27DB83B" w14:textId="77777777" w:rsidR="003C3007" w:rsidRPr="003C3007" w:rsidRDefault="003C3007" w:rsidP="003C3007">
            <w:pPr>
              <w:pStyle w:val="Style3"/>
              <w:tabs>
                <w:tab w:val="left" w:pos="346"/>
              </w:tabs>
              <w:spacing w:line="240" w:lineRule="atLeast"/>
              <w:rPr>
                <w:rStyle w:val="FontStyle13"/>
                <w:b w:val="0"/>
                <w:bCs w:val="0"/>
                <w:sz w:val="24"/>
                <w:szCs w:val="24"/>
              </w:rPr>
            </w:pPr>
            <w:r w:rsidRPr="003C3007">
              <w:rPr>
                <w:rStyle w:val="FontStyle13"/>
                <w:b w:val="0"/>
                <w:bCs w:val="0"/>
                <w:sz w:val="24"/>
                <w:szCs w:val="24"/>
              </w:rPr>
              <w:t xml:space="preserve">- формирование научного типа мышления, владение научной терминологией, ключевыми понятиями и методами; </w:t>
            </w:r>
          </w:p>
          <w:p w14:paraId="3C11A1B3" w14:textId="77777777" w:rsidR="008F4E16" w:rsidRPr="00DF25C9" w:rsidRDefault="003C3007" w:rsidP="003C3007">
            <w:pPr>
              <w:pStyle w:val="Style3"/>
              <w:widowControl/>
              <w:tabs>
                <w:tab w:val="left" w:pos="346"/>
              </w:tabs>
              <w:spacing w:line="240" w:lineRule="atLeast"/>
              <w:jc w:val="left"/>
              <w:rPr>
                <w:rStyle w:val="FontStyle13"/>
                <w:b w:val="0"/>
                <w:bCs w:val="0"/>
                <w:sz w:val="24"/>
                <w:szCs w:val="24"/>
              </w:rPr>
            </w:pPr>
            <w:r w:rsidRPr="003C3007">
              <w:rPr>
                <w:rStyle w:val="FontStyle13"/>
                <w:b w:val="0"/>
                <w:bCs w:val="0"/>
                <w:sz w:val="24"/>
                <w:szCs w:val="24"/>
              </w:rPr>
              <w:t>-осуществлять целенаправленный поиск переноса средств и способов действия в профессиональную среду</w:t>
            </w:r>
            <w:r>
              <w:rPr>
                <w:rStyle w:val="FontStyle13"/>
                <w:b w:val="0"/>
                <w:bCs w:val="0"/>
                <w:sz w:val="24"/>
                <w:szCs w:val="24"/>
              </w:rPr>
              <w:t>.</w:t>
            </w:r>
          </w:p>
        </w:tc>
        <w:tc>
          <w:tcPr>
            <w:tcW w:w="6135" w:type="dxa"/>
          </w:tcPr>
          <w:p w14:paraId="0B7529F2" w14:textId="77777777" w:rsidR="008F4E16" w:rsidRPr="00DF25C9" w:rsidRDefault="008F4E16" w:rsidP="00DF25C9">
            <w:pPr>
              <w:pStyle w:val="Style3"/>
              <w:widowControl/>
              <w:tabs>
                <w:tab w:val="left" w:pos="346"/>
              </w:tabs>
              <w:spacing w:line="240" w:lineRule="atLeast"/>
              <w:jc w:val="left"/>
              <w:rPr>
                <w:rStyle w:val="FontStyle13"/>
                <w:b w:val="0"/>
                <w:bCs w:val="0"/>
                <w:sz w:val="24"/>
                <w:szCs w:val="24"/>
              </w:rPr>
            </w:pPr>
            <w:r w:rsidRPr="008F4E16">
              <w:rPr>
                <w:rStyle w:val="FontStyle13"/>
                <w:b w:val="0"/>
                <w:bCs w:val="0"/>
                <w:sz w:val="24"/>
                <w:szCs w:val="24"/>
              </w:rPr>
              <w:lastRenderedPageBreak/>
              <w:t xml:space="preserve">- владеть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владеть умением редактировать и совершенствовать собственные письменные высказывания с </w:t>
            </w:r>
            <w:r w:rsidRPr="008F4E16">
              <w:rPr>
                <w:rStyle w:val="FontStyle13"/>
                <w:b w:val="0"/>
                <w:bCs w:val="0"/>
                <w:sz w:val="24"/>
                <w:szCs w:val="24"/>
              </w:rPr>
              <w:lastRenderedPageBreak/>
              <w:t>учетом норм русского литературного языка</w:t>
            </w:r>
            <w:r w:rsidR="003C3007">
              <w:rPr>
                <w:rStyle w:val="FontStyle13"/>
                <w:b w:val="0"/>
                <w:bCs w:val="0"/>
                <w:sz w:val="24"/>
                <w:szCs w:val="24"/>
              </w:rPr>
              <w:t>.</w:t>
            </w:r>
          </w:p>
        </w:tc>
      </w:tr>
      <w:tr w:rsidR="00EE7945" w14:paraId="11C754F0" w14:textId="77777777" w:rsidTr="00830D08">
        <w:tc>
          <w:tcPr>
            <w:tcW w:w="2549" w:type="dxa"/>
          </w:tcPr>
          <w:p w14:paraId="55A3BC11" w14:textId="77777777" w:rsidR="00EE7945" w:rsidRPr="00830D08" w:rsidRDefault="00830D08" w:rsidP="00830D08">
            <w:pPr>
              <w:jc w:val="both"/>
              <w:rPr>
                <w:sz w:val="24"/>
                <w:szCs w:val="24"/>
              </w:rPr>
            </w:pPr>
            <w:r w:rsidRPr="00FA0F99">
              <w:rPr>
                <w:sz w:val="24"/>
                <w:szCs w:val="24"/>
              </w:rPr>
              <w:lastRenderedPageBreak/>
              <w:t xml:space="preserve">ПК 2.5 Выполнять погрузочно-разгрузочные, транспортные и стационарные работы на тракторах. </w:t>
            </w:r>
          </w:p>
        </w:tc>
        <w:tc>
          <w:tcPr>
            <w:tcW w:w="6839" w:type="dxa"/>
            <w:vMerge w:val="restart"/>
          </w:tcPr>
          <w:p w14:paraId="0572CD25"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В части трудового воспитания: </w:t>
            </w:r>
          </w:p>
          <w:p w14:paraId="2034A650"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труду, осознание ценности мастерства, трудолюбие; </w:t>
            </w:r>
          </w:p>
          <w:p w14:paraId="1EDD0270"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FB33F15"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интерес </w:t>
            </w:r>
            <w:r w:rsidRPr="00EE7945">
              <w:rPr>
                <w:rStyle w:val="FontStyle13"/>
                <w:b w:val="0"/>
                <w:bCs w:val="0"/>
                <w:sz w:val="24"/>
                <w:szCs w:val="24"/>
              </w:rPr>
              <w:tab/>
              <w:t xml:space="preserve">к </w:t>
            </w:r>
            <w:r w:rsidRPr="00EE7945">
              <w:rPr>
                <w:rStyle w:val="FontStyle13"/>
                <w:b w:val="0"/>
                <w:bCs w:val="0"/>
                <w:sz w:val="24"/>
                <w:szCs w:val="24"/>
              </w:rPr>
              <w:tab/>
              <w:t xml:space="preserve">различным </w:t>
            </w:r>
            <w:r w:rsidRPr="00EE7945">
              <w:rPr>
                <w:rStyle w:val="FontStyle13"/>
                <w:b w:val="0"/>
                <w:bCs w:val="0"/>
                <w:sz w:val="24"/>
                <w:szCs w:val="24"/>
              </w:rPr>
              <w:tab/>
              <w:t xml:space="preserve">сферам </w:t>
            </w:r>
            <w:r w:rsidRPr="00EE7945">
              <w:rPr>
                <w:rStyle w:val="FontStyle13"/>
                <w:b w:val="0"/>
                <w:bCs w:val="0"/>
                <w:sz w:val="24"/>
                <w:szCs w:val="24"/>
              </w:rPr>
              <w:tab/>
              <w:t xml:space="preserve">профессиональной деятельности, </w:t>
            </w:r>
          </w:p>
          <w:p w14:paraId="3A87CB8A"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Овладение универсальными учебными познавательными действиями: </w:t>
            </w:r>
          </w:p>
          <w:p w14:paraId="06984ED8"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а) базовые логические действия: </w:t>
            </w:r>
          </w:p>
          <w:p w14:paraId="1C15628D"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самостоятельно формулировать и актуализировать проблему, рассматривать ее всесторонне; </w:t>
            </w:r>
          </w:p>
          <w:p w14:paraId="7B7289E5"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-устанавливать существенный признак или основания для сравнения, классификации и обобщения; </w:t>
            </w:r>
          </w:p>
          <w:p w14:paraId="74210BC0"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определять цели деятельности, задавать параметры и критерии их достижения; </w:t>
            </w:r>
          </w:p>
          <w:p w14:paraId="32CCC4CE"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lastRenderedPageBreak/>
              <w:t>-</w:t>
            </w:r>
            <w:r w:rsidRPr="00EE7945">
              <w:rPr>
                <w:rStyle w:val="FontStyle13"/>
                <w:b w:val="0"/>
                <w:bCs w:val="0"/>
                <w:sz w:val="24"/>
                <w:szCs w:val="24"/>
              </w:rPr>
              <w:tab/>
              <w:t xml:space="preserve">выявлять закономерности и противоречия в рассматриваемых явлениях; </w:t>
            </w:r>
          </w:p>
          <w:p w14:paraId="74A6D6A5"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вносить коррективы в деятельность, оценивать соответствие результатов целям, оценивать риски последствий деятельности; </w:t>
            </w:r>
          </w:p>
          <w:p w14:paraId="3F85608B"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развивать креативное мышление при решении жизненных проблем </w:t>
            </w:r>
          </w:p>
          <w:p w14:paraId="7AD57DD9"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б) базовые исследовательские действия: </w:t>
            </w:r>
          </w:p>
          <w:p w14:paraId="6B49E75D"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владеть навыками учебно-исследовательской и проектной деятельности, навыками разрешения проблем;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0D3DCC9B"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6DF067E"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переносить знания в познавательную и практическую области жизнедеятельности; </w:t>
            </w:r>
          </w:p>
          <w:p w14:paraId="0508BB63"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интегрировать знания из разных предметных областей; </w:t>
            </w:r>
          </w:p>
          <w:p w14:paraId="3B096D80" w14:textId="77777777" w:rsidR="00EE7945" w:rsidRPr="00EE7945" w:rsidRDefault="00EE7945" w:rsidP="00EE7945">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выдвигать новые идеи, предлагать оригинальные подходы и решения; </w:t>
            </w:r>
          </w:p>
          <w:p w14:paraId="73BAAB9A" w14:textId="77777777" w:rsidR="00EE7945" w:rsidRPr="00DF25C9" w:rsidRDefault="00EE7945" w:rsidP="00EE7945">
            <w:pPr>
              <w:pStyle w:val="Style3"/>
              <w:tabs>
                <w:tab w:val="left" w:pos="346"/>
              </w:tabs>
              <w:spacing w:line="240" w:lineRule="atLeast"/>
              <w:jc w:val="left"/>
              <w:rPr>
                <w:rStyle w:val="FontStyle13"/>
                <w:b w:val="0"/>
                <w:bCs w:val="0"/>
                <w:sz w:val="24"/>
                <w:szCs w:val="24"/>
              </w:rPr>
            </w:pPr>
            <w:r w:rsidRPr="00EE7945">
              <w:rPr>
                <w:rStyle w:val="FontStyle13"/>
                <w:b w:val="0"/>
                <w:bCs w:val="0"/>
                <w:sz w:val="24"/>
                <w:szCs w:val="24"/>
              </w:rPr>
              <w:t>способность их использования в познавательной и социальной практике.</w:t>
            </w:r>
          </w:p>
        </w:tc>
        <w:tc>
          <w:tcPr>
            <w:tcW w:w="6135" w:type="dxa"/>
            <w:vMerge w:val="restart"/>
          </w:tcPr>
          <w:p w14:paraId="5B56268F" w14:textId="77777777" w:rsidR="00B5772F" w:rsidRPr="00B5772F" w:rsidRDefault="00B5772F" w:rsidP="00B5772F">
            <w:pPr>
              <w:pStyle w:val="Style3"/>
              <w:tabs>
                <w:tab w:val="left" w:pos="346"/>
              </w:tabs>
              <w:spacing w:line="240" w:lineRule="atLeast"/>
              <w:rPr>
                <w:rStyle w:val="FontStyle13"/>
                <w:b w:val="0"/>
                <w:bCs w:val="0"/>
                <w:sz w:val="24"/>
                <w:szCs w:val="24"/>
              </w:rPr>
            </w:pPr>
            <w:r w:rsidRPr="00B5772F">
              <w:rPr>
                <w:rStyle w:val="FontStyle13"/>
                <w:b w:val="0"/>
                <w:bCs w:val="0"/>
                <w:sz w:val="24"/>
                <w:szCs w:val="24"/>
              </w:rPr>
              <w:lastRenderedPageBreak/>
              <w:t>владение навыками самоанализа и самооценки на основе наблюдений за собственной речью;</w:t>
            </w:r>
          </w:p>
          <w:p w14:paraId="13122048" w14:textId="77777777" w:rsidR="00B5772F" w:rsidRPr="00B5772F" w:rsidRDefault="00B5772F" w:rsidP="00B5772F">
            <w:pPr>
              <w:pStyle w:val="Style3"/>
              <w:tabs>
                <w:tab w:val="left" w:pos="346"/>
              </w:tabs>
              <w:spacing w:line="240" w:lineRule="atLeast"/>
              <w:rPr>
                <w:rStyle w:val="FontStyle13"/>
                <w:b w:val="0"/>
                <w:bCs w:val="0"/>
                <w:sz w:val="24"/>
                <w:szCs w:val="24"/>
              </w:rPr>
            </w:pPr>
            <w:r w:rsidRPr="00B5772F">
              <w:rPr>
                <w:rStyle w:val="FontStyle13"/>
                <w:b w:val="0"/>
                <w:bCs w:val="0"/>
                <w:sz w:val="24"/>
                <w:szCs w:val="24"/>
              </w:rPr>
              <w:t xml:space="preserve">владение умением анализировать текст </w:t>
            </w:r>
            <w:r>
              <w:rPr>
                <w:rStyle w:val="FontStyle13"/>
                <w:b w:val="0"/>
                <w:bCs w:val="0"/>
                <w:sz w:val="24"/>
                <w:szCs w:val="24"/>
              </w:rPr>
              <w:t>с точки зрения наличия в нем яв</w:t>
            </w:r>
            <w:r w:rsidRPr="00B5772F">
              <w:rPr>
                <w:rStyle w:val="FontStyle13"/>
                <w:b w:val="0"/>
                <w:bCs w:val="0"/>
                <w:sz w:val="24"/>
                <w:szCs w:val="24"/>
              </w:rPr>
              <w:t>ной и скрытой, основной и второстепенной информации;</w:t>
            </w:r>
          </w:p>
          <w:p w14:paraId="396D25F3" w14:textId="77777777" w:rsidR="00EE7945" w:rsidRDefault="00B5772F" w:rsidP="00B5772F">
            <w:pPr>
              <w:pStyle w:val="Style3"/>
              <w:widowControl/>
              <w:tabs>
                <w:tab w:val="left" w:pos="346"/>
              </w:tabs>
              <w:spacing w:line="240" w:lineRule="atLeast"/>
              <w:jc w:val="left"/>
              <w:rPr>
                <w:rStyle w:val="FontStyle13"/>
                <w:b w:val="0"/>
                <w:bCs w:val="0"/>
                <w:sz w:val="24"/>
                <w:szCs w:val="24"/>
              </w:rPr>
            </w:pPr>
            <w:r w:rsidRPr="00B5772F">
              <w:rPr>
                <w:rStyle w:val="FontStyle13"/>
                <w:b w:val="0"/>
                <w:bCs w:val="0"/>
                <w:sz w:val="24"/>
                <w:szCs w:val="24"/>
              </w:rPr>
              <w:t>владение умением представлять тексты в</w:t>
            </w:r>
            <w:r>
              <w:rPr>
                <w:rStyle w:val="FontStyle13"/>
                <w:b w:val="0"/>
                <w:bCs w:val="0"/>
                <w:sz w:val="24"/>
                <w:szCs w:val="24"/>
              </w:rPr>
              <w:t xml:space="preserve"> виде тезисов, конспектов, анно</w:t>
            </w:r>
            <w:r w:rsidRPr="00B5772F">
              <w:rPr>
                <w:rStyle w:val="FontStyle13"/>
                <w:b w:val="0"/>
                <w:bCs w:val="0"/>
                <w:sz w:val="24"/>
                <w:szCs w:val="24"/>
              </w:rPr>
              <w:t>таций, рефератов, сочинений различных жанров;</w:t>
            </w:r>
          </w:p>
          <w:p w14:paraId="2B55B32B" w14:textId="77777777" w:rsidR="00B5772F" w:rsidRPr="00DF25C9" w:rsidRDefault="00B5772F" w:rsidP="00B5772F">
            <w:pPr>
              <w:pStyle w:val="Style3"/>
              <w:widowControl/>
              <w:tabs>
                <w:tab w:val="left" w:pos="346"/>
              </w:tabs>
              <w:spacing w:line="240" w:lineRule="atLeast"/>
              <w:jc w:val="left"/>
              <w:rPr>
                <w:rStyle w:val="FontStyle13"/>
                <w:b w:val="0"/>
                <w:bCs w:val="0"/>
                <w:sz w:val="24"/>
                <w:szCs w:val="24"/>
              </w:rPr>
            </w:pPr>
            <w:r w:rsidRPr="00B5772F">
              <w:rPr>
                <w:rStyle w:val="FontStyle13"/>
                <w:b w:val="0"/>
                <w:bCs w:val="0"/>
                <w:sz w:val="24"/>
                <w:szCs w:val="24"/>
              </w:rPr>
              <w:t>сформированность представлений о системе стилей языка художественной литературы.</w:t>
            </w:r>
          </w:p>
        </w:tc>
      </w:tr>
      <w:tr w:rsidR="00EE7945" w14:paraId="4AB7DE49" w14:textId="77777777" w:rsidTr="00830D08">
        <w:tc>
          <w:tcPr>
            <w:tcW w:w="2549" w:type="dxa"/>
          </w:tcPr>
          <w:p w14:paraId="27122646" w14:textId="77777777" w:rsidR="00EE7945" w:rsidRPr="00830D08" w:rsidRDefault="00830D08" w:rsidP="00830D08">
            <w:pPr>
              <w:snapToGrid w:val="0"/>
              <w:rPr>
                <w:sz w:val="24"/>
                <w:szCs w:val="24"/>
              </w:rPr>
            </w:pPr>
            <w:r w:rsidRPr="00FA0F99">
              <w:rPr>
                <w:sz w:val="24"/>
                <w:szCs w:val="24"/>
              </w:rPr>
              <w:t>ПК 2.8 Выполнять техническое обслуживание при использовании и при хранении тракторов, комбайнов, сельскохозяйственных машин и оборудования, заправлять тракторы и самоходных сельскохозяйственные машины горюче-</w:t>
            </w:r>
            <w:r w:rsidRPr="00FA0F99">
              <w:rPr>
                <w:sz w:val="24"/>
                <w:szCs w:val="24"/>
              </w:rPr>
              <w:lastRenderedPageBreak/>
              <w:t>смазочными материалами.</w:t>
            </w:r>
          </w:p>
        </w:tc>
        <w:tc>
          <w:tcPr>
            <w:tcW w:w="6839" w:type="dxa"/>
            <w:vMerge/>
          </w:tcPr>
          <w:p w14:paraId="7E530FE9" w14:textId="77777777" w:rsidR="00EE7945" w:rsidRPr="00DF25C9" w:rsidRDefault="00EE7945" w:rsidP="00DF25C9">
            <w:pPr>
              <w:pStyle w:val="Style3"/>
              <w:tabs>
                <w:tab w:val="left" w:pos="346"/>
              </w:tabs>
              <w:spacing w:line="240" w:lineRule="atLeast"/>
              <w:jc w:val="left"/>
              <w:rPr>
                <w:rStyle w:val="FontStyle13"/>
                <w:b w:val="0"/>
                <w:bCs w:val="0"/>
                <w:sz w:val="24"/>
                <w:szCs w:val="24"/>
              </w:rPr>
            </w:pPr>
          </w:p>
        </w:tc>
        <w:tc>
          <w:tcPr>
            <w:tcW w:w="6135" w:type="dxa"/>
            <w:vMerge/>
          </w:tcPr>
          <w:p w14:paraId="53965E98" w14:textId="77777777" w:rsidR="00EE7945" w:rsidRPr="00DF25C9" w:rsidRDefault="00EE7945" w:rsidP="00DF25C9">
            <w:pPr>
              <w:pStyle w:val="Style3"/>
              <w:widowControl/>
              <w:tabs>
                <w:tab w:val="left" w:pos="346"/>
              </w:tabs>
              <w:spacing w:line="240" w:lineRule="atLeast"/>
              <w:jc w:val="left"/>
              <w:rPr>
                <w:rStyle w:val="FontStyle13"/>
                <w:b w:val="0"/>
                <w:bCs w:val="0"/>
                <w:sz w:val="24"/>
                <w:szCs w:val="24"/>
              </w:rPr>
            </w:pPr>
          </w:p>
        </w:tc>
      </w:tr>
      <w:tr w:rsidR="00EE7945" w14:paraId="6999A755" w14:textId="77777777" w:rsidTr="00830D08">
        <w:tc>
          <w:tcPr>
            <w:tcW w:w="2549" w:type="dxa"/>
          </w:tcPr>
          <w:p w14:paraId="0AD77409" w14:textId="77777777" w:rsidR="00EE7945" w:rsidRPr="00EE7945" w:rsidRDefault="00EE7945" w:rsidP="00EE7945">
            <w:pPr>
              <w:pStyle w:val="Style3"/>
              <w:tabs>
                <w:tab w:val="left" w:pos="346"/>
              </w:tabs>
              <w:spacing w:line="240" w:lineRule="atLeast"/>
            </w:pPr>
          </w:p>
        </w:tc>
        <w:tc>
          <w:tcPr>
            <w:tcW w:w="6839" w:type="dxa"/>
            <w:vMerge/>
          </w:tcPr>
          <w:p w14:paraId="068B24C3" w14:textId="77777777" w:rsidR="00EE7945" w:rsidRPr="00DF25C9" w:rsidRDefault="00EE7945" w:rsidP="00DF25C9">
            <w:pPr>
              <w:pStyle w:val="Style3"/>
              <w:tabs>
                <w:tab w:val="left" w:pos="346"/>
              </w:tabs>
              <w:spacing w:line="240" w:lineRule="atLeast"/>
              <w:jc w:val="left"/>
              <w:rPr>
                <w:rStyle w:val="FontStyle13"/>
                <w:b w:val="0"/>
                <w:bCs w:val="0"/>
                <w:sz w:val="24"/>
                <w:szCs w:val="24"/>
              </w:rPr>
            </w:pPr>
          </w:p>
        </w:tc>
        <w:tc>
          <w:tcPr>
            <w:tcW w:w="6135" w:type="dxa"/>
            <w:vMerge/>
          </w:tcPr>
          <w:p w14:paraId="230DF5C1" w14:textId="77777777" w:rsidR="00EE7945" w:rsidRPr="00DF25C9" w:rsidRDefault="00EE7945" w:rsidP="00DF25C9">
            <w:pPr>
              <w:pStyle w:val="Style3"/>
              <w:widowControl/>
              <w:tabs>
                <w:tab w:val="left" w:pos="346"/>
              </w:tabs>
              <w:spacing w:line="240" w:lineRule="atLeast"/>
              <w:jc w:val="left"/>
              <w:rPr>
                <w:rStyle w:val="FontStyle13"/>
                <w:b w:val="0"/>
                <w:bCs w:val="0"/>
                <w:sz w:val="24"/>
                <w:szCs w:val="24"/>
              </w:rPr>
            </w:pPr>
          </w:p>
        </w:tc>
      </w:tr>
    </w:tbl>
    <w:p w14:paraId="46B546E3" w14:textId="77777777" w:rsidR="00E64C06" w:rsidRDefault="00E64C06" w:rsidP="0054138E">
      <w:pPr>
        <w:pStyle w:val="Style3"/>
        <w:widowControl/>
        <w:tabs>
          <w:tab w:val="left" w:pos="346"/>
        </w:tabs>
        <w:spacing w:line="360" w:lineRule="auto"/>
        <w:jc w:val="center"/>
        <w:rPr>
          <w:rStyle w:val="FontStyle13"/>
          <w:sz w:val="24"/>
          <w:szCs w:val="24"/>
        </w:rPr>
      </w:pPr>
    </w:p>
    <w:p w14:paraId="336D5898" w14:textId="77777777" w:rsidR="00E64C06" w:rsidRDefault="00E64C06" w:rsidP="0054138E">
      <w:pPr>
        <w:pStyle w:val="Style3"/>
        <w:widowControl/>
        <w:tabs>
          <w:tab w:val="left" w:pos="346"/>
        </w:tabs>
        <w:spacing w:line="360" w:lineRule="auto"/>
        <w:jc w:val="center"/>
        <w:rPr>
          <w:rStyle w:val="FontStyle13"/>
          <w:sz w:val="24"/>
          <w:szCs w:val="24"/>
        </w:rPr>
      </w:pPr>
    </w:p>
    <w:p w14:paraId="04EC88CD" w14:textId="77777777" w:rsidR="00E64C06" w:rsidRDefault="00E64C06" w:rsidP="00DF25C9">
      <w:pPr>
        <w:pStyle w:val="Style3"/>
        <w:widowControl/>
        <w:tabs>
          <w:tab w:val="left" w:pos="346"/>
        </w:tabs>
        <w:spacing w:line="360" w:lineRule="auto"/>
        <w:rPr>
          <w:rStyle w:val="FontStyle13"/>
          <w:sz w:val="24"/>
          <w:szCs w:val="24"/>
        </w:rPr>
      </w:pPr>
    </w:p>
    <w:p w14:paraId="0148E230" w14:textId="77777777"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14:paraId="641A0A60" w14:textId="77777777" w:rsidR="000666EA" w:rsidRDefault="000666EA" w:rsidP="00DF25C9">
      <w:pPr>
        <w:pStyle w:val="Style3"/>
        <w:widowControl/>
        <w:tabs>
          <w:tab w:val="left" w:pos="346"/>
        </w:tabs>
        <w:spacing w:line="360" w:lineRule="auto"/>
        <w:rPr>
          <w:rStyle w:val="FontStyle13"/>
          <w:sz w:val="24"/>
          <w:szCs w:val="24"/>
        </w:rPr>
      </w:pPr>
    </w:p>
    <w:p w14:paraId="560CF4E5" w14:textId="77777777" w:rsidR="0054138E" w:rsidRPr="004D3604" w:rsidRDefault="00DF25C9" w:rsidP="0054138E">
      <w:pPr>
        <w:pStyle w:val="Style3"/>
        <w:widowControl/>
        <w:tabs>
          <w:tab w:val="left" w:pos="346"/>
        </w:tabs>
        <w:spacing w:line="360" w:lineRule="auto"/>
        <w:jc w:val="center"/>
        <w:rPr>
          <w:rStyle w:val="FontStyle12"/>
          <w:sz w:val="24"/>
          <w:szCs w:val="24"/>
        </w:rPr>
      </w:pPr>
      <w:r>
        <w:rPr>
          <w:rStyle w:val="FontStyle13"/>
          <w:sz w:val="24"/>
          <w:szCs w:val="24"/>
        </w:rPr>
        <w:t>2</w:t>
      </w:r>
      <w:r w:rsidR="0054138E" w:rsidRPr="004D3604">
        <w:rPr>
          <w:rStyle w:val="FontStyle13"/>
          <w:sz w:val="24"/>
          <w:szCs w:val="24"/>
        </w:rPr>
        <w:t xml:space="preserve">. СТРУКТУРА И СОДЕРЖАНИЕ </w:t>
      </w:r>
      <w:r>
        <w:rPr>
          <w:rStyle w:val="FontStyle13"/>
          <w:sz w:val="24"/>
          <w:szCs w:val="24"/>
        </w:rPr>
        <w:t>ОБЩЕОБРАЗОВАТЕЛЬНОЙ</w:t>
      </w:r>
      <w:r w:rsidR="00BD77DF">
        <w:rPr>
          <w:rStyle w:val="FontStyle13"/>
          <w:sz w:val="24"/>
          <w:szCs w:val="24"/>
        </w:rPr>
        <w:t xml:space="preserve"> ДИСЦИПЛИНЫ</w:t>
      </w:r>
    </w:p>
    <w:p w14:paraId="4A1BC956" w14:textId="77777777"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14:paraId="2707C169" w14:textId="77777777" w:rsidR="0054138E" w:rsidRPr="00FF32C6" w:rsidRDefault="0054138E" w:rsidP="0054138E">
      <w:pPr>
        <w:pStyle w:val="a3"/>
        <w:spacing w:after="0" w:line="240" w:lineRule="auto"/>
        <w:ind w:left="720"/>
        <w:jc w:val="center"/>
      </w:pPr>
    </w:p>
    <w:p w14:paraId="6F939276" w14:textId="77777777"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14:paraId="65BFB470" w14:textId="77777777" w:rsidTr="00DD0015">
        <w:trPr>
          <w:trHeight w:val="646"/>
        </w:trPr>
        <w:tc>
          <w:tcPr>
            <w:tcW w:w="6546" w:type="dxa"/>
          </w:tcPr>
          <w:p w14:paraId="0B66B75A" w14:textId="77777777" w:rsidR="0054138E" w:rsidRPr="00FF32C6" w:rsidRDefault="0054138E" w:rsidP="00DD0015">
            <w:pPr>
              <w:pStyle w:val="a3"/>
              <w:spacing w:after="0" w:line="240" w:lineRule="auto"/>
              <w:jc w:val="center"/>
            </w:pPr>
            <w:r w:rsidRPr="00FF32C6">
              <w:t>Вид учебной работы</w:t>
            </w:r>
          </w:p>
        </w:tc>
        <w:tc>
          <w:tcPr>
            <w:tcW w:w="3504" w:type="dxa"/>
          </w:tcPr>
          <w:p w14:paraId="7E949C2F" w14:textId="77777777" w:rsidR="0054138E" w:rsidRPr="00FF32C6" w:rsidRDefault="0054138E" w:rsidP="00350158">
            <w:pPr>
              <w:pStyle w:val="a3"/>
              <w:spacing w:after="0" w:line="240" w:lineRule="auto"/>
              <w:ind w:left="87"/>
              <w:jc w:val="center"/>
            </w:pPr>
            <w:r w:rsidRPr="00FF32C6">
              <w:t>Объем часов</w:t>
            </w:r>
          </w:p>
          <w:p w14:paraId="2638A286" w14:textId="77777777" w:rsidR="0054138E" w:rsidRPr="00FF32C6" w:rsidRDefault="0054138E" w:rsidP="00350158">
            <w:pPr>
              <w:pStyle w:val="a3"/>
              <w:ind w:left="87"/>
              <w:jc w:val="center"/>
            </w:pPr>
          </w:p>
        </w:tc>
      </w:tr>
      <w:tr w:rsidR="0054138E" w:rsidRPr="007E18F2" w14:paraId="354F17DB" w14:textId="77777777" w:rsidTr="00DD0015">
        <w:tc>
          <w:tcPr>
            <w:tcW w:w="6546" w:type="dxa"/>
          </w:tcPr>
          <w:p w14:paraId="067A0AA7" w14:textId="77777777"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14:paraId="12F7539B" w14:textId="77777777" w:rsidR="0054138E" w:rsidRPr="00970E4F" w:rsidRDefault="00DF25C9" w:rsidP="00970E4F">
            <w:pPr>
              <w:pStyle w:val="a3"/>
              <w:spacing w:after="0" w:line="240" w:lineRule="auto"/>
              <w:ind w:left="87"/>
              <w:jc w:val="center"/>
            </w:pPr>
            <w:r w:rsidRPr="00970E4F">
              <w:t>1</w:t>
            </w:r>
            <w:r w:rsidR="00970E4F" w:rsidRPr="00970E4F">
              <w:t>08</w:t>
            </w:r>
          </w:p>
        </w:tc>
      </w:tr>
      <w:tr w:rsidR="0054138E" w:rsidRPr="007E18F2" w14:paraId="3DD983D7" w14:textId="77777777" w:rsidTr="00DD0015">
        <w:tc>
          <w:tcPr>
            <w:tcW w:w="6546" w:type="dxa"/>
          </w:tcPr>
          <w:p w14:paraId="36530F64" w14:textId="77777777" w:rsidR="0054138E" w:rsidRPr="00FF32C6" w:rsidRDefault="00DF25C9" w:rsidP="00DD0015">
            <w:pPr>
              <w:pStyle w:val="a3"/>
              <w:spacing w:after="0" w:line="240" w:lineRule="auto"/>
            </w:pPr>
            <w:r>
              <w:t>Основное содержание</w:t>
            </w:r>
          </w:p>
        </w:tc>
        <w:tc>
          <w:tcPr>
            <w:tcW w:w="3504" w:type="dxa"/>
          </w:tcPr>
          <w:p w14:paraId="2B823936" w14:textId="77777777" w:rsidR="0054138E" w:rsidRPr="00970E4F" w:rsidRDefault="00970E4F" w:rsidP="00350158">
            <w:pPr>
              <w:pStyle w:val="a3"/>
              <w:spacing w:after="0" w:line="240" w:lineRule="auto"/>
              <w:ind w:left="87"/>
              <w:jc w:val="center"/>
            </w:pPr>
            <w:r w:rsidRPr="00970E4F">
              <w:t>92</w:t>
            </w:r>
          </w:p>
        </w:tc>
      </w:tr>
      <w:tr w:rsidR="0054138E" w:rsidRPr="007E18F2" w14:paraId="502F2635" w14:textId="77777777" w:rsidTr="00DD0015">
        <w:tc>
          <w:tcPr>
            <w:tcW w:w="6546" w:type="dxa"/>
          </w:tcPr>
          <w:p w14:paraId="5CA3A3EC"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0CD48641" w14:textId="77777777" w:rsidR="0054138E" w:rsidRPr="00970E4F" w:rsidRDefault="0054138E" w:rsidP="00350158">
            <w:pPr>
              <w:pStyle w:val="a3"/>
              <w:spacing w:after="0" w:line="240" w:lineRule="auto"/>
              <w:ind w:left="87"/>
              <w:jc w:val="center"/>
            </w:pPr>
          </w:p>
        </w:tc>
      </w:tr>
      <w:tr w:rsidR="00DF25C9" w:rsidRPr="007E18F2" w14:paraId="24A99250" w14:textId="77777777" w:rsidTr="00DD0015">
        <w:tc>
          <w:tcPr>
            <w:tcW w:w="6546" w:type="dxa"/>
          </w:tcPr>
          <w:p w14:paraId="3BD99ABE" w14:textId="77777777" w:rsidR="00DF25C9" w:rsidRPr="00FF32C6" w:rsidRDefault="00970E4F" w:rsidP="00DD0015">
            <w:pPr>
              <w:pStyle w:val="a3"/>
              <w:spacing w:after="0" w:line="240" w:lineRule="auto"/>
              <w:jc w:val="both"/>
            </w:pPr>
            <w:r>
              <w:t>т</w:t>
            </w:r>
            <w:r w:rsidR="00DF25C9">
              <w:t>еоретическое обучение</w:t>
            </w:r>
          </w:p>
        </w:tc>
        <w:tc>
          <w:tcPr>
            <w:tcW w:w="3504" w:type="dxa"/>
          </w:tcPr>
          <w:p w14:paraId="26123C8C" w14:textId="77777777" w:rsidR="00DF25C9" w:rsidRPr="00970E4F" w:rsidRDefault="00970E4F" w:rsidP="00350158">
            <w:pPr>
              <w:pStyle w:val="a3"/>
              <w:spacing w:after="0" w:line="240" w:lineRule="auto"/>
              <w:ind w:left="87"/>
              <w:jc w:val="center"/>
            </w:pPr>
            <w:r w:rsidRPr="00970E4F">
              <w:t>52</w:t>
            </w:r>
          </w:p>
        </w:tc>
      </w:tr>
      <w:tr w:rsidR="0054138E" w:rsidRPr="007E18F2" w14:paraId="7156102A" w14:textId="77777777" w:rsidTr="00DD0015">
        <w:tc>
          <w:tcPr>
            <w:tcW w:w="6546" w:type="dxa"/>
          </w:tcPr>
          <w:p w14:paraId="185EDD88" w14:textId="77777777" w:rsidR="0054138E" w:rsidRPr="00970E4F" w:rsidRDefault="00970E4F" w:rsidP="00DD0015">
            <w:pPr>
              <w:pStyle w:val="a3"/>
              <w:spacing w:after="0" w:line="240" w:lineRule="auto"/>
              <w:jc w:val="both"/>
              <w:rPr>
                <w:highlight w:val="yellow"/>
              </w:rPr>
            </w:pPr>
            <w:r w:rsidRPr="00970E4F">
              <w:t>практические</w:t>
            </w:r>
            <w:r w:rsidR="0054138E" w:rsidRPr="00970E4F">
              <w:t xml:space="preserve"> </w:t>
            </w:r>
            <w:r w:rsidR="00DF25C9" w:rsidRPr="00970E4F">
              <w:t>занятия</w:t>
            </w:r>
          </w:p>
        </w:tc>
        <w:tc>
          <w:tcPr>
            <w:tcW w:w="3504" w:type="dxa"/>
          </w:tcPr>
          <w:p w14:paraId="0A65756A" w14:textId="77777777" w:rsidR="0054138E" w:rsidRPr="00970E4F" w:rsidRDefault="005B4288" w:rsidP="00970E4F">
            <w:pPr>
              <w:pStyle w:val="a3"/>
              <w:spacing w:after="0" w:line="240" w:lineRule="auto"/>
              <w:ind w:left="87"/>
              <w:jc w:val="center"/>
            </w:pPr>
            <w:r w:rsidRPr="00970E4F">
              <w:t>4</w:t>
            </w:r>
            <w:r w:rsidR="00970E4F" w:rsidRPr="00970E4F">
              <w:t>0</w:t>
            </w:r>
          </w:p>
        </w:tc>
      </w:tr>
      <w:tr w:rsidR="0054138E" w:rsidRPr="007E18F2" w14:paraId="6466EBF0" w14:textId="77777777" w:rsidTr="00DD0015">
        <w:tc>
          <w:tcPr>
            <w:tcW w:w="6546" w:type="dxa"/>
          </w:tcPr>
          <w:p w14:paraId="0DB6FEFE" w14:textId="77777777"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14:paraId="406100C2" w14:textId="77777777" w:rsidR="0054138E" w:rsidRPr="00970E4F" w:rsidRDefault="00970E4F" w:rsidP="00350158">
            <w:pPr>
              <w:pStyle w:val="a3"/>
              <w:spacing w:after="0" w:line="240" w:lineRule="auto"/>
              <w:ind w:left="87"/>
              <w:jc w:val="center"/>
            </w:pPr>
            <w:r w:rsidRPr="00970E4F">
              <w:t>14</w:t>
            </w:r>
          </w:p>
        </w:tc>
      </w:tr>
      <w:tr w:rsidR="0054138E" w:rsidRPr="007E18F2" w14:paraId="3714902B" w14:textId="77777777" w:rsidTr="00DD0015">
        <w:tc>
          <w:tcPr>
            <w:tcW w:w="6546" w:type="dxa"/>
          </w:tcPr>
          <w:p w14:paraId="5B7651BE"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652AD404" w14:textId="77777777" w:rsidR="0054138E" w:rsidRPr="00970E4F" w:rsidRDefault="0054138E" w:rsidP="00350158">
            <w:pPr>
              <w:pStyle w:val="a3"/>
              <w:spacing w:after="0" w:line="240" w:lineRule="auto"/>
              <w:ind w:left="87"/>
              <w:jc w:val="center"/>
            </w:pPr>
          </w:p>
        </w:tc>
      </w:tr>
      <w:tr w:rsidR="0054138E" w:rsidRPr="007E18F2" w14:paraId="048F2B63" w14:textId="77777777" w:rsidTr="00DD0015">
        <w:tc>
          <w:tcPr>
            <w:tcW w:w="6546" w:type="dxa"/>
          </w:tcPr>
          <w:p w14:paraId="2AEB9EFC" w14:textId="77777777" w:rsidR="0054138E" w:rsidRPr="00FF32C6" w:rsidRDefault="00970E4F" w:rsidP="00DD0015">
            <w:pPr>
              <w:pStyle w:val="a3"/>
              <w:spacing w:after="0" w:line="240" w:lineRule="auto"/>
              <w:jc w:val="both"/>
            </w:pPr>
            <w:r>
              <w:t>т</w:t>
            </w:r>
            <w:r w:rsidR="00DF25C9" w:rsidRPr="00DF25C9">
              <w:t>еоретическое обучение</w:t>
            </w:r>
          </w:p>
        </w:tc>
        <w:tc>
          <w:tcPr>
            <w:tcW w:w="3504" w:type="dxa"/>
          </w:tcPr>
          <w:p w14:paraId="2C3EE976" w14:textId="77777777" w:rsidR="0054138E" w:rsidRPr="00970E4F" w:rsidRDefault="0054138E" w:rsidP="00350158">
            <w:pPr>
              <w:pStyle w:val="a3"/>
              <w:spacing w:after="0" w:line="240" w:lineRule="auto"/>
              <w:ind w:left="87"/>
              <w:jc w:val="center"/>
            </w:pPr>
          </w:p>
        </w:tc>
      </w:tr>
      <w:tr w:rsidR="005B4288" w:rsidRPr="007E18F2" w14:paraId="0A9FD1DA" w14:textId="77777777" w:rsidTr="00DD0015">
        <w:tc>
          <w:tcPr>
            <w:tcW w:w="6546" w:type="dxa"/>
          </w:tcPr>
          <w:p w14:paraId="03802E70" w14:textId="77777777" w:rsidR="005B4288" w:rsidRPr="00DF25C9" w:rsidRDefault="00970E4F" w:rsidP="00DD0015">
            <w:pPr>
              <w:pStyle w:val="a3"/>
              <w:spacing w:after="0" w:line="240" w:lineRule="auto"/>
              <w:jc w:val="both"/>
            </w:pPr>
            <w:r>
              <w:t>п</w:t>
            </w:r>
            <w:r w:rsidR="005B4288">
              <w:t>рактические занятия</w:t>
            </w:r>
          </w:p>
        </w:tc>
        <w:tc>
          <w:tcPr>
            <w:tcW w:w="3504" w:type="dxa"/>
          </w:tcPr>
          <w:p w14:paraId="67823E60" w14:textId="77777777" w:rsidR="005B4288" w:rsidRPr="00970E4F" w:rsidRDefault="00DF5F6C" w:rsidP="00970E4F">
            <w:pPr>
              <w:pStyle w:val="a3"/>
              <w:spacing w:after="0" w:line="240" w:lineRule="auto"/>
              <w:ind w:left="87"/>
              <w:jc w:val="center"/>
            </w:pPr>
            <w:r w:rsidRPr="00970E4F">
              <w:t>1</w:t>
            </w:r>
            <w:r w:rsidR="00970E4F" w:rsidRPr="00970E4F">
              <w:t>4</w:t>
            </w:r>
          </w:p>
        </w:tc>
      </w:tr>
      <w:tr w:rsidR="0054138E" w:rsidRPr="007E18F2" w14:paraId="06774A23" w14:textId="77777777" w:rsidTr="00DD0015">
        <w:trPr>
          <w:trHeight w:val="447"/>
        </w:trPr>
        <w:tc>
          <w:tcPr>
            <w:tcW w:w="6546" w:type="dxa"/>
          </w:tcPr>
          <w:p w14:paraId="30425E08" w14:textId="77777777" w:rsidR="0054138E" w:rsidRPr="00FF32C6" w:rsidRDefault="00DF25C9" w:rsidP="00DD0015">
            <w:pPr>
              <w:pStyle w:val="a3"/>
              <w:spacing w:after="0" w:line="240" w:lineRule="auto"/>
              <w:jc w:val="both"/>
            </w:pPr>
            <w:r>
              <w:t xml:space="preserve">Промежуточная </w:t>
            </w:r>
            <w:r w:rsidR="0054138E" w:rsidRPr="00FF32C6">
              <w:t xml:space="preserve"> аттестация</w:t>
            </w:r>
            <w:r w:rsidR="0054138E">
              <w:t>:</w:t>
            </w:r>
            <w:r w:rsidR="00970E4F">
              <w:t xml:space="preserve"> дифференцированный зачет</w:t>
            </w:r>
          </w:p>
        </w:tc>
        <w:tc>
          <w:tcPr>
            <w:tcW w:w="3504" w:type="dxa"/>
          </w:tcPr>
          <w:p w14:paraId="7D1E1778" w14:textId="77777777" w:rsidR="0054138E" w:rsidRPr="00970E4F" w:rsidRDefault="00970E4F" w:rsidP="00350158">
            <w:pPr>
              <w:pStyle w:val="a3"/>
              <w:spacing w:after="0" w:line="240" w:lineRule="auto"/>
              <w:ind w:left="87"/>
              <w:jc w:val="center"/>
              <w:rPr>
                <w:highlight w:val="yellow"/>
              </w:rPr>
            </w:pPr>
            <w:r w:rsidRPr="00970E4F">
              <w:t>2</w:t>
            </w:r>
          </w:p>
        </w:tc>
      </w:tr>
    </w:tbl>
    <w:p w14:paraId="2963D7CA" w14:textId="77777777" w:rsidR="0054138E" w:rsidRDefault="0054138E" w:rsidP="0054138E">
      <w:pPr>
        <w:rPr>
          <w:rFonts w:ascii="Times New Roman" w:hAnsi="Times New Roman" w:cs="Times New Roman"/>
          <w:color w:val="FF0000"/>
          <w:sz w:val="24"/>
          <w:szCs w:val="24"/>
        </w:rPr>
      </w:pPr>
    </w:p>
    <w:p w14:paraId="765A2743" w14:textId="77777777" w:rsidR="00970E4F" w:rsidRDefault="00970E4F" w:rsidP="0054138E">
      <w:pPr>
        <w:rPr>
          <w:rFonts w:ascii="Times New Roman" w:hAnsi="Times New Roman" w:cs="Times New Roman"/>
          <w:color w:val="FF0000"/>
          <w:sz w:val="24"/>
          <w:szCs w:val="24"/>
        </w:rPr>
      </w:pPr>
    </w:p>
    <w:p w14:paraId="7BA12F18" w14:textId="77777777" w:rsidR="00970E4F" w:rsidRDefault="00970E4F" w:rsidP="0054138E">
      <w:pPr>
        <w:rPr>
          <w:rFonts w:ascii="Times New Roman" w:hAnsi="Times New Roman" w:cs="Times New Roman"/>
          <w:color w:val="FF0000"/>
          <w:sz w:val="24"/>
          <w:szCs w:val="24"/>
        </w:rPr>
      </w:pPr>
    </w:p>
    <w:p w14:paraId="7198B25D" w14:textId="77777777" w:rsidR="0054138E" w:rsidRDefault="0054138E" w:rsidP="00914891">
      <w:pPr>
        <w:framePr w:w="9753" w:wrap="auto" w:hAnchor="text" w:x="1276"/>
        <w:rPr>
          <w:rFonts w:ascii="Times New Roman" w:hAnsi="Times New Roman" w:cs="Times New Roman"/>
          <w:color w:val="FF0000"/>
          <w:sz w:val="24"/>
          <w:szCs w:val="24"/>
        </w:rPr>
      </w:pPr>
    </w:p>
    <w:p w14:paraId="09FF835D" w14:textId="77777777" w:rsidR="00970E4F" w:rsidRPr="00FF32C6" w:rsidRDefault="00970E4F" w:rsidP="00914891">
      <w:pPr>
        <w:framePr w:w="9753" w:wrap="auto" w:hAnchor="text" w:x="1276"/>
        <w:rPr>
          <w:rFonts w:ascii="Times New Roman" w:hAnsi="Times New Roman" w:cs="Times New Roman"/>
          <w:color w:val="FF0000"/>
          <w:sz w:val="24"/>
          <w:szCs w:val="24"/>
        </w:rPr>
        <w:sectPr w:rsidR="00970E4F"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07"/>
        <w:gridCol w:w="29"/>
        <w:gridCol w:w="6773"/>
        <w:gridCol w:w="851"/>
        <w:gridCol w:w="2157"/>
      </w:tblGrid>
      <w:tr w:rsidR="009E6399" w:rsidRPr="007E18F2" w14:paraId="7E83A389" w14:textId="77777777" w:rsidTr="000666EA">
        <w:tc>
          <w:tcPr>
            <w:tcW w:w="1079" w:type="dxa"/>
          </w:tcPr>
          <w:p w14:paraId="2A5F37B7" w14:textId="77777777"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lastRenderedPageBreak/>
              <w:t>№ у</w:t>
            </w:r>
            <w:r>
              <w:rPr>
                <w:rFonts w:ascii="Times New Roman" w:hAnsi="Times New Roman" w:cs="Times New Roman"/>
                <w:b/>
                <w:bCs/>
                <w:sz w:val="24"/>
                <w:szCs w:val="24"/>
              </w:rPr>
              <w:t>чебного занятия</w:t>
            </w:r>
          </w:p>
        </w:tc>
        <w:tc>
          <w:tcPr>
            <w:tcW w:w="3736" w:type="dxa"/>
            <w:gridSpan w:val="2"/>
          </w:tcPr>
          <w:p w14:paraId="21E93269" w14:textId="77777777" w:rsidR="009E6399" w:rsidRPr="00FF32C6" w:rsidRDefault="00000000" w:rsidP="00DD0015">
            <w:pPr>
              <w:pStyle w:val="a4"/>
              <w:jc w:val="center"/>
              <w:rPr>
                <w:rFonts w:ascii="Times New Roman" w:hAnsi="Times New Roman" w:cs="Times New Roman"/>
                <w:b/>
                <w:bCs/>
                <w:sz w:val="24"/>
                <w:szCs w:val="24"/>
              </w:rPr>
            </w:pPr>
            <w:r>
              <w:rPr>
                <w:rFonts w:ascii="Times New Roman" w:hAnsi="Times New Roman" w:cs="Times New Roman"/>
                <w:b/>
                <w:bCs/>
                <w:i/>
                <w:iCs/>
                <w:noProof/>
                <w:sz w:val="28"/>
                <w:szCs w:val="28"/>
                <w:lang w:eastAsia="ru-RU"/>
              </w:rPr>
              <w:pict w14:anchorId="02CE32CA">
                <v:shapetype id="_x0000_t202" coordsize="21600,21600" o:spt="202" path="m,l,21600r21600,l21600,xe">
                  <v:stroke joinstyle="miter"/>
                  <v:path gradientshapeok="t" o:connecttype="rect"/>
                </v:shapetype>
                <v:shape id="Text Box 2" o:spid="_x0000_s1026" type="#_x0000_t202" style="position:absolute;left:0;text-align:left;margin-left:46.85pt;margin-top:-51.55pt;width:515.55pt;height:33.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" strokecolor="white [3212]">
                  <v:textbox>
                    <w:txbxContent>
                      <w:p w14:paraId="5EB8F1DF" w14:textId="77777777" w:rsidR="00A60393" w:rsidRPr="00880FCF" w:rsidRDefault="00A60393"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Pr>
                            <w:rFonts w:ascii="Times New Roman" w:hAnsi="Times New Roman" w:cs="Times New Roman"/>
                            <w:b/>
                            <w:bCs/>
                            <w:i/>
                            <w:iCs/>
                            <w:sz w:val="28"/>
                            <w:szCs w:val="28"/>
                          </w:rPr>
                          <w:t>Литература»</w:t>
                        </w:r>
                      </w:p>
                      <w:p w14:paraId="7823EE65" w14:textId="77777777" w:rsidR="00A60393" w:rsidRDefault="00A60393" w:rsidP="0054138E"/>
                    </w:txbxContent>
                  </v:textbox>
                </v:shape>
              </w:pict>
            </w:r>
            <w:r w:rsidR="009E6399" w:rsidRPr="00FF32C6">
              <w:rPr>
                <w:rFonts w:ascii="Times New Roman" w:hAnsi="Times New Roman" w:cs="Times New Roman"/>
                <w:b/>
                <w:bCs/>
                <w:sz w:val="24"/>
                <w:szCs w:val="24"/>
              </w:rPr>
              <w:t>Наименование разделов и тем</w:t>
            </w:r>
          </w:p>
        </w:tc>
        <w:tc>
          <w:tcPr>
            <w:tcW w:w="6773" w:type="dxa"/>
          </w:tcPr>
          <w:p w14:paraId="0A3FB233" w14:textId="77777777"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 xml:space="preserve">Содержание учебного материала, </w:t>
            </w:r>
            <w:r w:rsidR="00DF25C9">
              <w:rPr>
                <w:rFonts w:ascii="Times New Roman" w:hAnsi="Times New Roman" w:cs="Times New Roman"/>
                <w:b/>
                <w:bCs/>
                <w:sz w:val="24"/>
                <w:szCs w:val="24"/>
              </w:rPr>
              <w:t xml:space="preserve">лабораторные и </w:t>
            </w:r>
            <w:r w:rsidRPr="00FF32C6">
              <w:rPr>
                <w:rFonts w:ascii="Times New Roman" w:hAnsi="Times New Roman" w:cs="Times New Roman"/>
                <w:b/>
                <w:bCs/>
                <w:sz w:val="24"/>
                <w:szCs w:val="24"/>
              </w:rPr>
              <w:t>практические работы</w:t>
            </w:r>
            <w:r w:rsidR="00DF25C9">
              <w:rPr>
                <w:rFonts w:ascii="Times New Roman" w:hAnsi="Times New Roman" w:cs="Times New Roman"/>
                <w:b/>
                <w:bCs/>
                <w:sz w:val="24"/>
                <w:szCs w:val="24"/>
              </w:rPr>
              <w:t>.</w:t>
            </w:r>
          </w:p>
        </w:tc>
        <w:tc>
          <w:tcPr>
            <w:tcW w:w="851" w:type="dxa"/>
          </w:tcPr>
          <w:p w14:paraId="48A41004" w14:textId="77777777"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Объем часов</w:t>
            </w:r>
          </w:p>
        </w:tc>
        <w:tc>
          <w:tcPr>
            <w:tcW w:w="2157" w:type="dxa"/>
          </w:tcPr>
          <w:p w14:paraId="590739DA" w14:textId="77777777" w:rsidR="00DF25C9" w:rsidRPr="00DF25C9" w:rsidRDefault="00DF25C9" w:rsidP="00DF25C9">
            <w:pPr>
              <w:pStyle w:val="a4"/>
              <w:rPr>
                <w:rFonts w:ascii="Times New Roman" w:hAnsi="Times New Roman" w:cs="Times New Roman"/>
                <w:b/>
                <w:bCs/>
                <w:sz w:val="24"/>
                <w:szCs w:val="24"/>
              </w:rPr>
            </w:pPr>
            <w:r w:rsidRPr="00DF25C9">
              <w:rPr>
                <w:rFonts w:ascii="Times New Roman" w:hAnsi="Times New Roman" w:cs="Times New Roman"/>
                <w:b/>
                <w:bCs/>
                <w:sz w:val="24"/>
                <w:szCs w:val="24"/>
              </w:rPr>
              <w:t xml:space="preserve">Формируемые общие и </w:t>
            </w:r>
          </w:p>
          <w:p w14:paraId="05433638" w14:textId="77777777" w:rsidR="009E6399" w:rsidRPr="000F7FDB" w:rsidRDefault="00DF25C9" w:rsidP="00DF25C9">
            <w:pPr>
              <w:pStyle w:val="a4"/>
              <w:rPr>
                <w:rFonts w:ascii="Times New Roman" w:hAnsi="Times New Roman" w:cs="Times New Roman"/>
                <w:b/>
                <w:bCs/>
                <w:sz w:val="24"/>
                <w:szCs w:val="24"/>
              </w:rPr>
            </w:pPr>
            <w:r w:rsidRPr="00DF25C9">
              <w:rPr>
                <w:rFonts w:ascii="Times New Roman" w:hAnsi="Times New Roman" w:cs="Times New Roman"/>
                <w:b/>
                <w:bCs/>
                <w:sz w:val="24"/>
                <w:szCs w:val="24"/>
              </w:rPr>
              <w:t>профессиональные компетенции</w:t>
            </w:r>
          </w:p>
        </w:tc>
      </w:tr>
      <w:tr w:rsidR="009E6399" w:rsidRPr="007E18F2" w14:paraId="15FEF2CF" w14:textId="77777777" w:rsidTr="000666EA">
        <w:tc>
          <w:tcPr>
            <w:tcW w:w="1079" w:type="dxa"/>
          </w:tcPr>
          <w:p w14:paraId="1B25AA85" w14:textId="77777777"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1.</w:t>
            </w:r>
          </w:p>
        </w:tc>
        <w:tc>
          <w:tcPr>
            <w:tcW w:w="3736" w:type="dxa"/>
            <w:gridSpan w:val="2"/>
          </w:tcPr>
          <w:p w14:paraId="0F0B6B97" w14:textId="77777777"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773" w:type="dxa"/>
          </w:tcPr>
          <w:p w14:paraId="442B26F8" w14:textId="77777777"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14:paraId="4682CAE4" w14:textId="77777777"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2157" w:type="dxa"/>
          </w:tcPr>
          <w:p w14:paraId="22AE5BA8" w14:textId="77777777" w:rsidR="009E6399" w:rsidRPr="000F7FDB" w:rsidRDefault="009E6399" w:rsidP="00DD0015">
            <w:pPr>
              <w:pStyle w:val="a4"/>
              <w:jc w:val="center"/>
              <w:rPr>
                <w:rFonts w:ascii="Times New Roman" w:hAnsi="Times New Roman" w:cs="Times New Roman"/>
                <w:sz w:val="24"/>
                <w:szCs w:val="24"/>
              </w:rPr>
            </w:pPr>
            <w:r w:rsidRPr="000F7FDB">
              <w:rPr>
                <w:rFonts w:ascii="Times New Roman" w:hAnsi="Times New Roman" w:cs="Times New Roman"/>
                <w:sz w:val="24"/>
                <w:szCs w:val="24"/>
              </w:rPr>
              <w:t>5.</w:t>
            </w:r>
          </w:p>
        </w:tc>
      </w:tr>
      <w:tr w:rsidR="00DF25C9" w:rsidRPr="007E18F2" w14:paraId="292BA1BB" w14:textId="77777777" w:rsidTr="000666EA">
        <w:tc>
          <w:tcPr>
            <w:tcW w:w="1079" w:type="dxa"/>
          </w:tcPr>
          <w:p w14:paraId="70B59A35" w14:textId="77777777" w:rsidR="00DF25C9" w:rsidRPr="00FF32C6" w:rsidRDefault="00DF25C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3736" w:type="dxa"/>
            <w:gridSpan w:val="2"/>
          </w:tcPr>
          <w:p w14:paraId="01E9C723" w14:textId="77777777" w:rsidR="00DF25C9" w:rsidRDefault="00DF25C9" w:rsidP="00A55679">
            <w:pPr>
              <w:pStyle w:val="a4"/>
              <w:rPr>
                <w:rFonts w:ascii="Times New Roman" w:hAnsi="Times New Roman" w:cs="Times New Roman"/>
                <w:sz w:val="24"/>
                <w:szCs w:val="24"/>
              </w:rPr>
            </w:pPr>
            <w:r>
              <w:rPr>
                <w:rFonts w:ascii="Times New Roman" w:hAnsi="Times New Roman" w:cs="Times New Roman"/>
                <w:sz w:val="24"/>
                <w:szCs w:val="24"/>
              </w:rPr>
              <w:t xml:space="preserve">Введение. </w:t>
            </w:r>
          </w:p>
        </w:tc>
        <w:tc>
          <w:tcPr>
            <w:tcW w:w="6773" w:type="dxa"/>
          </w:tcPr>
          <w:p w14:paraId="00894224" w14:textId="77777777" w:rsidR="00DF25C9" w:rsidRDefault="00A55679" w:rsidP="0070720B">
            <w:pPr>
              <w:pStyle w:val="a4"/>
              <w:rPr>
                <w:rFonts w:ascii="Times New Roman" w:hAnsi="Times New Roman" w:cs="Times New Roman"/>
                <w:sz w:val="24"/>
                <w:szCs w:val="24"/>
              </w:rPr>
            </w:pPr>
            <w:r w:rsidRPr="00A55679">
              <w:rPr>
                <w:rFonts w:ascii="Times New Roman" w:hAnsi="Times New Roman" w:cs="Times New Roman"/>
                <w:sz w:val="24"/>
                <w:szCs w:val="24"/>
              </w:rPr>
              <w:t>Специфика литературы как вида искусства и ее место в жизни человека. Связь литературы с другими видами искусств</w:t>
            </w:r>
            <w:r>
              <w:rPr>
                <w:rFonts w:ascii="Times New Roman" w:hAnsi="Times New Roman" w:cs="Times New Roman"/>
                <w:sz w:val="24"/>
                <w:szCs w:val="24"/>
              </w:rPr>
              <w:t>.</w:t>
            </w:r>
          </w:p>
        </w:tc>
        <w:tc>
          <w:tcPr>
            <w:tcW w:w="851" w:type="dxa"/>
          </w:tcPr>
          <w:p w14:paraId="2CBB09F1" w14:textId="77777777" w:rsidR="00DF25C9" w:rsidRDefault="0070720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1E792921" w14:textId="77777777" w:rsidR="00DF25C9" w:rsidRPr="000F7FDB" w:rsidRDefault="00DF25C9" w:rsidP="00DD0015">
            <w:pPr>
              <w:pStyle w:val="a4"/>
              <w:jc w:val="center"/>
              <w:rPr>
                <w:rFonts w:ascii="Times New Roman" w:hAnsi="Times New Roman" w:cs="Times New Roman"/>
                <w:sz w:val="24"/>
                <w:szCs w:val="24"/>
              </w:rPr>
            </w:pPr>
          </w:p>
        </w:tc>
      </w:tr>
      <w:tr w:rsidR="009E6399" w:rsidRPr="007E18F2" w14:paraId="306E8E5C" w14:textId="77777777" w:rsidTr="00CB3A66">
        <w:trPr>
          <w:trHeight w:val="409"/>
        </w:trPr>
        <w:tc>
          <w:tcPr>
            <w:tcW w:w="14596" w:type="dxa"/>
            <w:gridSpan w:val="6"/>
          </w:tcPr>
          <w:p w14:paraId="09E850C0" w14:textId="77777777" w:rsidR="009E6399" w:rsidRPr="00FF32C6" w:rsidRDefault="009E6399" w:rsidP="0006227B">
            <w:pPr>
              <w:pStyle w:val="a4"/>
              <w:jc w:val="center"/>
              <w:rPr>
                <w:rFonts w:ascii="Times New Roman" w:hAnsi="Times New Roman" w:cs="Times New Roman"/>
                <w:sz w:val="24"/>
                <w:szCs w:val="24"/>
              </w:rPr>
            </w:pPr>
            <w:r w:rsidRPr="00FF32C6">
              <w:rPr>
                <w:rFonts w:ascii="Times New Roman" w:hAnsi="Times New Roman" w:cs="Times New Roman"/>
                <w:b/>
                <w:bCs/>
                <w:sz w:val="24"/>
                <w:szCs w:val="24"/>
              </w:rPr>
              <w:t xml:space="preserve">Раздел 1. </w:t>
            </w:r>
            <w:r w:rsidR="00A55679">
              <w:t xml:space="preserve"> </w:t>
            </w:r>
            <w:r w:rsidR="00A55679" w:rsidRPr="00A55679">
              <w:rPr>
                <w:rFonts w:ascii="Times New Roman" w:hAnsi="Times New Roman" w:cs="Times New Roman"/>
                <w:b/>
                <w:bCs/>
                <w:sz w:val="24"/>
                <w:szCs w:val="24"/>
              </w:rPr>
              <w:t>Человек и его время: классики первой половины XIX века и знаковые образы русской культуры</w:t>
            </w:r>
          </w:p>
        </w:tc>
      </w:tr>
      <w:tr w:rsidR="00234B6C" w:rsidRPr="007E18F2" w14:paraId="714EC21A" w14:textId="77777777" w:rsidTr="00A55679">
        <w:trPr>
          <w:trHeight w:val="1003"/>
        </w:trPr>
        <w:tc>
          <w:tcPr>
            <w:tcW w:w="1079" w:type="dxa"/>
            <w:shd w:val="clear" w:color="auto" w:fill="auto"/>
          </w:tcPr>
          <w:p w14:paraId="1C582EE3" w14:textId="77777777" w:rsidR="00234B6C" w:rsidRPr="00FF32C6"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2</w:t>
            </w:r>
            <w:r w:rsidRPr="00FF32C6">
              <w:rPr>
                <w:rFonts w:ascii="Times New Roman" w:hAnsi="Times New Roman" w:cs="Times New Roman"/>
                <w:sz w:val="24"/>
                <w:szCs w:val="24"/>
              </w:rPr>
              <w:t>.</w:t>
            </w:r>
          </w:p>
        </w:tc>
        <w:tc>
          <w:tcPr>
            <w:tcW w:w="3736" w:type="dxa"/>
            <w:gridSpan w:val="2"/>
            <w:shd w:val="clear" w:color="auto" w:fill="auto"/>
          </w:tcPr>
          <w:p w14:paraId="7E0B72EB" w14:textId="77777777" w:rsidR="00234B6C" w:rsidRPr="00EE0B36" w:rsidRDefault="00526960" w:rsidP="00DD0015">
            <w:pPr>
              <w:pStyle w:val="a4"/>
              <w:rPr>
                <w:rFonts w:ascii="Times New Roman" w:hAnsi="Times New Roman" w:cs="Times New Roman"/>
                <w:sz w:val="24"/>
                <w:szCs w:val="24"/>
              </w:rPr>
            </w:pPr>
            <w:r>
              <w:rPr>
                <w:rFonts w:ascii="Times New Roman" w:hAnsi="Times New Roman" w:cs="Times New Roman"/>
                <w:sz w:val="24"/>
                <w:szCs w:val="24"/>
              </w:rPr>
              <w:t xml:space="preserve">ПР 1. </w:t>
            </w:r>
            <w:r w:rsidR="00E3500A" w:rsidRPr="00E3500A">
              <w:rPr>
                <w:rFonts w:ascii="Times New Roman" w:hAnsi="Times New Roman" w:cs="Times New Roman"/>
                <w:sz w:val="24"/>
                <w:szCs w:val="24"/>
              </w:rPr>
              <w:t>А.С.  Пушкин как национальный гений и символ</w:t>
            </w:r>
            <w:r w:rsidR="00E3500A">
              <w:rPr>
                <w:rFonts w:ascii="Times New Roman" w:hAnsi="Times New Roman" w:cs="Times New Roman"/>
                <w:sz w:val="24"/>
                <w:szCs w:val="24"/>
              </w:rPr>
              <w:t>.</w:t>
            </w:r>
          </w:p>
        </w:tc>
        <w:tc>
          <w:tcPr>
            <w:tcW w:w="6773" w:type="dxa"/>
            <w:shd w:val="clear" w:color="auto" w:fill="auto"/>
          </w:tcPr>
          <w:p w14:paraId="1844AFA0" w14:textId="77777777" w:rsidR="00234B6C" w:rsidRPr="00DB4EAB" w:rsidRDefault="00E3500A" w:rsidP="00C413D1">
            <w:pPr>
              <w:pStyle w:val="a4"/>
              <w:rPr>
                <w:rFonts w:ascii="Times New Roman" w:hAnsi="Times New Roman" w:cs="Times New Roman"/>
                <w:sz w:val="24"/>
                <w:szCs w:val="24"/>
              </w:rPr>
            </w:pPr>
            <w:r w:rsidRPr="00E3500A">
              <w:rPr>
                <w:rFonts w:ascii="Times New Roman" w:hAnsi="Times New Roman" w:cs="Times New Roman"/>
                <w:sz w:val="24"/>
                <w:szCs w:val="24"/>
                <w:u w:val="single"/>
              </w:rPr>
              <w:t>Практическ</w:t>
            </w:r>
            <w:r w:rsidR="00C413D1">
              <w:rPr>
                <w:rFonts w:ascii="Times New Roman" w:hAnsi="Times New Roman" w:cs="Times New Roman"/>
                <w:sz w:val="24"/>
                <w:szCs w:val="24"/>
                <w:u w:val="single"/>
              </w:rPr>
              <w:t>ое</w:t>
            </w:r>
            <w:r w:rsidRPr="00E3500A">
              <w:rPr>
                <w:rFonts w:ascii="Times New Roman" w:hAnsi="Times New Roman" w:cs="Times New Roman"/>
                <w:sz w:val="24"/>
                <w:szCs w:val="24"/>
                <w:u w:val="single"/>
              </w:rPr>
              <w:t xml:space="preserve"> заняти</w:t>
            </w:r>
            <w:r w:rsidR="00C413D1">
              <w:rPr>
                <w:rFonts w:ascii="Times New Roman" w:hAnsi="Times New Roman" w:cs="Times New Roman"/>
                <w:sz w:val="24"/>
                <w:szCs w:val="24"/>
                <w:u w:val="single"/>
              </w:rPr>
              <w:t>е</w:t>
            </w:r>
            <w:r>
              <w:rPr>
                <w:rFonts w:ascii="Times New Roman" w:hAnsi="Times New Roman" w:cs="Times New Roman"/>
                <w:sz w:val="24"/>
                <w:szCs w:val="24"/>
              </w:rPr>
              <w:t>.</w:t>
            </w:r>
            <w:r w:rsidRPr="00E3500A">
              <w:rPr>
                <w:rFonts w:ascii="Times New Roman" w:hAnsi="Times New Roman" w:cs="Times New Roman"/>
                <w:sz w:val="24"/>
                <w:szCs w:val="24"/>
              </w:rPr>
              <w:t xml:space="preserve"> Пушкинский биографический миф. Произведения Пушкина в других видах искусства (живопись, музыка, кино и др.) Памятники Пушкину, топонимы и другие способы мемориализации его имени. Пушкин и современность, образы Пушкина в массовой культуре: эмблематичность его портретов, знаковость имени, Пушкин и герои его произведений в других видах искусств (музыка, живопись, театр, кино, анимация) и в продукции массовой культуры, массмедиа, в произведениях массовой культуры: комиксах, карикатурах, граффити, товарных знаках, рекламе и др. графических формах</w:t>
            </w:r>
            <w:r>
              <w:rPr>
                <w:rFonts w:ascii="Times New Roman" w:hAnsi="Times New Roman" w:cs="Times New Roman"/>
                <w:sz w:val="24"/>
                <w:szCs w:val="24"/>
              </w:rPr>
              <w:t xml:space="preserve">. </w:t>
            </w:r>
            <w:r>
              <w:t xml:space="preserve"> </w:t>
            </w:r>
            <w:r w:rsidRPr="00E3500A">
              <w:rPr>
                <w:rFonts w:ascii="Times New Roman" w:hAnsi="Times New Roman" w:cs="Times New Roman"/>
                <w:sz w:val="24"/>
                <w:szCs w:val="24"/>
              </w:rPr>
              <w:t>Работа с информационными ресурсами: подготовка в группах сообщений различного формата (презентация, буклет, постер, коллаж, видеоролик, подкаст и др.)</w:t>
            </w:r>
            <w:r>
              <w:rPr>
                <w:rFonts w:ascii="Times New Roman" w:hAnsi="Times New Roman" w:cs="Times New Roman"/>
                <w:sz w:val="24"/>
                <w:szCs w:val="24"/>
              </w:rPr>
              <w:t>.</w:t>
            </w:r>
          </w:p>
        </w:tc>
        <w:tc>
          <w:tcPr>
            <w:tcW w:w="851" w:type="dxa"/>
          </w:tcPr>
          <w:p w14:paraId="1E124DF1" w14:textId="77777777" w:rsidR="00234B6C" w:rsidRPr="00FF32C6" w:rsidRDefault="00234B6C"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p w14:paraId="3F44CE99" w14:textId="77777777" w:rsidR="00234B6C" w:rsidRPr="00FF32C6" w:rsidRDefault="00234B6C" w:rsidP="00DD0015">
            <w:pPr>
              <w:pStyle w:val="a4"/>
              <w:jc w:val="center"/>
              <w:rPr>
                <w:rFonts w:ascii="Times New Roman" w:hAnsi="Times New Roman" w:cs="Times New Roman"/>
                <w:sz w:val="24"/>
                <w:szCs w:val="24"/>
              </w:rPr>
            </w:pPr>
          </w:p>
          <w:p w14:paraId="4DB69853" w14:textId="77777777" w:rsidR="00234B6C" w:rsidRPr="00FF32C6" w:rsidRDefault="00234B6C" w:rsidP="000666EA">
            <w:pPr>
              <w:pStyle w:val="a4"/>
              <w:jc w:val="center"/>
              <w:rPr>
                <w:rFonts w:ascii="Times New Roman" w:hAnsi="Times New Roman" w:cs="Times New Roman"/>
                <w:sz w:val="24"/>
                <w:szCs w:val="24"/>
              </w:rPr>
            </w:pPr>
          </w:p>
        </w:tc>
        <w:tc>
          <w:tcPr>
            <w:tcW w:w="2157" w:type="dxa"/>
            <w:vMerge w:val="restart"/>
          </w:tcPr>
          <w:p w14:paraId="70FE92B3" w14:textId="77777777" w:rsidR="00234B6C" w:rsidRPr="00FF32C6" w:rsidRDefault="00526960" w:rsidP="00DD0015">
            <w:pPr>
              <w:pStyle w:val="a4"/>
              <w:jc w:val="center"/>
              <w:rPr>
                <w:rFonts w:ascii="Times New Roman" w:hAnsi="Times New Roman" w:cs="Times New Roman"/>
                <w:sz w:val="24"/>
                <w:szCs w:val="24"/>
              </w:rPr>
            </w:pPr>
            <w:r w:rsidRPr="00526960">
              <w:rPr>
                <w:rFonts w:ascii="Times New Roman" w:hAnsi="Times New Roman" w:cs="Times New Roman"/>
                <w:sz w:val="24"/>
                <w:szCs w:val="24"/>
              </w:rPr>
              <w:t>ОК 01, ОК 02, ОК 03, ОК 04, ОК 05, ОК 06, ОК 09</w:t>
            </w:r>
          </w:p>
        </w:tc>
      </w:tr>
      <w:tr w:rsidR="00234B6C" w:rsidRPr="007E18F2" w14:paraId="0AE94593" w14:textId="77777777" w:rsidTr="000666EA">
        <w:tc>
          <w:tcPr>
            <w:tcW w:w="1079" w:type="dxa"/>
          </w:tcPr>
          <w:p w14:paraId="757960FE" w14:textId="77777777" w:rsidR="00234B6C"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3736" w:type="dxa"/>
            <w:gridSpan w:val="2"/>
          </w:tcPr>
          <w:p w14:paraId="4C8AF2B9" w14:textId="77777777" w:rsidR="00234B6C" w:rsidRDefault="00526960" w:rsidP="00526960">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ПР 2. </w:t>
            </w:r>
            <w:r w:rsidRPr="00526960">
              <w:rPr>
                <w:rFonts w:ascii="Times New Roman" w:hAnsi="Times New Roman" w:cs="Times New Roman"/>
                <w:color w:val="000000"/>
                <w:sz w:val="24"/>
                <w:szCs w:val="24"/>
              </w:rPr>
              <w:t>Тема одиночества человек</w:t>
            </w:r>
            <w:r>
              <w:rPr>
                <w:rFonts w:ascii="Times New Roman" w:hAnsi="Times New Roman" w:cs="Times New Roman"/>
                <w:color w:val="000000"/>
                <w:sz w:val="24"/>
                <w:szCs w:val="24"/>
              </w:rPr>
              <w:t>а в творчестве М. Ю. Лермонтова.</w:t>
            </w:r>
          </w:p>
        </w:tc>
        <w:tc>
          <w:tcPr>
            <w:tcW w:w="6773" w:type="dxa"/>
          </w:tcPr>
          <w:p w14:paraId="098E8631" w14:textId="77777777" w:rsidR="00234B6C" w:rsidRPr="00021D7F" w:rsidRDefault="00526960" w:rsidP="00C413D1">
            <w:pPr>
              <w:pStyle w:val="a4"/>
              <w:rPr>
                <w:rFonts w:ascii="Times New Roman" w:hAnsi="Times New Roman" w:cs="Times New Roman"/>
                <w:sz w:val="24"/>
                <w:szCs w:val="24"/>
                <w:u w:val="single"/>
              </w:rPr>
            </w:pPr>
            <w:r w:rsidRPr="00526960">
              <w:rPr>
                <w:rFonts w:ascii="Times New Roman" w:hAnsi="Times New Roman" w:cs="Times New Roman"/>
                <w:sz w:val="24"/>
                <w:szCs w:val="24"/>
                <w:u w:val="single"/>
              </w:rPr>
              <w:t>Практическ</w:t>
            </w:r>
            <w:r w:rsidR="00C413D1">
              <w:rPr>
                <w:rFonts w:ascii="Times New Roman" w:hAnsi="Times New Roman" w:cs="Times New Roman"/>
                <w:sz w:val="24"/>
                <w:szCs w:val="24"/>
                <w:u w:val="single"/>
              </w:rPr>
              <w:t>о</w:t>
            </w:r>
            <w:r w:rsidRPr="00526960">
              <w:rPr>
                <w:rFonts w:ascii="Times New Roman" w:hAnsi="Times New Roman" w:cs="Times New Roman"/>
                <w:sz w:val="24"/>
                <w:szCs w:val="24"/>
                <w:u w:val="single"/>
              </w:rPr>
              <w:t>е заняти</w:t>
            </w:r>
            <w:r w:rsidR="00C413D1">
              <w:rPr>
                <w:rFonts w:ascii="Times New Roman" w:hAnsi="Times New Roman" w:cs="Times New Roman"/>
                <w:sz w:val="24"/>
                <w:szCs w:val="24"/>
                <w:u w:val="single"/>
              </w:rPr>
              <w:t>е</w:t>
            </w:r>
            <w:r>
              <w:rPr>
                <w:rFonts w:ascii="Times New Roman" w:hAnsi="Times New Roman" w:cs="Times New Roman"/>
                <w:sz w:val="24"/>
                <w:szCs w:val="24"/>
                <w:u w:val="single"/>
              </w:rPr>
              <w:t>.</w:t>
            </w:r>
            <w:r w:rsidRPr="00526960">
              <w:rPr>
                <w:rFonts w:ascii="Times New Roman" w:hAnsi="Times New Roman" w:cs="Times New Roman"/>
                <w:sz w:val="24"/>
                <w:szCs w:val="24"/>
              </w:rPr>
              <w:t xml:space="preserve">  Основные темы поэзии М.Ю. Лермонтова. лирический герой поэзии М.Ю. Лермонтова. Для чтения и изучения.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w:t>
            </w:r>
            <w:r w:rsidRPr="00526960">
              <w:rPr>
                <w:rFonts w:ascii="Times New Roman" w:hAnsi="Times New Roman" w:cs="Times New Roman"/>
                <w:sz w:val="24"/>
                <w:szCs w:val="24"/>
              </w:rPr>
              <w:lastRenderedPageBreak/>
              <w:t>«Выхожу</w:t>
            </w:r>
            <w:r w:rsidRPr="00526960">
              <w:rPr>
                <w:rFonts w:ascii="Times New Roman" w:hAnsi="Times New Roman" w:cs="Times New Roman"/>
                <w:sz w:val="24"/>
                <w:szCs w:val="24"/>
                <w:u w:val="single"/>
              </w:rPr>
              <w:t xml:space="preserve"> </w:t>
            </w:r>
            <w:r w:rsidRPr="00526960">
              <w:rPr>
                <w:rFonts w:ascii="Times New Roman" w:hAnsi="Times New Roman" w:cs="Times New Roman"/>
                <w:sz w:val="24"/>
                <w:szCs w:val="24"/>
              </w:rPr>
              <w:t xml:space="preserve">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 Основные темы поэзии М.Ю. Лермонтова. лирический герой поэзии </w:t>
            </w:r>
            <w:r w:rsidRPr="00526960">
              <w:t xml:space="preserve"> </w:t>
            </w:r>
            <w:r w:rsidRPr="00526960">
              <w:rPr>
                <w:rFonts w:ascii="Times New Roman" w:hAnsi="Times New Roman" w:cs="Times New Roman"/>
                <w:sz w:val="24"/>
                <w:szCs w:val="24"/>
              </w:rPr>
              <w:t xml:space="preserve">М.Ю. Лермонтова. </w:t>
            </w:r>
            <w:r>
              <w:rPr>
                <w:rFonts w:ascii="Times New Roman" w:hAnsi="Times New Roman" w:cs="Times New Roman"/>
                <w:sz w:val="24"/>
                <w:szCs w:val="24"/>
              </w:rPr>
              <w:t>Ч</w:t>
            </w:r>
            <w:r w:rsidRPr="00526960">
              <w:rPr>
                <w:rFonts w:ascii="Times New Roman" w:hAnsi="Times New Roman" w:cs="Times New Roman"/>
                <w:sz w:val="24"/>
                <w:szCs w:val="24"/>
              </w:rPr>
              <w:t>тение и анализ стихотворений; подготовка литературно-музыкальной композиции на стихи поэта. Создание портрета лирического героя поэзии М.Ю. Лермонтова или подбор иллюстраций.</w:t>
            </w:r>
          </w:p>
        </w:tc>
        <w:tc>
          <w:tcPr>
            <w:tcW w:w="851" w:type="dxa"/>
          </w:tcPr>
          <w:p w14:paraId="3BBEB741" w14:textId="77777777" w:rsidR="00234B6C"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tcPr>
          <w:p w14:paraId="1E890DF5" w14:textId="77777777" w:rsidR="00234B6C" w:rsidRDefault="00234B6C" w:rsidP="00DD0015">
            <w:pPr>
              <w:pStyle w:val="a4"/>
              <w:jc w:val="center"/>
              <w:rPr>
                <w:rFonts w:ascii="Times New Roman" w:hAnsi="Times New Roman" w:cs="Times New Roman"/>
                <w:sz w:val="24"/>
                <w:szCs w:val="24"/>
              </w:rPr>
            </w:pPr>
          </w:p>
        </w:tc>
      </w:tr>
      <w:tr w:rsidR="00526960" w:rsidRPr="007E18F2" w14:paraId="5E33F589" w14:textId="77777777" w:rsidTr="00526960">
        <w:trPr>
          <w:trHeight w:val="828"/>
        </w:trPr>
        <w:tc>
          <w:tcPr>
            <w:tcW w:w="1079" w:type="dxa"/>
            <w:shd w:val="clear" w:color="auto" w:fill="D9D9D9" w:themeFill="background1" w:themeFillShade="D9"/>
          </w:tcPr>
          <w:p w14:paraId="321EDC83" w14:textId="77777777" w:rsidR="00526960" w:rsidRDefault="00526960" w:rsidP="00526960">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3736" w:type="dxa"/>
            <w:gridSpan w:val="2"/>
            <w:shd w:val="clear" w:color="auto" w:fill="D9D9D9" w:themeFill="background1" w:themeFillShade="D9"/>
          </w:tcPr>
          <w:p w14:paraId="64FE6BB3" w14:textId="77777777" w:rsidR="00526960" w:rsidRDefault="00526960"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 3.</w:t>
            </w:r>
            <w:r w:rsidRPr="00526960">
              <w:rPr>
                <w:rFonts w:ascii="Times New Roman" w:hAnsi="Times New Roman" w:cs="Times New Roman"/>
                <w:color w:val="000000"/>
                <w:sz w:val="24"/>
                <w:szCs w:val="24"/>
              </w:rPr>
              <w:t>«Дело мастера боится»</w:t>
            </w:r>
            <w:r>
              <w:rPr>
                <w:rFonts w:ascii="Times New Roman" w:hAnsi="Times New Roman" w:cs="Times New Roman"/>
                <w:color w:val="000000"/>
                <w:sz w:val="24"/>
                <w:szCs w:val="24"/>
              </w:rPr>
              <w:t>.</w:t>
            </w:r>
          </w:p>
        </w:tc>
        <w:tc>
          <w:tcPr>
            <w:tcW w:w="6773" w:type="dxa"/>
            <w:shd w:val="clear" w:color="auto" w:fill="D9D9D9" w:themeFill="background1" w:themeFillShade="D9"/>
          </w:tcPr>
          <w:p w14:paraId="0F769144" w14:textId="77777777" w:rsidR="00526960" w:rsidRPr="00EE0B36" w:rsidRDefault="00A60393" w:rsidP="00DD0015">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526960" w:rsidRPr="00526960">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526960" w:rsidRPr="00526960">
              <w:rPr>
                <w:rFonts w:ascii="Times New Roman" w:hAnsi="Times New Roman" w:cs="Times New Roman"/>
                <w:sz w:val="24"/>
                <w:szCs w:val="24"/>
              </w:rPr>
              <w:t>: 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r w:rsidR="00526960">
              <w:rPr>
                <w:rFonts w:ascii="Times New Roman" w:hAnsi="Times New Roman" w:cs="Times New Roman"/>
                <w:sz w:val="24"/>
                <w:szCs w:val="24"/>
              </w:rPr>
              <w:t xml:space="preserve">. </w:t>
            </w:r>
            <w:r w:rsidR="00526960" w:rsidRPr="00526960">
              <w:rPr>
                <w:rFonts w:ascii="Times New Roman" w:hAnsi="Times New Roman" w:cs="Times New Roman"/>
                <w:sz w:val="24"/>
                <w:szCs w:val="24"/>
              </w:rPr>
              <w:t>Дискуссия на основе высказываний писателей о профессиональном мастерстве и работы с информационными ресурсами.</w:t>
            </w:r>
          </w:p>
        </w:tc>
        <w:tc>
          <w:tcPr>
            <w:tcW w:w="851" w:type="dxa"/>
          </w:tcPr>
          <w:p w14:paraId="52AF8C02" w14:textId="77777777" w:rsidR="00526960" w:rsidRDefault="00526960"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339B0C4F" w14:textId="77777777" w:rsidR="00526960" w:rsidRPr="00FF32C6" w:rsidRDefault="00526960" w:rsidP="003D55C3">
            <w:pPr>
              <w:pStyle w:val="a4"/>
              <w:jc w:val="center"/>
              <w:rPr>
                <w:rFonts w:ascii="Times New Roman" w:hAnsi="Times New Roman" w:cs="Times New Roman"/>
                <w:sz w:val="24"/>
                <w:szCs w:val="24"/>
              </w:rPr>
            </w:pPr>
            <w:r w:rsidRPr="00526960">
              <w:rPr>
                <w:rFonts w:ascii="Times New Roman" w:hAnsi="Times New Roman" w:cs="Times New Roman"/>
                <w:sz w:val="24"/>
                <w:szCs w:val="24"/>
              </w:rPr>
              <w:t>ОК 01, ОК 02, ОК 03, ОК 04, ОК 05, ОК 06, ОК 09</w:t>
            </w:r>
            <w:r w:rsidR="00A60393">
              <w:rPr>
                <w:rFonts w:ascii="Times New Roman" w:hAnsi="Times New Roman" w:cs="Times New Roman"/>
                <w:sz w:val="24"/>
                <w:szCs w:val="24"/>
              </w:rPr>
              <w:t xml:space="preserve">, </w:t>
            </w:r>
            <w:r w:rsidRPr="00526960">
              <w:rPr>
                <w:rFonts w:ascii="Times New Roman" w:hAnsi="Times New Roman" w:cs="Times New Roman"/>
                <w:sz w:val="24"/>
                <w:szCs w:val="24"/>
              </w:rPr>
              <w:t>ПК</w:t>
            </w:r>
            <w:r w:rsidR="00A60393">
              <w:rPr>
                <w:rFonts w:ascii="Times New Roman" w:hAnsi="Times New Roman" w:cs="Times New Roman"/>
                <w:sz w:val="24"/>
                <w:szCs w:val="24"/>
              </w:rPr>
              <w:t>2.5, ПК 2.8.</w:t>
            </w:r>
          </w:p>
        </w:tc>
      </w:tr>
      <w:tr w:rsidR="00C413D1" w:rsidRPr="007E18F2" w14:paraId="08794ACC" w14:textId="77777777" w:rsidTr="00C413D1">
        <w:trPr>
          <w:trHeight w:val="374"/>
        </w:trPr>
        <w:tc>
          <w:tcPr>
            <w:tcW w:w="14596" w:type="dxa"/>
            <w:gridSpan w:val="6"/>
          </w:tcPr>
          <w:p w14:paraId="0A5F6383" w14:textId="77777777" w:rsidR="00C413D1" w:rsidRPr="00A60393" w:rsidRDefault="00C413D1" w:rsidP="0006227B">
            <w:pPr>
              <w:pStyle w:val="a4"/>
              <w:jc w:val="center"/>
              <w:rPr>
                <w:rFonts w:ascii="Times New Roman" w:hAnsi="Times New Roman" w:cs="Times New Roman"/>
                <w:b/>
                <w:sz w:val="24"/>
                <w:szCs w:val="24"/>
              </w:rPr>
            </w:pPr>
            <w:r w:rsidRPr="00A60393">
              <w:rPr>
                <w:rFonts w:ascii="Times New Roman" w:hAnsi="Times New Roman" w:cs="Times New Roman"/>
                <w:b/>
                <w:sz w:val="24"/>
                <w:szCs w:val="24"/>
              </w:rPr>
              <w:t>Раздел 2 Вопрос русской литературы второй половины XIX века: как человек может влиять на окружающий мир и менять его к лучшему?</w:t>
            </w:r>
          </w:p>
        </w:tc>
      </w:tr>
      <w:tr w:rsidR="00A1447D" w:rsidRPr="007E18F2" w14:paraId="71ED8347" w14:textId="77777777" w:rsidTr="00C413D1">
        <w:trPr>
          <w:trHeight w:val="553"/>
        </w:trPr>
        <w:tc>
          <w:tcPr>
            <w:tcW w:w="1079" w:type="dxa"/>
          </w:tcPr>
          <w:p w14:paraId="30371C0C"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5.</w:t>
            </w:r>
          </w:p>
        </w:tc>
        <w:tc>
          <w:tcPr>
            <w:tcW w:w="3736" w:type="dxa"/>
            <w:gridSpan w:val="2"/>
          </w:tcPr>
          <w:p w14:paraId="4D3BCB14" w14:textId="77777777" w:rsidR="00A1447D" w:rsidRDefault="00A1447D" w:rsidP="00C413D1">
            <w:pPr>
              <w:pStyle w:val="a4"/>
              <w:rPr>
                <w:rFonts w:ascii="Times New Roman" w:hAnsi="Times New Roman" w:cs="Times New Roman"/>
                <w:color w:val="000000"/>
                <w:sz w:val="24"/>
                <w:szCs w:val="24"/>
              </w:rPr>
            </w:pPr>
            <w:r w:rsidRPr="00C413D1">
              <w:rPr>
                <w:rFonts w:ascii="Times New Roman" w:hAnsi="Times New Roman" w:cs="Times New Roman"/>
                <w:color w:val="000000"/>
                <w:sz w:val="24"/>
                <w:szCs w:val="24"/>
              </w:rPr>
              <w:t xml:space="preserve">Драматургия А.Н. Островского в театре. </w:t>
            </w:r>
          </w:p>
        </w:tc>
        <w:tc>
          <w:tcPr>
            <w:tcW w:w="6773" w:type="dxa"/>
          </w:tcPr>
          <w:p w14:paraId="09EAAC7D" w14:textId="77777777" w:rsidR="00A1447D" w:rsidRPr="00526960" w:rsidRDefault="00A1447D" w:rsidP="00C413D1">
            <w:pPr>
              <w:pStyle w:val="a4"/>
              <w:jc w:val="both"/>
              <w:rPr>
                <w:rFonts w:ascii="Times New Roman" w:hAnsi="Times New Roman" w:cs="Times New Roman"/>
                <w:sz w:val="24"/>
                <w:szCs w:val="24"/>
                <w:u w:val="single"/>
              </w:rPr>
            </w:pPr>
            <w:r w:rsidRPr="00C413D1">
              <w:rPr>
                <w:rFonts w:ascii="Times New Roman" w:hAnsi="Times New Roman" w:cs="Times New Roman"/>
                <w:sz w:val="24"/>
                <w:szCs w:val="24"/>
              </w:rPr>
              <w:t>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современный взгляд на построение историй (сторителлинг, сценарии);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w:t>
            </w:r>
            <w:r w:rsidRPr="00C413D1">
              <w:rPr>
                <w:rFonts w:ascii="Times New Roman" w:hAnsi="Times New Roman" w:cs="Times New Roman"/>
                <w:sz w:val="24"/>
                <w:szCs w:val="24"/>
              </w:rPr>
              <w:lastRenderedPageBreak/>
              <w:t>ское в ее образе</w:t>
            </w:r>
            <w:r>
              <w:rPr>
                <w:rFonts w:ascii="Times New Roman" w:hAnsi="Times New Roman" w:cs="Times New Roman"/>
                <w:sz w:val="24"/>
                <w:szCs w:val="24"/>
              </w:rPr>
              <w:t xml:space="preserve">. </w:t>
            </w:r>
            <w:r w:rsidRPr="00C413D1">
              <w:rPr>
                <w:rFonts w:ascii="Times New Roman" w:hAnsi="Times New Roman" w:cs="Times New Roman"/>
                <w:sz w:val="24"/>
                <w:szCs w:val="24"/>
              </w:rPr>
              <w:t>Литературная критика произведения: Н.А. Добролюбов "Луч света в темном царстве"</w:t>
            </w:r>
            <w:r>
              <w:rPr>
                <w:rFonts w:ascii="Times New Roman" w:hAnsi="Times New Roman" w:cs="Times New Roman"/>
                <w:sz w:val="24"/>
                <w:szCs w:val="24"/>
              </w:rPr>
              <w:t>.</w:t>
            </w:r>
          </w:p>
        </w:tc>
        <w:tc>
          <w:tcPr>
            <w:tcW w:w="851" w:type="dxa"/>
          </w:tcPr>
          <w:p w14:paraId="0AE7F24F"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14:paraId="7F476B54" w14:textId="77777777" w:rsidR="00A1447D" w:rsidRPr="00526960" w:rsidRDefault="00A1447D" w:rsidP="003D55C3">
            <w:pPr>
              <w:pStyle w:val="a4"/>
              <w:jc w:val="center"/>
              <w:rPr>
                <w:rFonts w:ascii="Times New Roman" w:hAnsi="Times New Roman" w:cs="Times New Roman"/>
                <w:sz w:val="24"/>
                <w:szCs w:val="24"/>
              </w:rPr>
            </w:pPr>
            <w:r w:rsidRPr="00A1447D">
              <w:rPr>
                <w:rFonts w:ascii="Times New Roman" w:hAnsi="Times New Roman" w:cs="Times New Roman"/>
                <w:sz w:val="24"/>
                <w:szCs w:val="24"/>
              </w:rPr>
              <w:t>ОК 01, ОК 02, ОК 03, ОК 04, ОК 05, ОК 06, ОК 09</w:t>
            </w:r>
          </w:p>
        </w:tc>
      </w:tr>
      <w:tr w:rsidR="00A1447D" w:rsidRPr="007E18F2" w14:paraId="6D1A8E52" w14:textId="77777777" w:rsidTr="00526960">
        <w:tc>
          <w:tcPr>
            <w:tcW w:w="1079" w:type="dxa"/>
            <w:tcBorders>
              <w:bottom w:val="single" w:sz="4" w:space="0" w:color="000000"/>
            </w:tcBorders>
            <w:shd w:val="clear" w:color="auto" w:fill="FFFFFF" w:themeFill="background1"/>
          </w:tcPr>
          <w:p w14:paraId="3FD22E1C"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6.</w:t>
            </w:r>
          </w:p>
        </w:tc>
        <w:tc>
          <w:tcPr>
            <w:tcW w:w="3736" w:type="dxa"/>
            <w:gridSpan w:val="2"/>
            <w:tcBorders>
              <w:bottom w:val="single" w:sz="4" w:space="0" w:color="000000"/>
            </w:tcBorders>
            <w:shd w:val="clear" w:color="auto" w:fill="FFFFFF" w:themeFill="background1"/>
          </w:tcPr>
          <w:p w14:paraId="7D3FB0A0" w14:textId="77777777" w:rsidR="00A1447D" w:rsidRDefault="00A1447D"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ПР 4. </w:t>
            </w:r>
            <w:r w:rsidRPr="00C413D1">
              <w:rPr>
                <w:rFonts w:ascii="Times New Roman" w:hAnsi="Times New Roman" w:cs="Times New Roman"/>
                <w:color w:val="000000"/>
                <w:sz w:val="24"/>
                <w:szCs w:val="24"/>
              </w:rPr>
              <w:t>Судьба женщины в XIX веке и ее отраж</w:t>
            </w:r>
            <w:r>
              <w:rPr>
                <w:rFonts w:ascii="Times New Roman" w:hAnsi="Times New Roman" w:cs="Times New Roman"/>
                <w:color w:val="000000"/>
                <w:sz w:val="24"/>
                <w:szCs w:val="24"/>
              </w:rPr>
              <w:t>ение в драмах А. Н. Островского.</w:t>
            </w:r>
          </w:p>
        </w:tc>
        <w:tc>
          <w:tcPr>
            <w:tcW w:w="6773" w:type="dxa"/>
            <w:tcBorders>
              <w:bottom w:val="single" w:sz="4" w:space="0" w:color="000000"/>
            </w:tcBorders>
            <w:shd w:val="clear" w:color="auto" w:fill="FFFFFF" w:themeFill="background1"/>
          </w:tcPr>
          <w:p w14:paraId="0F67DCC5" w14:textId="77777777" w:rsidR="00A1447D" w:rsidRPr="00234B6C" w:rsidRDefault="00A60393" w:rsidP="00A60393">
            <w:pPr>
              <w:pStyle w:val="a4"/>
              <w:rPr>
                <w:rFonts w:ascii="Times New Roman" w:hAnsi="Times New Roman" w:cs="Times New Roman"/>
                <w:sz w:val="24"/>
                <w:szCs w:val="24"/>
              </w:rPr>
            </w:pPr>
            <w:r>
              <w:rPr>
                <w:rFonts w:ascii="Times New Roman" w:hAnsi="Times New Roman" w:cs="Times New Roman"/>
                <w:sz w:val="24"/>
                <w:szCs w:val="24"/>
                <w:u w:val="single"/>
              </w:rPr>
              <w:t>Практическое</w:t>
            </w:r>
            <w:r w:rsidR="00A1447D" w:rsidRPr="00C413D1">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A1447D" w:rsidRPr="00C413D1">
              <w:rPr>
                <w:rFonts w:ascii="Times New Roman" w:hAnsi="Times New Roman" w:cs="Times New Roman"/>
                <w:sz w:val="24"/>
                <w:szCs w:val="24"/>
              </w:rPr>
              <w:t>: 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tc>
        <w:tc>
          <w:tcPr>
            <w:tcW w:w="851" w:type="dxa"/>
            <w:tcBorders>
              <w:bottom w:val="single" w:sz="4" w:space="0" w:color="000000"/>
            </w:tcBorders>
          </w:tcPr>
          <w:p w14:paraId="1E8D21BF"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27546E5C" w14:textId="77777777" w:rsidR="00A1447D" w:rsidRPr="00FF32C6" w:rsidRDefault="00A1447D" w:rsidP="003D55C3">
            <w:pPr>
              <w:pStyle w:val="a4"/>
              <w:jc w:val="center"/>
              <w:rPr>
                <w:rFonts w:ascii="Times New Roman" w:hAnsi="Times New Roman" w:cs="Times New Roman"/>
                <w:sz w:val="24"/>
                <w:szCs w:val="24"/>
              </w:rPr>
            </w:pPr>
          </w:p>
        </w:tc>
      </w:tr>
      <w:tr w:rsidR="00A1447D" w:rsidRPr="007E18F2" w14:paraId="0FF9CE22" w14:textId="77777777" w:rsidTr="00526960">
        <w:tc>
          <w:tcPr>
            <w:tcW w:w="1079" w:type="dxa"/>
            <w:tcBorders>
              <w:bottom w:val="single" w:sz="4" w:space="0" w:color="000000"/>
            </w:tcBorders>
            <w:shd w:val="clear" w:color="auto" w:fill="FFFFFF" w:themeFill="background1"/>
          </w:tcPr>
          <w:p w14:paraId="2ED2C3E5"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7.</w:t>
            </w:r>
          </w:p>
        </w:tc>
        <w:tc>
          <w:tcPr>
            <w:tcW w:w="3736" w:type="dxa"/>
            <w:gridSpan w:val="2"/>
            <w:tcBorders>
              <w:bottom w:val="single" w:sz="4" w:space="0" w:color="000000"/>
            </w:tcBorders>
            <w:shd w:val="clear" w:color="auto" w:fill="FFFFFF" w:themeFill="background1"/>
          </w:tcPr>
          <w:p w14:paraId="66B1F571" w14:textId="77777777" w:rsidR="00A1447D" w:rsidRPr="000D1066" w:rsidRDefault="00A1447D" w:rsidP="00DD0015">
            <w:pPr>
              <w:pStyle w:val="a4"/>
              <w:rPr>
                <w:rFonts w:ascii="Times New Roman" w:hAnsi="Times New Roman" w:cs="Times New Roman"/>
                <w:color w:val="000000"/>
                <w:sz w:val="24"/>
                <w:szCs w:val="24"/>
              </w:rPr>
            </w:pPr>
            <w:r w:rsidRPr="00A1447D">
              <w:rPr>
                <w:rFonts w:ascii="Times New Roman" w:hAnsi="Times New Roman" w:cs="Times New Roman"/>
                <w:sz w:val="24"/>
                <w:szCs w:val="24"/>
              </w:rPr>
              <w:t>А.И. Гончаров роман «Обломов».</w:t>
            </w:r>
          </w:p>
        </w:tc>
        <w:tc>
          <w:tcPr>
            <w:tcW w:w="6773" w:type="dxa"/>
            <w:tcBorders>
              <w:bottom w:val="single" w:sz="4" w:space="0" w:color="000000"/>
            </w:tcBorders>
            <w:shd w:val="clear" w:color="auto" w:fill="FFFFFF" w:themeFill="background1"/>
          </w:tcPr>
          <w:p w14:paraId="5421D44E" w14:textId="77777777" w:rsidR="00A1447D" w:rsidRPr="00A1447D" w:rsidRDefault="00A1447D" w:rsidP="00A1447D">
            <w:pPr>
              <w:pStyle w:val="a4"/>
              <w:rPr>
                <w:rFonts w:ascii="Times New Roman" w:hAnsi="Times New Roman" w:cs="Times New Roman"/>
                <w:sz w:val="24"/>
                <w:szCs w:val="24"/>
              </w:rPr>
            </w:pPr>
            <w:r w:rsidRPr="00A1447D">
              <w:rPr>
                <w:rFonts w:ascii="Times New Roman" w:hAnsi="Times New Roman" w:cs="Times New Roman"/>
                <w:sz w:val="24"/>
                <w:szCs w:val="24"/>
              </w:rPr>
              <w:t>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r>
              <w:rPr>
                <w:rFonts w:ascii="Times New Roman" w:hAnsi="Times New Roman" w:cs="Times New Roman"/>
                <w:sz w:val="24"/>
                <w:szCs w:val="24"/>
              </w:rPr>
              <w:t>.</w:t>
            </w:r>
          </w:p>
          <w:p w14:paraId="30DA8F86" w14:textId="77777777" w:rsidR="00A1447D" w:rsidRPr="000D1066" w:rsidRDefault="00A1447D" w:rsidP="00A1447D">
            <w:pPr>
              <w:pStyle w:val="a4"/>
              <w:rPr>
                <w:rFonts w:ascii="Times New Roman" w:hAnsi="Times New Roman" w:cs="Times New Roman"/>
                <w:sz w:val="24"/>
                <w:szCs w:val="24"/>
                <w:u w:val="single"/>
              </w:rPr>
            </w:pPr>
            <w:r w:rsidRPr="00A1447D">
              <w:rPr>
                <w:rFonts w:ascii="Times New Roman" w:hAnsi="Times New Roman" w:cs="Times New Roman"/>
                <w:sz w:val="24"/>
                <w:szCs w:val="24"/>
              </w:rPr>
              <w:t>Литературная критика произведения: Н.А. Добролюбов " Что такое обломовщина?"</w:t>
            </w:r>
          </w:p>
        </w:tc>
        <w:tc>
          <w:tcPr>
            <w:tcW w:w="851" w:type="dxa"/>
          </w:tcPr>
          <w:p w14:paraId="4BC0E3B1"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41EBD93D" w14:textId="77777777" w:rsidR="00A1447D" w:rsidRDefault="00A1447D" w:rsidP="003D55C3">
            <w:pPr>
              <w:pStyle w:val="a4"/>
              <w:jc w:val="center"/>
              <w:rPr>
                <w:rFonts w:ascii="Times New Roman" w:hAnsi="Times New Roman" w:cs="Times New Roman"/>
                <w:sz w:val="24"/>
                <w:szCs w:val="24"/>
              </w:rPr>
            </w:pPr>
            <w:r w:rsidRPr="00A1447D">
              <w:rPr>
                <w:rFonts w:ascii="Times New Roman" w:hAnsi="Times New Roman" w:cs="Times New Roman"/>
                <w:sz w:val="24"/>
                <w:szCs w:val="24"/>
              </w:rPr>
              <w:t>ОК 01, ОК 02, ОК 03, ОК 04, ОК 05, ОК 06, ОК 09</w:t>
            </w:r>
          </w:p>
        </w:tc>
      </w:tr>
      <w:tr w:rsidR="00A1447D" w:rsidRPr="007E18F2" w14:paraId="1563D935" w14:textId="77777777" w:rsidTr="00526960">
        <w:tc>
          <w:tcPr>
            <w:tcW w:w="1079" w:type="dxa"/>
            <w:shd w:val="clear" w:color="auto" w:fill="FFFFFF" w:themeFill="background1"/>
          </w:tcPr>
          <w:p w14:paraId="7D65A113"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8.</w:t>
            </w:r>
          </w:p>
        </w:tc>
        <w:tc>
          <w:tcPr>
            <w:tcW w:w="3736" w:type="dxa"/>
            <w:gridSpan w:val="2"/>
            <w:shd w:val="clear" w:color="auto" w:fill="FFFFFF" w:themeFill="background1"/>
          </w:tcPr>
          <w:p w14:paraId="3EE154FB" w14:textId="77777777" w:rsidR="00A1447D" w:rsidRDefault="00A1447D" w:rsidP="00A1447D">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ПР 5. </w:t>
            </w:r>
            <w:r w:rsidRPr="00A1447D">
              <w:rPr>
                <w:rFonts w:ascii="Times New Roman" w:hAnsi="Times New Roman" w:cs="Times New Roman"/>
                <w:color w:val="000000"/>
                <w:sz w:val="24"/>
                <w:szCs w:val="24"/>
              </w:rPr>
              <w:t>Илья Ильич Обломов как вневременной тип и одна из граней</w:t>
            </w:r>
            <w:r>
              <w:rPr>
                <w:rFonts w:ascii="Times New Roman" w:hAnsi="Times New Roman" w:cs="Times New Roman"/>
                <w:color w:val="000000"/>
                <w:sz w:val="24"/>
                <w:szCs w:val="24"/>
              </w:rPr>
              <w:t xml:space="preserve"> </w:t>
            </w:r>
            <w:r w:rsidRPr="00A1447D">
              <w:rPr>
                <w:rFonts w:ascii="Times New Roman" w:hAnsi="Times New Roman" w:cs="Times New Roman"/>
                <w:color w:val="000000"/>
                <w:sz w:val="24"/>
                <w:szCs w:val="24"/>
              </w:rPr>
              <w:t>национального характера</w:t>
            </w:r>
          </w:p>
        </w:tc>
        <w:tc>
          <w:tcPr>
            <w:tcW w:w="6773" w:type="dxa"/>
            <w:shd w:val="clear" w:color="auto" w:fill="FFFFFF" w:themeFill="background1"/>
          </w:tcPr>
          <w:p w14:paraId="6585FD6B" w14:textId="77777777" w:rsidR="00A1447D" w:rsidRPr="00FB6793" w:rsidRDefault="00A60393" w:rsidP="00A60393">
            <w:pPr>
              <w:pStyle w:val="a4"/>
              <w:rPr>
                <w:rFonts w:ascii="Times New Roman" w:hAnsi="Times New Roman" w:cs="Times New Roman"/>
                <w:sz w:val="24"/>
                <w:szCs w:val="24"/>
              </w:rPr>
            </w:pPr>
            <w:r>
              <w:rPr>
                <w:rFonts w:ascii="Times New Roman" w:hAnsi="Times New Roman" w:cs="Times New Roman"/>
                <w:sz w:val="24"/>
                <w:szCs w:val="24"/>
                <w:u w:val="single"/>
              </w:rPr>
              <w:t>Практическое</w:t>
            </w:r>
            <w:r w:rsidR="00A1447D" w:rsidRPr="00A1447D">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A1447D" w:rsidRPr="00A1447D">
              <w:rPr>
                <w:rFonts w:ascii="Times New Roman" w:hAnsi="Times New Roman" w:cs="Times New Roman"/>
                <w:sz w:val="24"/>
                <w:szCs w:val="24"/>
                <w:u w:val="single"/>
              </w:rPr>
              <w:t>:</w:t>
            </w:r>
            <w:r w:rsidR="00A1447D" w:rsidRPr="00A1447D">
              <w:rPr>
                <w:rFonts w:ascii="Times New Roman" w:hAnsi="Times New Roman" w:cs="Times New Roman"/>
                <w:sz w:val="24"/>
                <w:szCs w:val="24"/>
              </w:rPr>
              <w:t xml:space="preserve">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 /цитатное описание; визуализация портрета в разных техниках: графика, аппликация, коллаж, видеомонтаж и т д.). Сочинение «Что от Обломова есть во мне?»</w:t>
            </w:r>
          </w:p>
        </w:tc>
        <w:tc>
          <w:tcPr>
            <w:tcW w:w="851" w:type="dxa"/>
          </w:tcPr>
          <w:p w14:paraId="6057E2B6" w14:textId="77777777" w:rsidR="00A1447D" w:rsidRDefault="00A1447D"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26A14F16" w14:textId="77777777" w:rsidR="00A1447D" w:rsidRDefault="00A1447D" w:rsidP="003D55C3">
            <w:pPr>
              <w:pStyle w:val="a4"/>
              <w:jc w:val="center"/>
              <w:rPr>
                <w:rFonts w:ascii="Times New Roman" w:hAnsi="Times New Roman" w:cs="Times New Roman"/>
                <w:sz w:val="24"/>
                <w:szCs w:val="24"/>
              </w:rPr>
            </w:pPr>
          </w:p>
        </w:tc>
      </w:tr>
      <w:tr w:rsidR="00EE7945" w:rsidRPr="007E18F2" w14:paraId="4E482EBD" w14:textId="77777777" w:rsidTr="000666EA">
        <w:tc>
          <w:tcPr>
            <w:tcW w:w="1079" w:type="dxa"/>
          </w:tcPr>
          <w:p w14:paraId="32909468" w14:textId="77777777" w:rsidR="00EE7945" w:rsidRDefault="00C73308" w:rsidP="00DD0015">
            <w:pPr>
              <w:pStyle w:val="a4"/>
              <w:jc w:val="center"/>
              <w:rPr>
                <w:rFonts w:ascii="Times New Roman" w:hAnsi="Times New Roman" w:cs="Times New Roman"/>
                <w:sz w:val="24"/>
                <w:szCs w:val="24"/>
              </w:rPr>
            </w:pPr>
            <w:r>
              <w:rPr>
                <w:rFonts w:ascii="Times New Roman" w:hAnsi="Times New Roman" w:cs="Times New Roman"/>
                <w:sz w:val="24"/>
                <w:szCs w:val="24"/>
              </w:rPr>
              <w:t>9</w:t>
            </w:r>
            <w:r w:rsidR="00EE7945">
              <w:rPr>
                <w:rFonts w:ascii="Times New Roman" w:hAnsi="Times New Roman" w:cs="Times New Roman"/>
                <w:sz w:val="24"/>
                <w:szCs w:val="24"/>
              </w:rPr>
              <w:t>.</w:t>
            </w:r>
          </w:p>
        </w:tc>
        <w:tc>
          <w:tcPr>
            <w:tcW w:w="3736" w:type="dxa"/>
            <w:gridSpan w:val="2"/>
          </w:tcPr>
          <w:p w14:paraId="6F9A1E90" w14:textId="77777777" w:rsidR="00EE7945" w:rsidRPr="00A9241B" w:rsidRDefault="00EE1C63" w:rsidP="00EE1C63">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ПР 6. </w:t>
            </w:r>
            <w:r w:rsidRPr="00EE1C63">
              <w:rPr>
                <w:rFonts w:ascii="Times New Roman" w:hAnsi="Times New Roman" w:cs="Times New Roman"/>
                <w:color w:val="000000"/>
                <w:sz w:val="24"/>
                <w:szCs w:val="24"/>
              </w:rPr>
              <w:t>Новый герой, «отрицающий всё», в романе И. С. Тургенева «Отцы и дети»</w:t>
            </w:r>
            <w:r>
              <w:rPr>
                <w:rFonts w:ascii="Times New Roman" w:hAnsi="Times New Roman" w:cs="Times New Roman"/>
                <w:color w:val="000000"/>
                <w:sz w:val="24"/>
                <w:szCs w:val="24"/>
              </w:rPr>
              <w:t>.</w:t>
            </w:r>
          </w:p>
        </w:tc>
        <w:tc>
          <w:tcPr>
            <w:tcW w:w="6773" w:type="dxa"/>
          </w:tcPr>
          <w:p w14:paraId="069370C7" w14:textId="77777777" w:rsidR="00EE1C63" w:rsidRPr="00EE1C63" w:rsidRDefault="00A60393" w:rsidP="00EE1C63">
            <w:pPr>
              <w:pStyle w:val="a4"/>
              <w:rPr>
                <w:rFonts w:ascii="Times New Roman" w:hAnsi="Times New Roman" w:cs="Times New Roman"/>
                <w:sz w:val="24"/>
                <w:szCs w:val="24"/>
              </w:rPr>
            </w:pPr>
            <w:r>
              <w:rPr>
                <w:rFonts w:ascii="Times New Roman" w:hAnsi="Times New Roman" w:cs="Times New Roman"/>
                <w:sz w:val="24"/>
                <w:szCs w:val="24"/>
                <w:u w:val="single"/>
              </w:rPr>
              <w:t>Практическое занятие</w:t>
            </w:r>
            <w:r w:rsidR="00EE1C63" w:rsidRPr="00EE1C63">
              <w:rPr>
                <w:rFonts w:ascii="Times New Roman" w:hAnsi="Times New Roman" w:cs="Times New Roman"/>
                <w:sz w:val="24"/>
                <w:szCs w:val="24"/>
                <w:u w:val="single"/>
              </w:rPr>
              <w:t>:</w:t>
            </w:r>
            <w:r w:rsidR="00EE1C63" w:rsidRPr="00EE1C63">
              <w:rPr>
                <w:rFonts w:ascii="Times New Roman" w:hAnsi="Times New Roman" w:cs="Times New Roman"/>
                <w:sz w:val="24"/>
                <w:szCs w:val="24"/>
              </w:rPr>
              <w:t xml:space="preserve"> 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14:paraId="615A3C83" w14:textId="77777777" w:rsidR="00EE7945" w:rsidRDefault="00EE1C63" w:rsidP="00EE1C63">
            <w:pPr>
              <w:pStyle w:val="a4"/>
              <w:rPr>
                <w:rFonts w:ascii="Times New Roman" w:hAnsi="Times New Roman" w:cs="Times New Roman"/>
                <w:sz w:val="24"/>
                <w:szCs w:val="24"/>
              </w:rPr>
            </w:pPr>
            <w:r w:rsidRPr="00EE1C63">
              <w:rPr>
                <w:rFonts w:ascii="Times New Roman" w:hAnsi="Times New Roman" w:cs="Times New Roman"/>
                <w:sz w:val="24"/>
                <w:szCs w:val="24"/>
              </w:rPr>
              <w:t>Литературная критика произведения Д. И. Писарева "Базаров".</w:t>
            </w:r>
          </w:p>
          <w:p w14:paraId="5DD04C99" w14:textId="77777777" w:rsidR="00EE1C63" w:rsidRPr="00EE1C63" w:rsidRDefault="00EE1C63" w:rsidP="00EE1C63">
            <w:pPr>
              <w:pStyle w:val="a4"/>
              <w:rPr>
                <w:rFonts w:ascii="Times New Roman" w:hAnsi="Times New Roman" w:cs="Times New Roman"/>
                <w:sz w:val="24"/>
                <w:szCs w:val="24"/>
              </w:rPr>
            </w:pPr>
            <w:r w:rsidRPr="00EE1C63">
              <w:rPr>
                <w:rFonts w:ascii="Times New Roman" w:hAnsi="Times New Roman" w:cs="Times New Roman"/>
                <w:sz w:val="24"/>
                <w:szCs w:val="24"/>
              </w:rPr>
              <w:t xml:space="preserve">Работа с избранными эпизодами романа (чтение, обсуждение) Написание рассказа о произошедшем споре от лица Павла </w:t>
            </w:r>
            <w:r w:rsidRPr="00EE1C63">
              <w:rPr>
                <w:rFonts w:ascii="Times New Roman" w:hAnsi="Times New Roman" w:cs="Times New Roman"/>
                <w:sz w:val="24"/>
                <w:szCs w:val="24"/>
              </w:rPr>
              <w:lastRenderedPageBreak/>
              <w:t>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 рассказ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r>
              <w:rPr>
                <w:rFonts w:ascii="Times New Roman" w:hAnsi="Times New Roman" w:cs="Times New Roman"/>
                <w:sz w:val="24"/>
                <w:szCs w:val="24"/>
              </w:rPr>
              <w:t>.</w:t>
            </w:r>
          </w:p>
        </w:tc>
        <w:tc>
          <w:tcPr>
            <w:tcW w:w="851" w:type="dxa"/>
          </w:tcPr>
          <w:p w14:paraId="1B176FB6" w14:textId="77777777"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14:paraId="6D2562B2" w14:textId="77777777" w:rsidR="00EE7945" w:rsidRDefault="00EE1C63" w:rsidP="003D55C3">
            <w:pPr>
              <w:pStyle w:val="a4"/>
              <w:jc w:val="center"/>
              <w:rPr>
                <w:rFonts w:ascii="Times New Roman" w:hAnsi="Times New Roman" w:cs="Times New Roman"/>
                <w:sz w:val="24"/>
                <w:szCs w:val="24"/>
              </w:rPr>
            </w:pPr>
            <w:r w:rsidRPr="00EE1C63">
              <w:rPr>
                <w:rFonts w:ascii="Times New Roman" w:hAnsi="Times New Roman" w:cs="Times New Roman"/>
                <w:sz w:val="24"/>
                <w:szCs w:val="24"/>
              </w:rPr>
              <w:t>ОК 01, ОК 02, ОК 03, ОК 04, ОК 05, ОК 06, ОК 09</w:t>
            </w:r>
          </w:p>
        </w:tc>
      </w:tr>
      <w:tr w:rsidR="00EE7945" w:rsidRPr="007E18F2" w14:paraId="3C1EA4D7" w14:textId="77777777" w:rsidTr="00EE1C63">
        <w:tc>
          <w:tcPr>
            <w:tcW w:w="1079" w:type="dxa"/>
            <w:tcBorders>
              <w:bottom w:val="single" w:sz="4" w:space="0" w:color="000000"/>
            </w:tcBorders>
            <w:shd w:val="clear" w:color="auto" w:fill="D9D9D9" w:themeFill="background1" w:themeFillShade="D9"/>
          </w:tcPr>
          <w:p w14:paraId="4235EE0A" w14:textId="77777777"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C73308">
              <w:rPr>
                <w:rFonts w:ascii="Times New Roman" w:hAnsi="Times New Roman" w:cs="Times New Roman"/>
                <w:sz w:val="24"/>
                <w:szCs w:val="24"/>
              </w:rPr>
              <w:t>0</w:t>
            </w:r>
            <w:r>
              <w:rPr>
                <w:rFonts w:ascii="Times New Roman" w:hAnsi="Times New Roman" w:cs="Times New Roman"/>
                <w:sz w:val="24"/>
                <w:szCs w:val="24"/>
              </w:rPr>
              <w:t>.</w:t>
            </w:r>
          </w:p>
        </w:tc>
        <w:tc>
          <w:tcPr>
            <w:tcW w:w="3736" w:type="dxa"/>
            <w:gridSpan w:val="2"/>
            <w:tcBorders>
              <w:bottom w:val="single" w:sz="4" w:space="0" w:color="000000"/>
            </w:tcBorders>
            <w:shd w:val="clear" w:color="auto" w:fill="D9D9D9" w:themeFill="background1" w:themeFillShade="D9"/>
          </w:tcPr>
          <w:p w14:paraId="29F9C642" w14:textId="77777777" w:rsidR="00EE7945" w:rsidRDefault="00EE1C63"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 7.</w:t>
            </w:r>
            <w:r w:rsidRPr="00EE1C63">
              <w:rPr>
                <w:rFonts w:ascii="Times New Roman" w:hAnsi="Times New Roman" w:cs="Times New Roman"/>
                <w:color w:val="000000"/>
                <w:sz w:val="24"/>
                <w:szCs w:val="24"/>
              </w:rPr>
              <w:t>«Ты профессией астронома метростроевца не удивишь!..»</w:t>
            </w:r>
          </w:p>
        </w:tc>
        <w:tc>
          <w:tcPr>
            <w:tcW w:w="6773" w:type="dxa"/>
            <w:tcBorders>
              <w:bottom w:val="single" w:sz="4" w:space="0" w:color="000000"/>
            </w:tcBorders>
            <w:shd w:val="clear" w:color="auto" w:fill="D9D9D9" w:themeFill="background1" w:themeFillShade="D9"/>
          </w:tcPr>
          <w:p w14:paraId="6E379689" w14:textId="77777777" w:rsidR="00EE7945" w:rsidRPr="001E5C12" w:rsidRDefault="00A60393" w:rsidP="00A60393">
            <w:pPr>
              <w:pStyle w:val="a4"/>
              <w:rPr>
                <w:rFonts w:ascii="Times New Roman" w:hAnsi="Times New Roman" w:cs="Times New Roman"/>
                <w:sz w:val="24"/>
                <w:szCs w:val="24"/>
              </w:rPr>
            </w:pPr>
            <w:r>
              <w:rPr>
                <w:rFonts w:ascii="Times New Roman" w:hAnsi="Times New Roman" w:cs="Times New Roman"/>
                <w:sz w:val="24"/>
                <w:szCs w:val="24"/>
                <w:u w:val="single"/>
              </w:rPr>
              <w:t xml:space="preserve">Практическое </w:t>
            </w:r>
            <w:r w:rsidR="00EE1C63" w:rsidRPr="00EE1C63">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EE1C63" w:rsidRPr="00EE1C63">
              <w:rPr>
                <w:rFonts w:ascii="Times New Roman" w:hAnsi="Times New Roman" w:cs="Times New Roman"/>
                <w:sz w:val="24"/>
                <w:szCs w:val="24"/>
                <w:u w:val="single"/>
              </w:rPr>
              <w:t>:</w:t>
            </w:r>
            <w:r w:rsidR="00EE1C63" w:rsidRPr="00EE1C63">
              <w:rPr>
                <w:rFonts w:ascii="Times New Roman" w:hAnsi="Times New Roman" w:cs="Times New Roman"/>
                <w:sz w:val="24"/>
                <w:szCs w:val="24"/>
              </w:rPr>
              <w:t xml:space="preserve"> 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r w:rsidR="00EE1C63">
              <w:rPr>
                <w:rFonts w:ascii="Times New Roman" w:hAnsi="Times New Roman" w:cs="Times New Roman"/>
                <w:sz w:val="24"/>
                <w:szCs w:val="24"/>
              </w:rPr>
              <w:t xml:space="preserve"> </w:t>
            </w:r>
            <w:r w:rsidR="00EE1C63">
              <w:t xml:space="preserve"> </w:t>
            </w:r>
            <w:r w:rsidR="00EE1C63" w:rsidRPr="00EE1C63">
              <w:rPr>
                <w:rFonts w:ascii="Times New Roman" w:hAnsi="Times New Roman" w:cs="Times New Roman"/>
                <w:sz w:val="24"/>
                <w:szCs w:val="24"/>
              </w:rPr>
              <w:t>«Обломов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инфоресурсами. поиск информации по теме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tc>
        <w:tc>
          <w:tcPr>
            <w:tcW w:w="851" w:type="dxa"/>
            <w:tcBorders>
              <w:bottom w:val="single" w:sz="4" w:space="0" w:color="000000"/>
            </w:tcBorders>
            <w:shd w:val="clear" w:color="auto" w:fill="D9D9D9" w:themeFill="background1" w:themeFillShade="D9"/>
          </w:tcPr>
          <w:p w14:paraId="6596E753" w14:textId="77777777"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6935482C" w14:textId="77777777" w:rsidR="00EE7945" w:rsidRPr="00FF32C6" w:rsidRDefault="00A60393" w:rsidP="00DD0015">
            <w:pPr>
              <w:pStyle w:val="a4"/>
              <w:jc w:val="center"/>
              <w:rPr>
                <w:rFonts w:ascii="Times New Roman" w:hAnsi="Times New Roman" w:cs="Times New Roman"/>
                <w:sz w:val="24"/>
                <w:szCs w:val="24"/>
              </w:rPr>
            </w:pPr>
            <w:r w:rsidRPr="00EE1C63">
              <w:rPr>
                <w:rFonts w:ascii="Times New Roman" w:hAnsi="Times New Roman" w:cs="Times New Roman"/>
                <w:sz w:val="24"/>
                <w:szCs w:val="24"/>
              </w:rPr>
              <w:t>ОК 01, ОК 02, ОК 03, ОК 04, ОК 05, ОК 06, ОК 09</w:t>
            </w:r>
            <w:r>
              <w:rPr>
                <w:rFonts w:ascii="Times New Roman" w:hAnsi="Times New Roman" w:cs="Times New Roman"/>
                <w:sz w:val="24"/>
                <w:szCs w:val="24"/>
              </w:rPr>
              <w:t>, ПК 2.5., ПК 2.8.</w:t>
            </w:r>
          </w:p>
        </w:tc>
      </w:tr>
      <w:tr w:rsidR="00016429" w:rsidRPr="007E18F2" w14:paraId="235A944D" w14:textId="77777777" w:rsidTr="000666EA">
        <w:tc>
          <w:tcPr>
            <w:tcW w:w="1079" w:type="dxa"/>
            <w:tcBorders>
              <w:bottom w:val="single" w:sz="4" w:space="0" w:color="000000"/>
            </w:tcBorders>
          </w:tcPr>
          <w:p w14:paraId="7EA6924F" w14:textId="77777777" w:rsidR="00016429" w:rsidRDefault="0001642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w:t>
            </w:r>
            <w:r w:rsidR="00C73308">
              <w:rPr>
                <w:rFonts w:ascii="Times New Roman" w:hAnsi="Times New Roman" w:cs="Times New Roman"/>
                <w:sz w:val="24"/>
                <w:szCs w:val="24"/>
              </w:rPr>
              <w:t>1</w:t>
            </w:r>
            <w:r>
              <w:rPr>
                <w:rFonts w:ascii="Times New Roman" w:hAnsi="Times New Roman" w:cs="Times New Roman"/>
                <w:sz w:val="24"/>
                <w:szCs w:val="24"/>
              </w:rPr>
              <w:t>.</w:t>
            </w:r>
          </w:p>
        </w:tc>
        <w:tc>
          <w:tcPr>
            <w:tcW w:w="3736" w:type="dxa"/>
            <w:gridSpan w:val="2"/>
            <w:tcBorders>
              <w:bottom w:val="single" w:sz="4" w:space="0" w:color="000000"/>
            </w:tcBorders>
          </w:tcPr>
          <w:p w14:paraId="5747E878" w14:textId="77777777" w:rsidR="00016429" w:rsidRDefault="00C73308" w:rsidP="00DD0015">
            <w:pPr>
              <w:pStyle w:val="a4"/>
              <w:rPr>
                <w:rFonts w:ascii="Times New Roman" w:hAnsi="Times New Roman" w:cs="Times New Roman"/>
                <w:color w:val="000000"/>
                <w:sz w:val="24"/>
                <w:szCs w:val="24"/>
              </w:rPr>
            </w:pPr>
            <w:r w:rsidRPr="00C73308">
              <w:rPr>
                <w:rFonts w:ascii="Times New Roman" w:hAnsi="Times New Roman" w:cs="Times New Roman"/>
                <w:color w:val="000000"/>
                <w:sz w:val="24"/>
                <w:szCs w:val="24"/>
              </w:rPr>
              <w:t>Люди и реальность в сказках М. Е. Салтыкова-Щедрина</w:t>
            </w:r>
            <w:r>
              <w:rPr>
                <w:rFonts w:ascii="Times New Roman" w:hAnsi="Times New Roman" w:cs="Times New Roman"/>
                <w:color w:val="000000"/>
                <w:sz w:val="24"/>
                <w:szCs w:val="24"/>
              </w:rPr>
              <w:t>:</w:t>
            </w:r>
            <w:r w:rsidRPr="00C73308">
              <w:rPr>
                <w:rFonts w:ascii="Times New Roman" w:hAnsi="Times New Roman" w:cs="Times New Roman"/>
                <w:color w:val="000000"/>
                <w:sz w:val="24"/>
                <w:szCs w:val="24"/>
              </w:rPr>
              <w:t xml:space="preserve"> русская жизнь в иносказаниях</w:t>
            </w:r>
          </w:p>
        </w:tc>
        <w:tc>
          <w:tcPr>
            <w:tcW w:w="6773" w:type="dxa"/>
            <w:tcBorders>
              <w:bottom w:val="single" w:sz="4" w:space="0" w:color="000000"/>
            </w:tcBorders>
          </w:tcPr>
          <w:p w14:paraId="7CAE2286" w14:textId="77777777" w:rsidR="00016429" w:rsidRPr="00C73308" w:rsidRDefault="00C73308" w:rsidP="00DD0015">
            <w:pPr>
              <w:pStyle w:val="a4"/>
              <w:rPr>
                <w:rFonts w:ascii="Times New Roman" w:hAnsi="Times New Roman" w:cs="Times New Roman"/>
                <w:sz w:val="24"/>
                <w:szCs w:val="24"/>
              </w:rPr>
            </w:pPr>
            <w:r w:rsidRPr="00C73308">
              <w:rPr>
                <w:rFonts w:ascii="Times New Roman" w:hAnsi="Times New Roman" w:cs="Times New Roman"/>
                <w:sz w:val="24"/>
                <w:szCs w:val="24"/>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 Работа с избранными эпизодами, подготовка инсценировки, иллюстраций; подготовка материала о биографии М. Е. Салтыкова-Щедрина в виде ленты времени / инфографики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tc>
        <w:tc>
          <w:tcPr>
            <w:tcW w:w="851" w:type="dxa"/>
            <w:tcBorders>
              <w:bottom w:val="single" w:sz="4" w:space="0" w:color="000000"/>
            </w:tcBorders>
          </w:tcPr>
          <w:p w14:paraId="3F6F7434" w14:textId="77777777" w:rsidR="00016429" w:rsidRDefault="0001642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31C9BCBE" w14:textId="77777777" w:rsidR="00016429" w:rsidRPr="00FF32C6" w:rsidRDefault="00C73308" w:rsidP="00DD0015">
            <w:pPr>
              <w:pStyle w:val="a4"/>
              <w:jc w:val="center"/>
              <w:rPr>
                <w:rFonts w:ascii="Times New Roman" w:hAnsi="Times New Roman" w:cs="Times New Roman"/>
                <w:sz w:val="24"/>
                <w:szCs w:val="24"/>
              </w:rPr>
            </w:pPr>
            <w:r w:rsidRPr="00C73308">
              <w:rPr>
                <w:rFonts w:ascii="Times New Roman" w:hAnsi="Times New Roman" w:cs="Times New Roman"/>
                <w:sz w:val="24"/>
                <w:szCs w:val="24"/>
              </w:rPr>
              <w:t>ОК 01, ОК 02, ОК 03, ОК 04, ОК 05, ОК 06, ОК 09</w:t>
            </w:r>
          </w:p>
        </w:tc>
      </w:tr>
      <w:tr w:rsidR="00E6611B" w:rsidRPr="007E18F2" w14:paraId="1B23460D" w14:textId="77777777" w:rsidTr="000666EA">
        <w:tc>
          <w:tcPr>
            <w:tcW w:w="1079" w:type="dxa"/>
            <w:tcBorders>
              <w:bottom w:val="single" w:sz="4" w:space="0" w:color="000000"/>
            </w:tcBorders>
          </w:tcPr>
          <w:p w14:paraId="64F80831"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12.</w:t>
            </w:r>
          </w:p>
        </w:tc>
        <w:tc>
          <w:tcPr>
            <w:tcW w:w="3736" w:type="dxa"/>
            <w:gridSpan w:val="2"/>
            <w:tcBorders>
              <w:bottom w:val="single" w:sz="4" w:space="0" w:color="000000"/>
            </w:tcBorders>
          </w:tcPr>
          <w:p w14:paraId="1A5F1ED0" w14:textId="77777777" w:rsidR="00E6611B" w:rsidRDefault="00E6611B" w:rsidP="00DD0015">
            <w:pPr>
              <w:pStyle w:val="a4"/>
              <w:rPr>
                <w:rFonts w:ascii="Times New Roman" w:hAnsi="Times New Roman" w:cs="Times New Roman"/>
                <w:color w:val="000000"/>
                <w:sz w:val="24"/>
                <w:szCs w:val="24"/>
              </w:rPr>
            </w:pPr>
            <w:r w:rsidRPr="00C73308">
              <w:rPr>
                <w:rFonts w:ascii="Times New Roman" w:hAnsi="Times New Roman" w:cs="Times New Roman"/>
                <w:color w:val="000000"/>
                <w:sz w:val="24"/>
                <w:szCs w:val="24"/>
              </w:rPr>
              <w:t>Человек и его выбор в кризисной ситуации в романе Ф.М. Достоевского «Преступление и наказание»</w:t>
            </w:r>
            <w:r>
              <w:rPr>
                <w:rFonts w:ascii="Times New Roman" w:hAnsi="Times New Roman" w:cs="Times New Roman"/>
                <w:color w:val="000000"/>
                <w:sz w:val="24"/>
                <w:szCs w:val="24"/>
              </w:rPr>
              <w:t>.</w:t>
            </w:r>
          </w:p>
        </w:tc>
        <w:tc>
          <w:tcPr>
            <w:tcW w:w="6773" w:type="dxa"/>
            <w:tcBorders>
              <w:bottom w:val="single" w:sz="4" w:space="0" w:color="000000"/>
            </w:tcBorders>
          </w:tcPr>
          <w:p w14:paraId="4E2DD153" w14:textId="77777777" w:rsidR="00E6611B" w:rsidRPr="00C73308" w:rsidRDefault="00E6611B" w:rsidP="00DD0015">
            <w:pPr>
              <w:pStyle w:val="a4"/>
              <w:rPr>
                <w:rFonts w:ascii="Times New Roman" w:hAnsi="Times New Roman" w:cs="Times New Roman"/>
                <w:sz w:val="24"/>
                <w:szCs w:val="24"/>
              </w:rPr>
            </w:pPr>
            <w:r w:rsidRPr="00C73308">
              <w:rPr>
                <w:rFonts w:ascii="Times New Roman" w:hAnsi="Times New Roman" w:cs="Times New Roman"/>
                <w:sz w:val="24"/>
                <w:szCs w:val="24"/>
              </w:rPr>
              <w:t>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раскольниковской «арифметики»; антигуманность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tc>
        <w:tc>
          <w:tcPr>
            <w:tcW w:w="851" w:type="dxa"/>
            <w:tcBorders>
              <w:bottom w:val="single" w:sz="4" w:space="0" w:color="000000"/>
            </w:tcBorders>
          </w:tcPr>
          <w:p w14:paraId="4EC44D18"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5BCE79CB" w14:textId="77777777" w:rsidR="00E6611B" w:rsidRPr="00FF32C6" w:rsidRDefault="00E6611B" w:rsidP="00DD0015">
            <w:pPr>
              <w:pStyle w:val="a4"/>
              <w:jc w:val="center"/>
              <w:rPr>
                <w:rFonts w:ascii="Times New Roman" w:hAnsi="Times New Roman" w:cs="Times New Roman"/>
                <w:sz w:val="24"/>
                <w:szCs w:val="24"/>
              </w:rPr>
            </w:pPr>
            <w:r w:rsidRPr="00E6611B">
              <w:rPr>
                <w:rFonts w:ascii="Times New Roman" w:hAnsi="Times New Roman" w:cs="Times New Roman"/>
                <w:sz w:val="24"/>
                <w:szCs w:val="24"/>
              </w:rPr>
              <w:t>ОК 01, ОК 02, ОК 03, ОК 04, ОК 05, ОК 06, ОК 09</w:t>
            </w:r>
          </w:p>
        </w:tc>
      </w:tr>
      <w:tr w:rsidR="00E6611B" w:rsidRPr="007E18F2" w14:paraId="79327886" w14:textId="77777777" w:rsidTr="000666EA">
        <w:tc>
          <w:tcPr>
            <w:tcW w:w="1079" w:type="dxa"/>
            <w:tcBorders>
              <w:bottom w:val="single" w:sz="4" w:space="0" w:color="000000"/>
            </w:tcBorders>
          </w:tcPr>
          <w:p w14:paraId="33432A61"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3736" w:type="dxa"/>
            <w:gridSpan w:val="2"/>
            <w:tcBorders>
              <w:bottom w:val="single" w:sz="4" w:space="0" w:color="000000"/>
            </w:tcBorders>
          </w:tcPr>
          <w:p w14:paraId="32BD93EB" w14:textId="77777777" w:rsidR="00E6611B" w:rsidRDefault="00E6611B"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8. Теория Раскольникова.</w:t>
            </w:r>
          </w:p>
        </w:tc>
        <w:tc>
          <w:tcPr>
            <w:tcW w:w="6773" w:type="dxa"/>
            <w:tcBorders>
              <w:bottom w:val="single" w:sz="4" w:space="0" w:color="000000"/>
            </w:tcBorders>
          </w:tcPr>
          <w:p w14:paraId="2DE07F8E" w14:textId="77777777" w:rsidR="00E6611B"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E6611B" w:rsidRPr="00C73308">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E6611B" w:rsidRPr="00C73308">
              <w:rPr>
                <w:rFonts w:ascii="Times New Roman" w:hAnsi="Times New Roman" w:cs="Times New Roman"/>
                <w:sz w:val="24"/>
                <w:szCs w:val="24"/>
                <w:u w:val="single"/>
              </w:rPr>
              <w:t xml:space="preserve">: </w:t>
            </w:r>
            <w:r w:rsidR="00E6611B" w:rsidRPr="00C73308">
              <w:rPr>
                <w:rFonts w:ascii="Times New Roman" w:hAnsi="Times New Roman" w:cs="Times New Roman"/>
                <w:sz w:val="24"/>
                <w:szCs w:val="24"/>
              </w:rPr>
              <w:t xml:space="preserve">Работа избранными эпизодами из романа «Преступление и наказание» (чтение и обсуждение). 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w:t>
            </w:r>
            <w:r w:rsidR="00E6611B" w:rsidRPr="00C73308">
              <w:rPr>
                <w:rFonts w:ascii="Times New Roman" w:hAnsi="Times New Roman" w:cs="Times New Roman"/>
                <w:sz w:val="24"/>
                <w:szCs w:val="24"/>
              </w:rPr>
              <w:lastRenderedPageBreak/>
              <w:t>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«Почему Раскольников убивает?» (В. Набоков) или текста-опровержения теории Раскольникова</w:t>
            </w:r>
            <w:r w:rsidR="00E6611B">
              <w:rPr>
                <w:rFonts w:ascii="Times New Roman" w:hAnsi="Times New Roman" w:cs="Times New Roman"/>
                <w:sz w:val="24"/>
                <w:szCs w:val="24"/>
              </w:rPr>
              <w:t>.</w:t>
            </w:r>
          </w:p>
        </w:tc>
        <w:tc>
          <w:tcPr>
            <w:tcW w:w="851" w:type="dxa"/>
            <w:tcBorders>
              <w:bottom w:val="single" w:sz="4" w:space="0" w:color="000000"/>
            </w:tcBorders>
          </w:tcPr>
          <w:p w14:paraId="188A349E"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tcPr>
          <w:p w14:paraId="09115690" w14:textId="77777777" w:rsidR="00E6611B" w:rsidRPr="00FF32C6" w:rsidRDefault="00E6611B" w:rsidP="00DD0015">
            <w:pPr>
              <w:pStyle w:val="a4"/>
              <w:jc w:val="center"/>
              <w:rPr>
                <w:rFonts w:ascii="Times New Roman" w:hAnsi="Times New Roman" w:cs="Times New Roman"/>
                <w:sz w:val="24"/>
                <w:szCs w:val="24"/>
              </w:rPr>
            </w:pPr>
          </w:p>
        </w:tc>
      </w:tr>
      <w:tr w:rsidR="00E6611B" w:rsidRPr="007E18F2" w14:paraId="75B03500" w14:textId="77777777" w:rsidTr="000666EA">
        <w:tc>
          <w:tcPr>
            <w:tcW w:w="1079" w:type="dxa"/>
            <w:tcBorders>
              <w:bottom w:val="single" w:sz="4" w:space="0" w:color="000000"/>
            </w:tcBorders>
          </w:tcPr>
          <w:p w14:paraId="20469EF3"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3736" w:type="dxa"/>
            <w:gridSpan w:val="2"/>
            <w:tcBorders>
              <w:bottom w:val="single" w:sz="4" w:space="0" w:color="000000"/>
            </w:tcBorders>
          </w:tcPr>
          <w:p w14:paraId="504C83E7" w14:textId="77777777" w:rsidR="00E6611B" w:rsidRDefault="00E6611B" w:rsidP="003C3AF5">
            <w:pPr>
              <w:pStyle w:val="a4"/>
              <w:rPr>
                <w:rFonts w:ascii="Times New Roman" w:hAnsi="Times New Roman" w:cs="Times New Roman"/>
                <w:color w:val="000000"/>
                <w:sz w:val="24"/>
                <w:szCs w:val="24"/>
              </w:rPr>
            </w:pPr>
            <w:r w:rsidRPr="00E6611B">
              <w:rPr>
                <w:rFonts w:ascii="Times New Roman" w:hAnsi="Times New Roman" w:cs="Times New Roman"/>
                <w:color w:val="000000"/>
                <w:sz w:val="24"/>
                <w:szCs w:val="24"/>
              </w:rPr>
              <w:t>Человек в поиске правды и любви: «любовь – это деятельное желание добра другому…» – в творчестве Л. Н. Толстого</w:t>
            </w:r>
            <w:r w:rsidR="00830D08">
              <w:rPr>
                <w:rFonts w:ascii="Times New Roman" w:hAnsi="Times New Roman" w:cs="Times New Roman"/>
                <w:color w:val="000000"/>
                <w:sz w:val="24"/>
                <w:szCs w:val="24"/>
              </w:rPr>
              <w:t>.</w:t>
            </w:r>
            <w:r w:rsidRPr="00E6611B">
              <w:rPr>
                <w:rFonts w:ascii="Times New Roman" w:hAnsi="Times New Roman" w:cs="Times New Roman"/>
                <w:color w:val="000000"/>
                <w:sz w:val="24"/>
                <w:szCs w:val="24"/>
              </w:rPr>
              <w:t xml:space="preserve"> </w:t>
            </w:r>
          </w:p>
        </w:tc>
        <w:tc>
          <w:tcPr>
            <w:tcW w:w="6773" w:type="dxa"/>
            <w:tcBorders>
              <w:bottom w:val="single" w:sz="4" w:space="0" w:color="000000"/>
            </w:tcBorders>
          </w:tcPr>
          <w:p w14:paraId="226D1487" w14:textId="77777777" w:rsidR="00E6611B" w:rsidRPr="00E6611B" w:rsidRDefault="00E6611B" w:rsidP="00DD0015">
            <w:pPr>
              <w:pStyle w:val="a4"/>
              <w:rPr>
                <w:rFonts w:ascii="Times New Roman" w:hAnsi="Times New Roman" w:cs="Times New Roman"/>
                <w:sz w:val="24"/>
                <w:szCs w:val="24"/>
              </w:rPr>
            </w:pPr>
            <w:r w:rsidRPr="00E6611B">
              <w:rPr>
                <w:rFonts w:ascii="Times New Roman" w:hAnsi="Times New Roman" w:cs="Times New Roman"/>
                <w:sz w:val="24"/>
                <w:szCs w:val="24"/>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tc>
        <w:tc>
          <w:tcPr>
            <w:tcW w:w="851" w:type="dxa"/>
            <w:tcBorders>
              <w:bottom w:val="single" w:sz="4" w:space="0" w:color="000000"/>
            </w:tcBorders>
          </w:tcPr>
          <w:p w14:paraId="4DB95031"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594636C6" w14:textId="77777777" w:rsidR="00E6611B" w:rsidRPr="00FF32C6" w:rsidRDefault="00E6611B" w:rsidP="00DD0015">
            <w:pPr>
              <w:pStyle w:val="a4"/>
              <w:jc w:val="center"/>
              <w:rPr>
                <w:rFonts w:ascii="Times New Roman" w:hAnsi="Times New Roman" w:cs="Times New Roman"/>
                <w:sz w:val="24"/>
                <w:szCs w:val="24"/>
              </w:rPr>
            </w:pPr>
            <w:r w:rsidRPr="00E6611B">
              <w:rPr>
                <w:rFonts w:ascii="Times New Roman" w:hAnsi="Times New Roman" w:cs="Times New Roman"/>
                <w:sz w:val="24"/>
                <w:szCs w:val="24"/>
              </w:rPr>
              <w:t>ОК 01, ОК 02, ОК 03, ОК 04, ОК 05, ОК 06, ОК 09</w:t>
            </w:r>
          </w:p>
        </w:tc>
      </w:tr>
      <w:tr w:rsidR="00E6611B" w:rsidRPr="007E18F2" w14:paraId="6D1719E1" w14:textId="77777777" w:rsidTr="000666EA">
        <w:tc>
          <w:tcPr>
            <w:tcW w:w="1079" w:type="dxa"/>
            <w:tcBorders>
              <w:bottom w:val="single" w:sz="4" w:space="0" w:color="000000"/>
            </w:tcBorders>
          </w:tcPr>
          <w:p w14:paraId="03EE307F"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3736" w:type="dxa"/>
            <w:gridSpan w:val="2"/>
            <w:tcBorders>
              <w:bottom w:val="single" w:sz="4" w:space="0" w:color="000000"/>
            </w:tcBorders>
          </w:tcPr>
          <w:p w14:paraId="63C73666" w14:textId="77777777" w:rsidR="00E6611B" w:rsidRDefault="00830D08" w:rsidP="00DD0015">
            <w:pPr>
              <w:pStyle w:val="a4"/>
              <w:rPr>
                <w:rFonts w:ascii="Times New Roman" w:hAnsi="Times New Roman" w:cs="Times New Roman"/>
                <w:color w:val="000000"/>
                <w:sz w:val="24"/>
                <w:szCs w:val="24"/>
              </w:rPr>
            </w:pPr>
            <w:r w:rsidRPr="00E6611B">
              <w:rPr>
                <w:rFonts w:ascii="Times New Roman" w:hAnsi="Times New Roman" w:cs="Times New Roman"/>
                <w:sz w:val="24"/>
                <w:szCs w:val="24"/>
              </w:rPr>
              <w:t>Роман-эпопея «Война и мир»</w:t>
            </w:r>
            <w:r>
              <w:rPr>
                <w:rFonts w:ascii="Times New Roman" w:hAnsi="Times New Roman" w:cs="Times New Roman"/>
                <w:sz w:val="24"/>
                <w:szCs w:val="24"/>
              </w:rPr>
              <w:t>.</w:t>
            </w:r>
          </w:p>
        </w:tc>
        <w:tc>
          <w:tcPr>
            <w:tcW w:w="6773" w:type="dxa"/>
            <w:tcBorders>
              <w:bottom w:val="single" w:sz="4" w:space="0" w:color="000000"/>
            </w:tcBorders>
          </w:tcPr>
          <w:p w14:paraId="6C7EE515" w14:textId="77777777" w:rsidR="00E6611B" w:rsidRPr="00E6611B" w:rsidRDefault="00E6611B" w:rsidP="00DD0015">
            <w:pPr>
              <w:pStyle w:val="a4"/>
              <w:rPr>
                <w:rFonts w:ascii="Times New Roman" w:hAnsi="Times New Roman" w:cs="Times New Roman"/>
                <w:sz w:val="24"/>
                <w:szCs w:val="24"/>
              </w:rPr>
            </w:pPr>
            <w:r w:rsidRPr="00E6611B">
              <w:rPr>
                <w:rFonts w:ascii="Times New Roman" w:hAnsi="Times New Roman" w:cs="Times New Roman"/>
                <w:sz w:val="24"/>
                <w:szCs w:val="24"/>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 Толстовство и толстовцы, отлучение от церкви. Музей Ясная Поляна. Значение фигуры Толстого для русской культуры.</w:t>
            </w:r>
          </w:p>
        </w:tc>
        <w:tc>
          <w:tcPr>
            <w:tcW w:w="851" w:type="dxa"/>
            <w:tcBorders>
              <w:bottom w:val="single" w:sz="4" w:space="0" w:color="000000"/>
            </w:tcBorders>
          </w:tcPr>
          <w:p w14:paraId="5B274466"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0C77DAF1" w14:textId="77777777" w:rsidR="00E6611B" w:rsidRPr="00FF32C6" w:rsidRDefault="00E6611B" w:rsidP="00DD0015">
            <w:pPr>
              <w:pStyle w:val="a4"/>
              <w:jc w:val="center"/>
              <w:rPr>
                <w:rFonts w:ascii="Times New Roman" w:hAnsi="Times New Roman" w:cs="Times New Roman"/>
                <w:sz w:val="24"/>
                <w:szCs w:val="24"/>
              </w:rPr>
            </w:pPr>
          </w:p>
        </w:tc>
      </w:tr>
      <w:tr w:rsidR="00E6611B" w:rsidRPr="007E18F2" w14:paraId="5684CA68" w14:textId="77777777" w:rsidTr="000666EA">
        <w:tc>
          <w:tcPr>
            <w:tcW w:w="1079" w:type="dxa"/>
            <w:tcBorders>
              <w:bottom w:val="single" w:sz="4" w:space="0" w:color="000000"/>
            </w:tcBorders>
          </w:tcPr>
          <w:p w14:paraId="2A48ADC6"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16.</w:t>
            </w:r>
          </w:p>
        </w:tc>
        <w:tc>
          <w:tcPr>
            <w:tcW w:w="3736" w:type="dxa"/>
            <w:gridSpan w:val="2"/>
            <w:tcBorders>
              <w:bottom w:val="single" w:sz="4" w:space="0" w:color="000000"/>
            </w:tcBorders>
          </w:tcPr>
          <w:p w14:paraId="413F4119" w14:textId="77777777" w:rsidR="00E6611B" w:rsidRDefault="00830D08"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9.</w:t>
            </w:r>
            <w:r w:rsidRPr="00E6611B">
              <w:rPr>
                <w:rFonts w:ascii="Times New Roman" w:hAnsi="Times New Roman" w:cs="Times New Roman"/>
                <w:sz w:val="24"/>
                <w:szCs w:val="24"/>
              </w:rPr>
              <w:t xml:space="preserve"> Роль народа и личности в истории.</w:t>
            </w:r>
          </w:p>
        </w:tc>
        <w:tc>
          <w:tcPr>
            <w:tcW w:w="6773" w:type="dxa"/>
            <w:tcBorders>
              <w:bottom w:val="single" w:sz="4" w:space="0" w:color="000000"/>
            </w:tcBorders>
          </w:tcPr>
          <w:p w14:paraId="32B13074" w14:textId="77777777" w:rsidR="00E6611B"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E6611B" w:rsidRPr="00E6611B">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E6611B" w:rsidRPr="00E6611B">
              <w:rPr>
                <w:rFonts w:ascii="Times New Roman" w:hAnsi="Times New Roman" w:cs="Times New Roman"/>
                <w:sz w:val="24"/>
                <w:szCs w:val="24"/>
                <w:u w:val="single"/>
              </w:rPr>
              <w:t xml:space="preserve">: </w:t>
            </w:r>
            <w:r w:rsidR="00E6611B" w:rsidRPr="00E6611B">
              <w:rPr>
                <w:rFonts w:ascii="Times New Roman" w:hAnsi="Times New Roman" w:cs="Times New Roman"/>
                <w:sz w:val="24"/>
                <w:szCs w:val="24"/>
              </w:rPr>
              <w:t>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инфоресурсами: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r w:rsidR="00E6611B">
              <w:rPr>
                <w:rFonts w:ascii="Times New Roman" w:hAnsi="Times New Roman" w:cs="Times New Roman"/>
                <w:sz w:val="24"/>
                <w:szCs w:val="24"/>
              </w:rPr>
              <w:t>.</w:t>
            </w:r>
          </w:p>
        </w:tc>
        <w:tc>
          <w:tcPr>
            <w:tcW w:w="851" w:type="dxa"/>
            <w:tcBorders>
              <w:bottom w:val="single" w:sz="4" w:space="0" w:color="000000"/>
            </w:tcBorders>
          </w:tcPr>
          <w:p w14:paraId="529C99D9" w14:textId="77777777" w:rsidR="00E6611B" w:rsidRDefault="00E6611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CC6ED27" w14:textId="77777777" w:rsidR="00E6611B" w:rsidRPr="00FF32C6" w:rsidRDefault="00E6611B" w:rsidP="00DD0015">
            <w:pPr>
              <w:pStyle w:val="a4"/>
              <w:jc w:val="center"/>
              <w:rPr>
                <w:rFonts w:ascii="Times New Roman" w:hAnsi="Times New Roman" w:cs="Times New Roman"/>
                <w:sz w:val="24"/>
                <w:szCs w:val="24"/>
              </w:rPr>
            </w:pPr>
          </w:p>
        </w:tc>
      </w:tr>
      <w:tr w:rsidR="00E6611B" w:rsidRPr="007E18F2" w14:paraId="67FD0B2F" w14:textId="77777777" w:rsidTr="00F37E2E">
        <w:tc>
          <w:tcPr>
            <w:tcW w:w="1079" w:type="dxa"/>
            <w:tcBorders>
              <w:bottom w:val="single" w:sz="4" w:space="0" w:color="000000"/>
            </w:tcBorders>
            <w:shd w:val="clear" w:color="auto" w:fill="D9D9D9" w:themeFill="background1" w:themeFillShade="D9"/>
          </w:tcPr>
          <w:p w14:paraId="3F55DE6F" w14:textId="77777777" w:rsidR="00E6611B" w:rsidRDefault="001760D9" w:rsidP="00DD0015">
            <w:pPr>
              <w:pStyle w:val="a4"/>
              <w:jc w:val="center"/>
              <w:rPr>
                <w:rFonts w:ascii="Times New Roman" w:hAnsi="Times New Roman" w:cs="Times New Roman"/>
                <w:sz w:val="24"/>
                <w:szCs w:val="24"/>
              </w:rPr>
            </w:pPr>
            <w:r>
              <w:rPr>
                <w:rFonts w:ascii="Times New Roman" w:hAnsi="Times New Roman" w:cs="Times New Roman"/>
                <w:sz w:val="24"/>
                <w:szCs w:val="24"/>
              </w:rPr>
              <w:t>17.</w:t>
            </w:r>
          </w:p>
        </w:tc>
        <w:tc>
          <w:tcPr>
            <w:tcW w:w="3736" w:type="dxa"/>
            <w:gridSpan w:val="2"/>
            <w:tcBorders>
              <w:bottom w:val="single" w:sz="4" w:space="0" w:color="000000"/>
            </w:tcBorders>
            <w:shd w:val="clear" w:color="auto" w:fill="D9D9D9" w:themeFill="background1" w:themeFillShade="D9"/>
          </w:tcPr>
          <w:p w14:paraId="5C431C51" w14:textId="77777777" w:rsidR="00E6611B" w:rsidRDefault="00830D08"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10</w:t>
            </w:r>
            <w:r w:rsidR="001760D9">
              <w:rPr>
                <w:rFonts w:ascii="Times New Roman" w:hAnsi="Times New Roman" w:cs="Times New Roman"/>
                <w:color w:val="000000"/>
                <w:sz w:val="24"/>
                <w:szCs w:val="24"/>
              </w:rPr>
              <w:t xml:space="preserve">. </w:t>
            </w:r>
            <w:r w:rsidR="001760D9" w:rsidRPr="001760D9">
              <w:rPr>
                <w:rFonts w:ascii="Times New Roman" w:hAnsi="Times New Roman" w:cs="Times New Roman"/>
                <w:color w:val="000000"/>
                <w:sz w:val="24"/>
                <w:szCs w:val="24"/>
              </w:rPr>
              <w:t>«Каждый должен быть величествен в своем деле»: пути совершенствования в профессии</w:t>
            </w:r>
            <w:r w:rsidR="001760D9">
              <w:rPr>
                <w:rFonts w:ascii="Times New Roman" w:hAnsi="Times New Roman" w:cs="Times New Roman"/>
                <w:color w:val="000000"/>
                <w:sz w:val="24"/>
                <w:szCs w:val="24"/>
              </w:rPr>
              <w:t>.</w:t>
            </w:r>
          </w:p>
        </w:tc>
        <w:tc>
          <w:tcPr>
            <w:tcW w:w="6773" w:type="dxa"/>
            <w:tcBorders>
              <w:bottom w:val="single" w:sz="4" w:space="0" w:color="000000"/>
            </w:tcBorders>
            <w:shd w:val="clear" w:color="auto" w:fill="D9D9D9" w:themeFill="background1" w:themeFillShade="D9"/>
          </w:tcPr>
          <w:p w14:paraId="15A24105" w14:textId="77777777" w:rsidR="00E6611B"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1760D9" w:rsidRPr="001760D9">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1760D9" w:rsidRPr="001760D9">
              <w:rPr>
                <w:rFonts w:ascii="Times New Roman" w:hAnsi="Times New Roman" w:cs="Times New Roman"/>
                <w:sz w:val="24"/>
                <w:szCs w:val="24"/>
                <w:u w:val="single"/>
              </w:rPr>
              <w:t xml:space="preserve">: </w:t>
            </w:r>
            <w:r w:rsidR="001760D9" w:rsidRPr="001760D9">
              <w:rPr>
                <w:rFonts w:ascii="Times New Roman" w:hAnsi="Times New Roman" w:cs="Times New Roman"/>
                <w:sz w:val="24"/>
                <w:szCs w:val="24"/>
              </w:rPr>
              <w:t>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 Рассказы и повести Н.С. Лескова</w:t>
            </w:r>
            <w:r w:rsidR="001760D9">
              <w:rPr>
                <w:rFonts w:ascii="Times New Roman" w:hAnsi="Times New Roman" w:cs="Times New Roman"/>
                <w:sz w:val="24"/>
                <w:szCs w:val="24"/>
              </w:rPr>
              <w:t>. О</w:t>
            </w:r>
            <w:r w:rsidR="001760D9" w:rsidRPr="001760D9">
              <w:rPr>
                <w:rFonts w:ascii="Times New Roman" w:hAnsi="Times New Roman" w:cs="Times New Roman"/>
                <w:sz w:val="24"/>
                <w:szCs w:val="24"/>
              </w:rPr>
              <w:t>бобщение и систематизация знаний о профессиональном мастерстве. Знакомство с профессиональными журналами и информационными ресур</w:t>
            </w:r>
            <w:r w:rsidR="001760D9" w:rsidRPr="001760D9">
              <w:rPr>
                <w:rFonts w:ascii="Times New Roman" w:hAnsi="Times New Roman" w:cs="Times New Roman"/>
                <w:sz w:val="24"/>
                <w:szCs w:val="24"/>
              </w:rPr>
              <w:lastRenderedPageBreak/>
              <w:t>сами, посвященными профессиональной деятельности.</w:t>
            </w:r>
          </w:p>
        </w:tc>
        <w:tc>
          <w:tcPr>
            <w:tcW w:w="851" w:type="dxa"/>
            <w:tcBorders>
              <w:bottom w:val="single" w:sz="4" w:space="0" w:color="000000"/>
            </w:tcBorders>
            <w:shd w:val="clear" w:color="auto" w:fill="D9D9D9" w:themeFill="background1" w:themeFillShade="D9"/>
          </w:tcPr>
          <w:p w14:paraId="0CA51E62" w14:textId="77777777" w:rsidR="00E6611B" w:rsidRDefault="001760D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14:paraId="358B469B" w14:textId="77777777" w:rsidR="00830D08" w:rsidRDefault="001760D9" w:rsidP="00DD0015">
            <w:pPr>
              <w:pStyle w:val="a4"/>
              <w:jc w:val="center"/>
              <w:rPr>
                <w:rFonts w:ascii="Times New Roman" w:hAnsi="Times New Roman" w:cs="Times New Roman"/>
                <w:sz w:val="24"/>
                <w:szCs w:val="24"/>
              </w:rPr>
            </w:pPr>
            <w:r w:rsidRPr="001760D9">
              <w:rPr>
                <w:rFonts w:ascii="Times New Roman" w:hAnsi="Times New Roman" w:cs="Times New Roman"/>
                <w:sz w:val="24"/>
                <w:szCs w:val="24"/>
              </w:rPr>
              <w:t>ОК 01, ОК 02, ОК 03, ОК 04, ОК 05, ОК 06, ОК 09</w:t>
            </w:r>
            <w:r w:rsidR="00830D08">
              <w:rPr>
                <w:rFonts w:ascii="Times New Roman" w:hAnsi="Times New Roman" w:cs="Times New Roman"/>
                <w:sz w:val="24"/>
                <w:szCs w:val="24"/>
              </w:rPr>
              <w:t>,</w:t>
            </w:r>
          </w:p>
          <w:p w14:paraId="3B207A35" w14:textId="77777777" w:rsidR="00E6611B" w:rsidRPr="00FF32C6" w:rsidRDefault="001760D9" w:rsidP="00DD0015">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Pr="00830D08">
              <w:rPr>
                <w:rFonts w:ascii="Times New Roman" w:hAnsi="Times New Roman" w:cs="Times New Roman"/>
                <w:sz w:val="24"/>
                <w:szCs w:val="24"/>
              </w:rPr>
              <w:t>ПК</w:t>
            </w:r>
            <w:r w:rsidR="00830D08">
              <w:rPr>
                <w:rFonts w:ascii="Times New Roman" w:hAnsi="Times New Roman" w:cs="Times New Roman"/>
                <w:sz w:val="24"/>
                <w:szCs w:val="24"/>
              </w:rPr>
              <w:t xml:space="preserve"> </w:t>
            </w:r>
            <w:r w:rsidRPr="00830D08">
              <w:rPr>
                <w:rFonts w:ascii="Times New Roman" w:hAnsi="Times New Roman" w:cs="Times New Roman"/>
                <w:sz w:val="24"/>
                <w:szCs w:val="24"/>
              </w:rPr>
              <w:t>2</w:t>
            </w:r>
            <w:r w:rsidR="00830D08" w:rsidRPr="00830D08">
              <w:rPr>
                <w:rFonts w:ascii="Times New Roman" w:hAnsi="Times New Roman" w:cs="Times New Roman"/>
                <w:sz w:val="24"/>
                <w:szCs w:val="24"/>
              </w:rPr>
              <w:t>.5, 2.8</w:t>
            </w:r>
          </w:p>
        </w:tc>
      </w:tr>
      <w:tr w:rsidR="00F37E2E" w:rsidRPr="007E18F2" w14:paraId="56DF9B14" w14:textId="77777777" w:rsidTr="000666EA">
        <w:tc>
          <w:tcPr>
            <w:tcW w:w="1079" w:type="dxa"/>
            <w:tcBorders>
              <w:bottom w:val="single" w:sz="4" w:space="0" w:color="000000"/>
            </w:tcBorders>
          </w:tcPr>
          <w:p w14:paraId="71A2F24C" w14:textId="77777777" w:rsidR="00F37E2E" w:rsidRDefault="00F37E2E" w:rsidP="00DD0015">
            <w:pPr>
              <w:pStyle w:val="a4"/>
              <w:jc w:val="center"/>
              <w:rPr>
                <w:rFonts w:ascii="Times New Roman" w:hAnsi="Times New Roman" w:cs="Times New Roman"/>
                <w:sz w:val="24"/>
                <w:szCs w:val="24"/>
              </w:rPr>
            </w:pPr>
            <w:r>
              <w:rPr>
                <w:rFonts w:ascii="Times New Roman" w:hAnsi="Times New Roman" w:cs="Times New Roman"/>
                <w:sz w:val="24"/>
                <w:szCs w:val="24"/>
              </w:rPr>
              <w:t>18.</w:t>
            </w:r>
          </w:p>
        </w:tc>
        <w:tc>
          <w:tcPr>
            <w:tcW w:w="3736" w:type="dxa"/>
            <w:gridSpan w:val="2"/>
            <w:tcBorders>
              <w:bottom w:val="single" w:sz="4" w:space="0" w:color="000000"/>
            </w:tcBorders>
          </w:tcPr>
          <w:p w14:paraId="133640DA" w14:textId="77777777" w:rsidR="00F37E2E" w:rsidRDefault="00F37E2E" w:rsidP="00DD0015">
            <w:pPr>
              <w:pStyle w:val="a4"/>
              <w:rPr>
                <w:rFonts w:ascii="Times New Roman" w:hAnsi="Times New Roman" w:cs="Times New Roman"/>
                <w:color w:val="000000"/>
                <w:sz w:val="24"/>
                <w:szCs w:val="24"/>
              </w:rPr>
            </w:pPr>
            <w:r w:rsidRPr="00F37E2E">
              <w:rPr>
                <w:rFonts w:ascii="Times New Roman" w:hAnsi="Times New Roman" w:cs="Times New Roman"/>
                <w:color w:val="000000"/>
                <w:sz w:val="24"/>
                <w:szCs w:val="24"/>
              </w:rPr>
              <w:t>Крестьянство как собирательный герой поэзии Н.А. Некрасова</w:t>
            </w:r>
            <w:r>
              <w:rPr>
                <w:rFonts w:ascii="Times New Roman" w:hAnsi="Times New Roman" w:cs="Times New Roman"/>
                <w:color w:val="000000"/>
                <w:sz w:val="24"/>
                <w:szCs w:val="24"/>
              </w:rPr>
              <w:t>.</w:t>
            </w:r>
          </w:p>
        </w:tc>
        <w:tc>
          <w:tcPr>
            <w:tcW w:w="6773" w:type="dxa"/>
            <w:tcBorders>
              <w:bottom w:val="single" w:sz="4" w:space="0" w:color="000000"/>
            </w:tcBorders>
          </w:tcPr>
          <w:p w14:paraId="2362ACC2" w14:textId="77777777" w:rsidR="00F37E2E" w:rsidRPr="00F37E2E" w:rsidRDefault="00F37E2E" w:rsidP="00DD0015">
            <w:pPr>
              <w:pStyle w:val="a4"/>
              <w:rPr>
                <w:rFonts w:ascii="Times New Roman" w:hAnsi="Times New Roman" w:cs="Times New Roman"/>
                <w:sz w:val="24"/>
                <w:szCs w:val="24"/>
              </w:rPr>
            </w:pPr>
            <w:r w:rsidRPr="00F37E2E">
              <w:rPr>
                <w:rFonts w:ascii="Times New Roman" w:hAnsi="Times New Roman" w:cs="Times New Roman"/>
                <w:sz w:val="24"/>
                <w:szCs w:val="24"/>
              </w:rPr>
              <w:t>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 «Калистрат»,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 «Муза» (Нет, музы ласково поющей и прекрасной…) и др. Поэма «Кому на Руси жить хорошо» (1866) (обзорно). Эпопея крестьянской жизни: замысел и его воплощение. Фольклорная основа поэмы. Легенда об атамане Кудеяре.</w:t>
            </w:r>
          </w:p>
        </w:tc>
        <w:tc>
          <w:tcPr>
            <w:tcW w:w="851" w:type="dxa"/>
            <w:tcBorders>
              <w:bottom w:val="single" w:sz="4" w:space="0" w:color="000000"/>
            </w:tcBorders>
          </w:tcPr>
          <w:p w14:paraId="1B8A65D8" w14:textId="77777777" w:rsidR="00F37E2E" w:rsidRDefault="00F37E2E"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2771E15E" w14:textId="77777777" w:rsidR="00F37E2E" w:rsidRPr="00FF32C6" w:rsidRDefault="00F37E2E" w:rsidP="00DD0015">
            <w:pPr>
              <w:pStyle w:val="a4"/>
              <w:jc w:val="center"/>
              <w:rPr>
                <w:rFonts w:ascii="Times New Roman" w:hAnsi="Times New Roman" w:cs="Times New Roman"/>
                <w:sz w:val="24"/>
                <w:szCs w:val="24"/>
              </w:rPr>
            </w:pPr>
            <w:r w:rsidRPr="00F37E2E">
              <w:rPr>
                <w:rFonts w:ascii="Times New Roman" w:hAnsi="Times New Roman" w:cs="Times New Roman"/>
                <w:sz w:val="24"/>
                <w:szCs w:val="24"/>
              </w:rPr>
              <w:t>ОК 01, ОК 02, ОК 03, ОК 04, ОК 05, ОК 06, ОК 09</w:t>
            </w:r>
          </w:p>
        </w:tc>
      </w:tr>
      <w:tr w:rsidR="00F37E2E" w:rsidRPr="007E18F2" w14:paraId="774A1809" w14:textId="77777777" w:rsidTr="000666EA">
        <w:tc>
          <w:tcPr>
            <w:tcW w:w="1079" w:type="dxa"/>
            <w:tcBorders>
              <w:bottom w:val="single" w:sz="4" w:space="0" w:color="000000"/>
            </w:tcBorders>
          </w:tcPr>
          <w:p w14:paraId="5B4D367D" w14:textId="77777777" w:rsidR="00F37E2E"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t>19.</w:t>
            </w:r>
          </w:p>
        </w:tc>
        <w:tc>
          <w:tcPr>
            <w:tcW w:w="3736" w:type="dxa"/>
            <w:gridSpan w:val="2"/>
            <w:tcBorders>
              <w:bottom w:val="single" w:sz="4" w:space="0" w:color="000000"/>
            </w:tcBorders>
          </w:tcPr>
          <w:p w14:paraId="3C304CA7" w14:textId="77777777" w:rsidR="00F37E2E" w:rsidRDefault="00830D08"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11</w:t>
            </w:r>
            <w:r w:rsidR="00F37E2E">
              <w:rPr>
                <w:rFonts w:ascii="Times New Roman" w:hAnsi="Times New Roman" w:cs="Times New Roman"/>
                <w:color w:val="000000"/>
                <w:sz w:val="24"/>
                <w:szCs w:val="24"/>
              </w:rPr>
              <w:t xml:space="preserve">. </w:t>
            </w:r>
            <w:r w:rsidRPr="00F37E2E">
              <w:rPr>
                <w:rFonts w:ascii="Times New Roman" w:hAnsi="Times New Roman" w:cs="Times New Roman"/>
                <w:sz w:val="24"/>
                <w:szCs w:val="24"/>
              </w:rPr>
              <w:t xml:space="preserve"> Поэма «Кому на Руси жить хорошо</w:t>
            </w:r>
            <w:r>
              <w:rPr>
                <w:rFonts w:ascii="Times New Roman" w:hAnsi="Times New Roman" w:cs="Times New Roman"/>
                <w:sz w:val="24"/>
                <w:szCs w:val="24"/>
              </w:rPr>
              <w:t>?</w:t>
            </w:r>
            <w:r w:rsidRPr="00F37E2E">
              <w:rPr>
                <w:rFonts w:ascii="Times New Roman" w:hAnsi="Times New Roman" w:cs="Times New Roman"/>
                <w:sz w:val="24"/>
                <w:szCs w:val="24"/>
              </w:rPr>
              <w:t>»</w:t>
            </w:r>
          </w:p>
        </w:tc>
        <w:tc>
          <w:tcPr>
            <w:tcW w:w="6773" w:type="dxa"/>
            <w:tcBorders>
              <w:bottom w:val="single" w:sz="4" w:space="0" w:color="000000"/>
            </w:tcBorders>
          </w:tcPr>
          <w:p w14:paraId="23F96415" w14:textId="77777777" w:rsidR="00F37E2E"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F37E2E" w:rsidRPr="00F37E2E">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F37E2E" w:rsidRPr="00F37E2E">
              <w:rPr>
                <w:rFonts w:ascii="Times New Roman" w:hAnsi="Times New Roman" w:cs="Times New Roman"/>
                <w:sz w:val="24"/>
                <w:szCs w:val="24"/>
                <w:u w:val="single"/>
              </w:rPr>
              <w:t xml:space="preserve">: </w:t>
            </w:r>
            <w:r w:rsidR="00F37E2E" w:rsidRPr="00F37E2E">
              <w:rPr>
                <w:rFonts w:ascii="Times New Roman" w:hAnsi="Times New Roman" w:cs="Times New Roman"/>
                <w:sz w:val="24"/>
                <w:szCs w:val="24"/>
              </w:rPr>
              <w:t>чтение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инфоресурсами: сообщение о легендарном сюжете об атамане Кудеяре в фольклоре и его воплощении в поэме Некрасова.</w:t>
            </w:r>
          </w:p>
        </w:tc>
        <w:tc>
          <w:tcPr>
            <w:tcW w:w="851" w:type="dxa"/>
            <w:tcBorders>
              <w:bottom w:val="single" w:sz="4" w:space="0" w:color="000000"/>
            </w:tcBorders>
          </w:tcPr>
          <w:p w14:paraId="3181430F" w14:textId="77777777" w:rsidR="00F37E2E" w:rsidRDefault="00F37E2E"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46F67096" w14:textId="77777777" w:rsidR="00F37E2E" w:rsidRPr="00FF32C6" w:rsidRDefault="00F37E2E" w:rsidP="00DD0015">
            <w:pPr>
              <w:pStyle w:val="a4"/>
              <w:jc w:val="center"/>
              <w:rPr>
                <w:rFonts w:ascii="Times New Roman" w:hAnsi="Times New Roman" w:cs="Times New Roman"/>
                <w:sz w:val="24"/>
                <w:szCs w:val="24"/>
              </w:rPr>
            </w:pPr>
          </w:p>
        </w:tc>
      </w:tr>
      <w:tr w:rsidR="00876AAC" w:rsidRPr="007E18F2" w14:paraId="2DFA846F" w14:textId="77777777" w:rsidTr="000666EA">
        <w:tc>
          <w:tcPr>
            <w:tcW w:w="1079" w:type="dxa"/>
            <w:tcBorders>
              <w:bottom w:val="single" w:sz="4" w:space="0" w:color="000000"/>
            </w:tcBorders>
          </w:tcPr>
          <w:p w14:paraId="70890089" w14:textId="77777777" w:rsidR="00876AAC"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t>20.</w:t>
            </w:r>
          </w:p>
        </w:tc>
        <w:tc>
          <w:tcPr>
            <w:tcW w:w="3736" w:type="dxa"/>
            <w:gridSpan w:val="2"/>
            <w:tcBorders>
              <w:bottom w:val="single" w:sz="4" w:space="0" w:color="000000"/>
            </w:tcBorders>
          </w:tcPr>
          <w:p w14:paraId="52E67DEE" w14:textId="77777777" w:rsidR="00876AAC" w:rsidRDefault="00876AAC" w:rsidP="00DD0015">
            <w:pPr>
              <w:pStyle w:val="a4"/>
              <w:rPr>
                <w:rFonts w:ascii="Times New Roman" w:hAnsi="Times New Roman" w:cs="Times New Roman"/>
                <w:color w:val="000000"/>
                <w:sz w:val="24"/>
                <w:szCs w:val="24"/>
              </w:rPr>
            </w:pPr>
            <w:r w:rsidRPr="00F37E2E">
              <w:rPr>
                <w:rFonts w:ascii="Times New Roman" w:hAnsi="Times New Roman" w:cs="Times New Roman"/>
                <w:color w:val="000000"/>
                <w:sz w:val="24"/>
                <w:szCs w:val="24"/>
              </w:rPr>
              <w:t>Человек и мир в зеркале поэзии. Ф.И. Тютчев и А.А. Фет</w:t>
            </w:r>
            <w:r>
              <w:rPr>
                <w:rFonts w:ascii="Times New Roman" w:hAnsi="Times New Roman" w:cs="Times New Roman"/>
                <w:color w:val="000000"/>
                <w:sz w:val="24"/>
                <w:szCs w:val="24"/>
              </w:rPr>
              <w:t>.</w:t>
            </w:r>
          </w:p>
        </w:tc>
        <w:tc>
          <w:tcPr>
            <w:tcW w:w="6773" w:type="dxa"/>
            <w:tcBorders>
              <w:bottom w:val="single" w:sz="4" w:space="0" w:color="000000"/>
            </w:tcBorders>
          </w:tcPr>
          <w:p w14:paraId="6F79FE88" w14:textId="77777777" w:rsidR="00876AAC" w:rsidRPr="00F37E2E" w:rsidRDefault="00876AAC" w:rsidP="00F37E2E">
            <w:pPr>
              <w:pStyle w:val="a4"/>
              <w:rPr>
                <w:rFonts w:ascii="Times New Roman" w:hAnsi="Times New Roman" w:cs="Times New Roman"/>
                <w:sz w:val="24"/>
                <w:szCs w:val="24"/>
              </w:rPr>
            </w:pPr>
            <w:r w:rsidRPr="00F37E2E">
              <w:rPr>
                <w:rFonts w:ascii="Times New Roman" w:hAnsi="Times New Roman" w:cs="Times New Roman"/>
                <w:sz w:val="24"/>
                <w:szCs w:val="24"/>
              </w:rPr>
              <w:t>Основные темы и художественное своеобразие лирики Тютчева, бурный пейзаж как доминанта в художественном мире Тютчева. Для чтения и изучения: Ф.И. Тютчев: «Наш век», «Silentium», «Не то, что мните вы, природа…» «О, как убийственно мы любим…», «Фонтан», «Чему бы жизнь нас не учи</w:t>
            </w:r>
            <w:r w:rsidRPr="00F37E2E">
              <w:rPr>
                <w:rFonts w:ascii="Times New Roman" w:hAnsi="Times New Roman" w:cs="Times New Roman"/>
                <w:sz w:val="24"/>
                <w:szCs w:val="24"/>
              </w:rPr>
              <w:lastRenderedPageBreak/>
              <w:t>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ветр ночной?» и др.</w:t>
            </w:r>
          </w:p>
          <w:p w14:paraId="362696E7" w14:textId="77777777" w:rsidR="00876AAC" w:rsidRDefault="00876AAC" w:rsidP="00F37E2E">
            <w:pPr>
              <w:pStyle w:val="a4"/>
              <w:rPr>
                <w:rFonts w:ascii="Times New Roman" w:hAnsi="Times New Roman" w:cs="Times New Roman"/>
                <w:sz w:val="24"/>
                <w:szCs w:val="24"/>
                <w:u w:val="single"/>
              </w:rPr>
            </w:pPr>
            <w:r w:rsidRPr="00F37E2E">
              <w:rPr>
                <w:rFonts w:ascii="Times New Roman" w:hAnsi="Times New Roman" w:cs="Times New Roman"/>
                <w:sz w:val="24"/>
                <w:szCs w:val="24"/>
              </w:rPr>
              <w:t>Основные темы и художественное своеобразие лирики А.А. Фета, идиллический пейзаж. Для чтения и изучения: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 «Это утро, радость эта…», «Первый ландыш», «Смерть» и др.</w:t>
            </w:r>
          </w:p>
        </w:tc>
        <w:tc>
          <w:tcPr>
            <w:tcW w:w="851" w:type="dxa"/>
            <w:tcBorders>
              <w:bottom w:val="single" w:sz="4" w:space="0" w:color="000000"/>
            </w:tcBorders>
          </w:tcPr>
          <w:p w14:paraId="0177DA30" w14:textId="77777777" w:rsidR="00876AAC"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14:paraId="6DFA14BD" w14:textId="77777777" w:rsidR="00876AAC" w:rsidRPr="00FF32C6" w:rsidRDefault="00876AAC" w:rsidP="00DD0015">
            <w:pPr>
              <w:pStyle w:val="a4"/>
              <w:jc w:val="center"/>
              <w:rPr>
                <w:rFonts w:ascii="Times New Roman" w:hAnsi="Times New Roman" w:cs="Times New Roman"/>
                <w:sz w:val="24"/>
                <w:szCs w:val="24"/>
              </w:rPr>
            </w:pPr>
            <w:r w:rsidRPr="00876AAC">
              <w:rPr>
                <w:rFonts w:ascii="Times New Roman" w:hAnsi="Times New Roman" w:cs="Times New Roman"/>
                <w:sz w:val="24"/>
                <w:szCs w:val="24"/>
              </w:rPr>
              <w:t>ОК 01, ОК 02, ОК 03, ОК 04, ОК 05, ОК 06, ОК 09</w:t>
            </w:r>
          </w:p>
        </w:tc>
      </w:tr>
      <w:tr w:rsidR="00876AAC" w:rsidRPr="007E18F2" w14:paraId="5742D0BC" w14:textId="77777777" w:rsidTr="000666EA">
        <w:tc>
          <w:tcPr>
            <w:tcW w:w="1079" w:type="dxa"/>
            <w:tcBorders>
              <w:bottom w:val="single" w:sz="4" w:space="0" w:color="000000"/>
            </w:tcBorders>
          </w:tcPr>
          <w:p w14:paraId="7EB75962" w14:textId="77777777" w:rsidR="00876AAC"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t>21.</w:t>
            </w:r>
          </w:p>
        </w:tc>
        <w:tc>
          <w:tcPr>
            <w:tcW w:w="3736" w:type="dxa"/>
            <w:gridSpan w:val="2"/>
            <w:tcBorders>
              <w:bottom w:val="single" w:sz="4" w:space="0" w:color="000000"/>
            </w:tcBorders>
          </w:tcPr>
          <w:p w14:paraId="5AECF43E" w14:textId="77777777" w:rsidR="00876AAC" w:rsidRDefault="00830D08"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12</w:t>
            </w:r>
            <w:r w:rsidR="00876A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Лирика Ф. И. Тютчева и А. А. Фета.</w:t>
            </w:r>
          </w:p>
        </w:tc>
        <w:tc>
          <w:tcPr>
            <w:tcW w:w="6773" w:type="dxa"/>
            <w:tcBorders>
              <w:bottom w:val="single" w:sz="4" w:space="0" w:color="000000"/>
            </w:tcBorders>
          </w:tcPr>
          <w:p w14:paraId="4F62E13D" w14:textId="77777777" w:rsidR="00876AAC"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876AAC" w:rsidRPr="00876AAC">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876AAC" w:rsidRPr="00876AAC">
              <w:rPr>
                <w:rFonts w:ascii="Times New Roman" w:hAnsi="Times New Roman" w:cs="Times New Roman"/>
                <w:sz w:val="24"/>
                <w:szCs w:val="24"/>
              </w:rPr>
              <w:t>: чтение и анализ стихотворений; подготовка литературно-музыкальной композиции на стихи поэтов и подбор иллюстративного материала.</w:t>
            </w:r>
          </w:p>
        </w:tc>
        <w:tc>
          <w:tcPr>
            <w:tcW w:w="851" w:type="dxa"/>
            <w:tcBorders>
              <w:bottom w:val="single" w:sz="4" w:space="0" w:color="000000"/>
            </w:tcBorders>
          </w:tcPr>
          <w:p w14:paraId="1F67BE86" w14:textId="77777777" w:rsidR="00876AAC"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6A04DA97" w14:textId="77777777" w:rsidR="00876AAC" w:rsidRPr="00FF32C6" w:rsidRDefault="00876AAC" w:rsidP="00DD0015">
            <w:pPr>
              <w:pStyle w:val="a4"/>
              <w:jc w:val="center"/>
              <w:rPr>
                <w:rFonts w:ascii="Times New Roman" w:hAnsi="Times New Roman" w:cs="Times New Roman"/>
                <w:sz w:val="24"/>
                <w:szCs w:val="24"/>
              </w:rPr>
            </w:pPr>
          </w:p>
        </w:tc>
      </w:tr>
      <w:tr w:rsidR="00F37E2E" w:rsidRPr="007E18F2" w14:paraId="301DA6ED" w14:textId="77777777" w:rsidTr="000666EA">
        <w:tc>
          <w:tcPr>
            <w:tcW w:w="1079" w:type="dxa"/>
            <w:tcBorders>
              <w:bottom w:val="single" w:sz="4" w:space="0" w:color="000000"/>
            </w:tcBorders>
          </w:tcPr>
          <w:p w14:paraId="394E9C22" w14:textId="77777777" w:rsidR="00F37E2E"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t>22.</w:t>
            </w:r>
          </w:p>
        </w:tc>
        <w:tc>
          <w:tcPr>
            <w:tcW w:w="3736" w:type="dxa"/>
            <w:gridSpan w:val="2"/>
            <w:tcBorders>
              <w:bottom w:val="single" w:sz="4" w:space="0" w:color="000000"/>
            </w:tcBorders>
          </w:tcPr>
          <w:p w14:paraId="17C8840B" w14:textId="77777777" w:rsidR="00F37E2E" w:rsidRDefault="00830D08"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13</w:t>
            </w:r>
            <w:r w:rsidR="00876AAC">
              <w:rPr>
                <w:rFonts w:ascii="Times New Roman" w:hAnsi="Times New Roman" w:cs="Times New Roman"/>
                <w:color w:val="000000"/>
                <w:sz w:val="24"/>
                <w:szCs w:val="24"/>
              </w:rPr>
              <w:t xml:space="preserve">. </w:t>
            </w:r>
            <w:r w:rsidR="00876AAC" w:rsidRPr="00876AAC">
              <w:rPr>
                <w:rFonts w:ascii="Times New Roman" w:hAnsi="Times New Roman" w:cs="Times New Roman"/>
                <w:color w:val="000000"/>
                <w:sz w:val="24"/>
                <w:szCs w:val="24"/>
              </w:rPr>
              <w:t>Проблема ответственности человека за свою судьбу и судьбы близких ему людей в рассказах А.П. Чехова</w:t>
            </w:r>
            <w:r w:rsidR="00876AAC">
              <w:rPr>
                <w:rFonts w:ascii="Times New Roman" w:hAnsi="Times New Roman" w:cs="Times New Roman"/>
                <w:color w:val="000000"/>
                <w:sz w:val="24"/>
                <w:szCs w:val="24"/>
              </w:rPr>
              <w:t>.</w:t>
            </w:r>
          </w:p>
        </w:tc>
        <w:tc>
          <w:tcPr>
            <w:tcW w:w="6773" w:type="dxa"/>
            <w:tcBorders>
              <w:bottom w:val="single" w:sz="4" w:space="0" w:color="000000"/>
            </w:tcBorders>
          </w:tcPr>
          <w:p w14:paraId="027E5C9D" w14:textId="77777777" w:rsidR="00F37E2E" w:rsidRPr="00876AAC" w:rsidRDefault="00A60393" w:rsidP="00A60393">
            <w:pPr>
              <w:pStyle w:val="a4"/>
              <w:rPr>
                <w:rFonts w:ascii="Times New Roman" w:hAnsi="Times New Roman" w:cs="Times New Roman"/>
                <w:sz w:val="24"/>
                <w:szCs w:val="24"/>
              </w:rPr>
            </w:pPr>
            <w:r>
              <w:rPr>
                <w:rFonts w:ascii="Times New Roman" w:hAnsi="Times New Roman" w:cs="Times New Roman"/>
                <w:sz w:val="24"/>
                <w:szCs w:val="24"/>
                <w:u w:val="single"/>
              </w:rPr>
              <w:t>Практическое</w:t>
            </w:r>
            <w:r w:rsidR="00876AAC" w:rsidRPr="00876AAC">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876AAC" w:rsidRPr="00876AAC">
              <w:rPr>
                <w:rFonts w:ascii="Times New Roman" w:hAnsi="Times New Roman" w:cs="Times New Roman"/>
                <w:sz w:val="24"/>
                <w:szCs w:val="24"/>
                <w:u w:val="single"/>
              </w:rPr>
              <w:t>:</w:t>
            </w:r>
            <w:r w:rsidR="00876AAC" w:rsidRPr="00876AAC">
              <w:rPr>
                <w:rFonts w:ascii="Times New Roman" w:hAnsi="Times New Roman" w:cs="Times New Roman"/>
                <w:sz w:val="24"/>
                <w:szCs w:val="24"/>
              </w:rPr>
              <w:t xml:space="preserve"> 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r w:rsidR="00876AAC">
              <w:t xml:space="preserve"> </w:t>
            </w:r>
            <w:r w:rsidR="00876AAC" w:rsidRPr="00876AAC">
              <w:rPr>
                <w:rFonts w:ascii="Times New Roman" w:hAnsi="Times New Roman" w:cs="Times New Roman"/>
                <w:sz w:val="24"/>
                <w:szCs w:val="24"/>
              </w:rPr>
              <w:t xml:space="preserve">Инсценировка избранных эпизодов пьесы. Подготовка и участие в дискуссии «Как человек может влиять на окружающий мир и менять его к лучшему?» Работа с инфоресурсами: определение теории малых дел и соотнесение определения с содержанием рассказа. Написание речи в защиту одной </w:t>
            </w:r>
            <w:r w:rsidR="00876AAC" w:rsidRPr="00876AAC">
              <w:rPr>
                <w:rFonts w:ascii="Times New Roman" w:hAnsi="Times New Roman" w:cs="Times New Roman"/>
                <w:sz w:val="24"/>
                <w:szCs w:val="24"/>
              </w:rPr>
              <w:lastRenderedPageBreak/>
              <w:t>из позиций, высказанных в «Рассказе старшего садовника» или написание рецензии на экранизацию «Вишневого сада»</w:t>
            </w:r>
            <w:r w:rsidR="00876AAC">
              <w:rPr>
                <w:rFonts w:ascii="Times New Roman" w:hAnsi="Times New Roman" w:cs="Times New Roman"/>
                <w:sz w:val="24"/>
                <w:szCs w:val="24"/>
              </w:rPr>
              <w:t>.</w:t>
            </w:r>
          </w:p>
        </w:tc>
        <w:tc>
          <w:tcPr>
            <w:tcW w:w="851" w:type="dxa"/>
            <w:tcBorders>
              <w:bottom w:val="single" w:sz="4" w:space="0" w:color="000000"/>
            </w:tcBorders>
          </w:tcPr>
          <w:p w14:paraId="44B39281" w14:textId="77777777" w:rsidR="00F37E2E" w:rsidRDefault="00876AAC"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14:paraId="380843CB" w14:textId="77777777" w:rsidR="00F37E2E" w:rsidRPr="00FF32C6" w:rsidRDefault="00CB09E3" w:rsidP="00DD0015">
            <w:pPr>
              <w:pStyle w:val="a4"/>
              <w:jc w:val="center"/>
              <w:rPr>
                <w:rFonts w:ascii="Times New Roman" w:hAnsi="Times New Roman" w:cs="Times New Roman"/>
                <w:sz w:val="24"/>
                <w:szCs w:val="24"/>
              </w:rPr>
            </w:pPr>
            <w:r w:rsidRPr="00CB09E3">
              <w:rPr>
                <w:rFonts w:ascii="Times New Roman" w:hAnsi="Times New Roman" w:cs="Times New Roman"/>
                <w:sz w:val="24"/>
                <w:szCs w:val="24"/>
              </w:rPr>
              <w:t>ОК 01, ОК 02, ОК 03, ОК 04, ОК 05, ОК 06, ОК 09</w:t>
            </w:r>
          </w:p>
        </w:tc>
      </w:tr>
      <w:tr w:rsidR="00F37E2E" w:rsidRPr="007E18F2" w14:paraId="3DC45E78" w14:textId="77777777" w:rsidTr="006F4064">
        <w:tc>
          <w:tcPr>
            <w:tcW w:w="1079" w:type="dxa"/>
            <w:tcBorders>
              <w:bottom w:val="single" w:sz="4" w:space="0" w:color="000000"/>
            </w:tcBorders>
            <w:shd w:val="clear" w:color="auto" w:fill="D9D9D9" w:themeFill="background1" w:themeFillShade="D9"/>
          </w:tcPr>
          <w:p w14:paraId="7C99A650" w14:textId="77777777" w:rsidR="00F37E2E" w:rsidRDefault="00CB09E3" w:rsidP="00DD0015">
            <w:pPr>
              <w:pStyle w:val="a4"/>
              <w:jc w:val="center"/>
              <w:rPr>
                <w:rFonts w:ascii="Times New Roman" w:hAnsi="Times New Roman" w:cs="Times New Roman"/>
                <w:sz w:val="24"/>
                <w:szCs w:val="24"/>
              </w:rPr>
            </w:pPr>
            <w:r>
              <w:rPr>
                <w:rFonts w:ascii="Times New Roman" w:hAnsi="Times New Roman" w:cs="Times New Roman"/>
                <w:sz w:val="24"/>
                <w:szCs w:val="24"/>
              </w:rPr>
              <w:t>23.</w:t>
            </w:r>
          </w:p>
        </w:tc>
        <w:tc>
          <w:tcPr>
            <w:tcW w:w="3736" w:type="dxa"/>
            <w:gridSpan w:val="2"/>
            <w:tcBorders>
              <w:bottom w:val="single" w:sz="4" w:space="0" w:color="000000"/>
            </w:tcBorders>
            <w:shd w:val="clear" w:color="auto" w:fill="D9D9D9" w:themeFill="background1" w:themeFillShade="D9"/>
          </w:tcPr>
          <w:p w14:paraId="2D8E518F" w14:textId="77777777" w:rsidR="00F37E2E" w:rsidRDefault="006F4064"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ПЗ 14</w:t>
            </w:r>
            <w:r w:rsidR="00CB09E3">
              <w:rPr>
                <w:rFonts w:ascii="Times New Roman" w:hAnsi="Times New Roman" w:cs="Times New Roman"/>
                <w:color w:val="000000"/>
                <w:sz w:val="24"/>
                <w:szCs w:val="24"/>
              </w:rPr>
              <w:t xml:space="preserve">. </w:t>
            </w:r>
            <w:r w:rsidR="00CB09E3" w:rsidRPr="00CB09E3">
              <w:rPr>
                <w:rFonts w:ascii="Times New Roman" w:hAnsi="Times New Roman" w:cs="Times New Roman"/>
                <w:color w:val="000000"/>
                <w:sz w:val="24"/>
                <w:szCs w:val="24"/>
              </w:rPr>
              <w:t>Как написать резюме, чтобы найти хорошую работу</w:t>
            </w:r>
            <w:r w:rsidR="00CB09E3">
              <w:rPr>
                <w:rFonts w:ascii="Times New Roman" w:hAnsi="Times New Roman" w:cs="Times New Roman"/>
                <w:color w:val="000000"/>
                <w:sz w:val="24"/>
                <w:szCs w:val="24"/>
              </w:rPr>
              <w:t>.</w:t>
            </w:r>
          </w:p>
        </w:tc>
        <w:tc>
          <w:tcPr>
            <w:tcW w:w="6773" w:type="dxa"/>
            <w:tcBorders>
              <w:bottom w:val="single" w:sz="4" w:space="0" w:color="000000"/>
            </w:tcBorders>
            <w:shd w:val="clear" w:color="auto" w:fill="D9D9D9" w:themeFill="background1" w:themeFillShade="D9"/>
          </w:tcPr>
          <w:p w14:paraId="47DBB696" w14:textId="77777777" w:rsidR="00F37E2E" w:rsidRDefault="00A60393" w:rsidP="00A60393">
            <w:pPr>
              <w:pStyle w:val="a4"/>
              <w:rPr>
                <w:rFonts w:ascii="Times New Roman" w:hAnsi="Times New Roman" w:cs="Times New Roman"/>
                <w:sz w:val="24"/>
                <w:szCs w:val="24"/>
                <w:u w:val="single"/>
              </w:rPr>
            </w:pPr>
            <w:r>
              <w:rPr>
                <w:rFonts w:ascii="Times New Roman" w:hAnsi="Times New Roman" w:cs="Times New Roman"/>
                <w:sz w:val="24"/>
                <w:szCs w:val="24"/>
                <w:u w:val="single"/>
              </w:rPr>
              <w:t>Практическое</w:t>
            </w:r>
            <w:r w:rsidR="00CB09E3" w:rsidRPr="00CB09E3">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CB09E3" w:rsidRPr="00CB09E3">
              <w:rPr>
                <w:rFonts w:ascii="Times New Roman" w:hAnsi="Times New Roman" w:cs="Times New Roman"/>
                <w:sz w:val="24"/>
                <w:szCs w:val="24"/>
                <w:u w:val="single"/>
              </w:rPr>
              <w:t xml:space="preserve">: </w:t>
            </w:r>
            <w:r w:rsidR="00CB09E3" w:rsidRPr="00CB09E3">
              <w:rPr>
                <w:rFonts w:ascii="Times New Roman" w:hAnsi="Times New Roman" w:cs="Times New Roman"/>
                <w:sz w:val="24"/>
                <w:szCs w:val="24"/>
              </w:rPr>
              <w:t>Отличие нормативных документов от видов текстов (сопоставление фрагмента из художественного текста и официальных документов). Понятие о резюме. Работа с образцовым документом резюме. Составление своего действительного резюме (по аналогии с образцовым текстом) Взаимопроверка составленных резюме. Понятие о проектном резюме.</w:t>
            </w:r>
            <w:r w:rsidR="00CB09E3">
              <w:rPr>
                <w:rFonts w:ascii="Times New Roman" w:hAnsi="Times New Roman" w:cs="Times New Roman"/>
                <w:sz w:val="24"/>
                <w:szCs w:val="24"/>
              </w:rPr>
              <w:t xml:space="preserve"> </w:t>
            </w:r>
            <w:r w:rsidR="00CB09E3" w:rsidRPr="00CB09E3">
              <w:rPr>
                <w:rFonts w:ascii="Times New Roman" w:hAnsi="Times New Roman" w:cs="Times New Roman"/>
                <w:sz w:val="24"/>
                <w:szCs w:val="24"/>
              </w:rPr>
              <w:t>Роль профессии в положении человека в социуме. Резюме как описание способностей человека, которые делают его конкурентоспособным на рынке труда. Цель резюме – привлечь к себе внимание работодателя при первом, как привило, заочном знакомстве, произвести благоприятное впечатление и побудить пригласить вас на личную встречу. Как презентовать себя в резюме, чтобы выглядеть в глазах работодателя именно таким сотрудником, каков ему необходим. Резюме – официальный документ, правила написания которого регламентированы руководством по делопроизводству. Структура резюме. Резюме действительное и резюме проектное.</w:t>
            </w:r>
          </w:p>
        </w:tc>
        <w:tc>
          <w:tcPr>
            <w:tcW w:w="851" w:type="dxa"/>
            <w:tcBorders>
              <w:bottom w:val="single" w:sz="4" w:space="0" w:color="000000"/>
            </w:tcBorders>
            <w:shd w:val="clear" w:color="auto" w:fill="D9D9D9" w:themeFill="background1" w:themeFillShade="D9"/>
          </w:tcPr>
          <w:p w14:paraId="52F877F3" w14:textId="77777777" w:rsidR="00F37E2E" w:rsidRDefault="00CB09E3"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211E8EDB" w14:textId="77777777" w:rsidR="00CB09E3" w:rsidRPr="00CB09E3" w:rsidRDefault="00CB09E3" w:rsidP="00CB09E3">
            <w:pPr>
              <w:pStyle w:val="a4"/>
              <w:jc w:val="center"/>
              <w:rPr>
                <w:rFonts w:ascii="Times New Roman" w:hAnsi="Times New Roman" w:cs="Times New Roman"/>
                <w:sz w:val="24"/>
                <w:szCs w:val="24"/>
              </w:rPr>
            </w:pPr>
            <w:r w:rsidRPr="00CB09E3">
              <w:rPr>
                <w:rFonts w:ascii="Times New Roman" w:hAnsi="Times New Roman" w:cs="Times New Roman"/>
                <w:sz w:val="24"/>
                <w:szCs w:val="24"/>
              </w:rPr>
              <w:t>ОК 01, ОК 02, ОК 03, ОК 04, ОК 05, ОК 06, ОК 09</w:t>
            </w:r>
          </w:p>
          <w:p w14:paraId="2C5B186A" w14:textId="77777777" w:rsidR="00F37E2E" w:rsidRPr="00FF32C6" w:rsidRDefault="00CB09E3" w:rsidP="00CB09E3">
            <w:pPr>
              <w:pStyle w:val="a4"/>
              <w:jc w:val="center"/>
              <w:rPr>
                <w:rFonts w:ascii="Times New Roman" w:hAnsi="Times New Roman" w:cs="Times New Roman"/>
                <w:sz w:val="24"/>
                <w:szCs w:val="24"/>
              </w:rPr>
            </w:pPr>
            <w:r w:rsidRPr="006F4064">
              <w:rPr>
                <w:rFonts w:ascii="Times New Roman" w:hAnsi="Times New Roman" w:cs="Times New Roman"/>
                <w:sz w:val="24"/>
                <w:szCs w:val="24"/>
              </w:rPr>
              <w:t>ПК</w:t>
            </w:r>
            <w:r w:rsidR="006F4064" w:rsidRPr="006F4064">
              <w:rPr>
                <w:rFonts w:ascii="Times New Roman" w:hAnsi="Times New Roman" w:cs="Times New Roman"/>
                <w:sz w:val="24"/>
                <w:szCs w:val="24"/>
              </w:rPr>
              <w:t xml:space="preserve"> 2.5</w:t>
            </w:r>
            <w:r w:rsidR="006F4064">
              <w:rPr>
                <w:rFonts w:ascii="Times New Roman" w:hAnsi="Times New Roman" w:cs="Times New Roman"/>
                <w:sz w:val="24"/>
                <w:szCs w:val="24"/>
              </w:rPr>
              <w:t>, 2.8</w:t>
            </w:r>
          </w:p>
        </w:tc>
      </w:tr>
      <w:tr w:rsidR="009E6399" w:rsidRPr="007E18F2" w14:paraId="220FD3AE" w14:textId="77777777" w:rsidTr="00CB3A66">
        <w:trPr>
          <w:trHeight w:val="522"/>
        </w:trPr>
        <w:tc>
          <w:tcPr>
            <w:tcW w:w="14596" w:type="dxa"/>
            <w:gridSpan w:val="6"/>
          </w:tcPr>
          <w:p w14:paraId="3168F1C5" w14:textId="77777777" w:rsidR="009E6399" w:rsidRPr="009E6399" w:rsidRDefault="00CB09E3" w:rsidP="0006227B">
            <w:pPr>
              <w:pStyle w:val="a4"/>
              <w:jc w:val="center"/>
              <w:rPr>
                <w:rFonts w:ascii="Times New Roman" w:hAnsi="Times New Roman" w:cs="Times New Roman"/>
                <w:b/>
                <w:bCs/>
                <w:sz w:val="24"/>
                <w:szCs w:val="24"/>
              </w:rPr>
            </w:pPr>
            <w:r w:rsidRPr="00CB09E3">
              <w:rPr>
                <w:rFonts w:ascii="Times New Roman" w:hAnsi="Times New Roman" w:cs="Times New Roman"/>
                <w:b/>
                <w:bCs/>
                <w:sz w:val="24"/>
                <w:szCs w:val="24"/>
              </w:rPr>
              <w:t>Раздел 3.</w:t>
            </w:r>
            <w:r>
              <w:rPr>
                <w:rFonts w:ascii="Times New Roman" w:hAnsi="Times New Roman" w:cs="Times New Roman"/>
                <w:b/>
                <w:bCs/>
                <w:sz w:val="24"/>
                <w:szCs w:val="24"/>
              </w:rPr>
              <w:t xml:space="preserve"> </w:t>
            </w:r>
            <w:r w:rsidRPr="00CB09E3">
              <w:rPr>
                <w:rFonts w:ascii="Times New Roman" w:hAnsi="Times New Roman" w:cs="Times New Roman"/>
                <w:b/>
                <w:bCs/>
                <w:sz w:val="24"/>
                <w:szCs w:val="24"/>
              </w:rPr>
              <w:t>«Человек в поиске прекрасного»: Русская литература рубежа XIХ-ХХ веков в контексте социокультурных процессов эпохи</w:t>
            </w:r>
            <w:r>
              <w:rPr>
                <w:rFonts w:ascii="Times New Roman" w:hAnsi="Times New Roman" w:cs="Times New Roman"/>
                <w:b/>
                <w:bCs/>
                <w:sz w:val="24"/>
                <w:szCs w:val="24"/>
              </w:rPr>
              <w:t>.</w:t>
            </w:r>
          </w:p>
        </w:tc>
      </w:tr>
      <w:tr w:rsidR="00607AA4" w:rsidRPr="007E18F2" w14:paraId="28FDC151" w14:textId="77777777" w:rsidTr="00CB09E3">
        <w:trPr>
          <w:trHeight w:val="522"/>
        </w:trPr>
        <w:tc>
          <w:tcPr>
            <w:tcW w:w="1079" w:type="dxa"/>
            <w:tcBorders>
              <w:bottom w:val="single" w:sz="4" w:space="0" w:color="000000"/>
            </w:tcBorders>
            <w:shd w:val="clear" w:color="auto" w:fill="FFFFFF" w:themeFill="background1"/>
          </w:tcPr>
          <w:p w14:paraId="54388E21" w14:textId="77777777" w:rsidR="00607AA4" w:rsidRPr="00FF32C6" w:rsidRDefault="00607AA4" w:rsidP="00DD0015">
            <w:pPr>
              <w:pStyle w:val="a4"/>
              <w:jc w:val="center"/>
              <w:rPr>
                <w:rFonts w:ascii="Times New Roman" w:hAnsi="Times New Roman" w:cs="Times New Roman"/>
                <w:sz w:val="24"/>
                <w:szCs w:val="24"/>
              </w:rPr>
            </w:pPr>
            <w:r>
              <w:rPr>
                <w:rFonts w:ascii="Times New Roman" w:hAnsi="Times New Roman" w:cs="Times New Roman"/>
                <w:sz w:val="24"/>
                <w:szCs w:val="24"/>
              </w:rPr>
              <w:t>24.</w:t>
            </w:r>
          </w:p>
        </w:tc>
        <w:tc>
          <w:tcPr>
            <w:tcW w:w="3707" w:type="dxa"/>
            <w:tcBorders>
              <w:bottom w:val="single" w:sz="4" w:space="0" w:color="000000"/>
            </w:tcBorders>
            <w:shd w:val="clear" w:color="auto" w:fill="FFFFFF" w:themeFill="background1"/>
          </w:tcPr>
          <w:p w14:paraId="18B1729D" w14:textId="77777777" w:rsidR="00607AA4" w:rsidRPr="00FF32C6" w:rsidRDefault="00607AA4" w:rsidP="00DD0015">
            <w:pPr>
              <w:pStyle w:val="a4"/>
              <w:rPr>
                <w:rFonts w:ascii="Times New Roman" w:hAnsi="Times New Roman" w:cs="Times New Roman"/>
                <w:sz w:val="24"/>
                <w:szCs w:val="24"/>
              </w:rPr>
            </w:pPr>
            <w:r w:rsidRPr="00607AA4">
              <w:rPr>
                <w:rFonts w:ascii="Times New Roman" w:hAnsi="Times New Roman" w:cs="Times New Roman"/>
                <w:sz w:val="24"/>
                <w:szCs w:val="24"/>
              </w:rPr>
              <w:t>Мотивы лирики и прозы И. А. Бунина</w:t>
            </w:r>
          </w:p>
        </w:tc>
        <w:tc>
          <w:tcPr>
            <w:tcW w:w="6802" w:type="dxa"/>
            <w:gridSpan w:val="2"/>
            <w:tcBorders>
              <w:bottom w:val="single" w:sz="4" w:space="0" w:color="000000"/>
            </w:tcBorders>
            <w:shd w:val="clear" w:color="auto" w:fill="FFFFFF" w:themeFill="background1"/>
          </w:tcPr>
          <w:p w14:paraId="6A86B6B7" w14:textId="77777777" w:rsidR="00607AA4" w:rsidRPr="00607AA4" w:rsidRDefault="00607AA4" w:rsidP="00607AA4">
            <w:pPr>
              <w:pStyle w:val="a4"/>
              <w:rPr>
                <w:rFonts w:ascii="Times New Roman" w:hAnsi="Times New Roman" w:cs="Times New Roman"/>
                <w:sz w:val="24"/>
                <w:szCs w:val="24"/>
              </w:rPr>
            </w:pPr>
            <w:r w:rsidRPr="00607AA4">
              <w:rPr>
                <w:rFonts w:ascii="Times New Roman" w:hAnsi="Times New Roman" w:cs="Times New Roman"/>
                <w:sz w:val="24"/>
                <w:szCs w:val="24"/>
              </w:rPr>
              <w:t>Иван Алексеевич Бунин (1870–1953). Факты биографии. Первый русский писатель – лауреат Нобелевской премии по литературе «Листопад», «Вечер», «Одиночество», «Не устану воспевать вас, звезды!..», «Последний шмель», «Слово», «Поэту» (другие – по выбору учителя). 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 Рассказы «Антоновские яблоки», «Чистый понедельник»; рассказ-притча «Господин из Сан-Франциско»; цикл рассказов «Темные аллеи» (два рассказа – по выбору учителя)</w:t>
            </w:r>
            <w:r>
              <w:rPr>
                <w:rFonts w:ascii="Times New Roman" w:hAnsi="Times New Roman" w:cs="Times New Roman"/>
                <w:sz w:val="24"/>
                <w:szCs w:val="24"/>
              </w:rPr>
              <w:t xml:space="preserve">. </w:t>
            </w:r>
            <w:r w:rsidRPr="00607AA4">
              <w:rPr>
                <w:rFonts w:ascii="Times New Roman" w:hAnsi="Times New Roman" w:cs="Times New Roman"/>
                <w:sz w:val="24"/>
                <w:szCs w:val="24"/>
              </w:rPr>
              <w:t>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w:t>
            </w:r>
            <w:r w:rsidRPr="00607AA4">
              <w:rPr>
                <w:rFonts w:ascii="Times New Roman" w:hAnsi="Times New Roman" w:cs="Times New Roman"/>
                <w:sz w:val="24"/>
                <w:szCs w:val="24"/>
              </w:rPr>
              <w:lastRenderedPageBreak/>
              <w:t>хологической прозы в творчестве Бунина, Новаторство поэта</w:t>
            </w:r>
          </w:p>
          <w:p w14:paraId="4D1C87D6" w14:textId="77777777" w:rsidR="00607AA4" w:rsidRPr="00FF32C6" w:rsidRDefault="00607AA4" w:rsidP="00607AA4">
            <w:pPr>
              <w:pStyle w:val="a4"/>
              <w:rPr>
                <w:rFonts w:ascii="Times New Roman" w:hAnsi="Times New Roman" w:cs="Times New Roman"/>
                <w:sz w:val="24"/>
                <w:szCs w:val="24"/>
              </w:rPr>
            </w:pPr>
            <w:r w:rsidRPr="00607AA4">
              <w:rPr>
                <w:rFonts w:ascii="Times New Roman" w:hAnsi="Times New Roman" w:cs="Times New Roman"/>
                <w:sz w:val="24"/>
                <w:szCs w:val="24"/>
              </w:rPr>
              <w:t>Психологизм бунинской прозы. Пейзаж. Особенности языка: «живопись» словом, детали-символы, сочетание различных пластов лексики</w:t>
            </w:r>
            <w:r>
              <w:rPr>
                <w:rFonts w:ascii="Times New Roman" w:hAnsi="Times New Roman" w:cs="Times New Roman"/>
                <w:sz w:val="24"/>
                <w:szCs w:val="24"/>
              </w:rPr>
              <w:t>.</w:t>
            </w:r>
          </w:p>
        </w:tc>
        <w:tc>
          <w:tcPr>
            <w:tcW w:w="851" w:type="dxa"/>
          </w:tcPr>
          <w:p w14:paraId="5A93F229" w14:textId="77777777" w:rsidR="00607AA4" w:rsidRPr="00FF32C6" w:rsidRDefault="00607AA4"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val="restart"/>
            <w:shd w:val="clear" w:color="auto" w:fill="FFFFFF" w:themeFill="background1"/>
          </w:tcPr>
          <w:p w14:paraId="78BDEB6E" w14:textId="77777777" w:rsidR="00607AA4" w:rsidRPr="00FF32C6" w:rsidRDefault="00607AA4" w:rsidP="003D55C3">
            <w:pPr>
              <w:pStyle w:val="a4"/>
              <w:jc w:val="center"/>
              <w:rPr>
                <w:rFonts w:ascii="Times New Roman" w:hAnsi="Times New Roman" w:cs="Times New Roman"/>
                <w:sz w:val="24"/>
                <w:szCs w:val="24"/>
              </w:rPr>
            </w:pPr>
            <w:r w:rsidRPr="00607AA4">
              <w:rPr>
                <w:rFonts w:ascii="Times New Roman" w:hAnsi="Times New Roman" w:cs="Times New Roman"/>
                <w:sz w:val="24"/>
                <w:szCs w:val="24"/>
              </w:rPr>
              <w:t>ОК 01, ОК 02, ОК 03, ОК 04, ОК 05, ОК 06, ОК 09</w:t>
            </w:r>
          </w:p>
        </w:tc>
      </w:tr>
      <w:tr w:rsidR="00607AA4" w:rsidRPr="007E18F2" w14:paraId="75571FDF" w14:textId="77777777" w:rsidTr="00CB09E3">
        <w:tc>
          <w:tcPr>
            <w:tcW w:w="1079" w:type="dxa"/>
            <w:tcBorders>
              <w:bottom w:val="single" w:sz="4" w:space="0" w:color="000000"/>
            </w:tcBorders>
            <w:shd w:val="clear" w:color="auto" w:fill="FFFFFF" w:themeFill="background1"/>
          </w:tcPr>
          <w:p w14:paraId="29EDF8B3" w14:textId="77777777" w:rsidR="00607AA4" w:rsidRPr="00FF32C6" w:rsidRDefault="00607AA4" w:rsidP="00DD0015">
            <w:pPr>
              <w:pStyle w:val="a4"/>
              <w:jc w:val="center"/>
              <w:rPr>
                <w:rFonts w:ascii="Times New Roman" w:hAnsi="Times New Roman" w:cs="Times New Roman"/>
                <w:sz w:val="24"/>
                <w:szCs w:val="24"/>
              </w:rPr>
            </w:pPr>
            <w:r>
              <w:rPr>
                <w:rFonts w:ascii="Times New Roman" w:hAnsi="Times New Roman" w:cs="Times New Roman"/>
                <w:sz w:val="24"/>
                <w:szCs w:val="24"/>
              </w:rPr>
              <w:t>25.</w:t>
            </w:r>
          </w:p>
        </w:tc>
        <w:tc>
          <w:tcPr>
            <w:tcW w:w="3707" w:type="dxa"/>
            <w:tcBorders>
              <w:bottom w:val="single" w:sz="4" w:space="0" w:color="000000"/>
            </w:tcBorders>
            <w:shd w:val="clear" w:color="auto" w:fill="FFFFFF" w:themeFill="background1"/>
          </w:tcPr>
          <w:p w14:paraId="296AAE51" w14:textId="77777777" w:rsidR="00607AA4" w:rsidRDefault="00607AA4" w:rsidP="00DD0015">
            <w:pPr>
              <w:pStyle w:val="a4"/>
              <w:rPr>
                <w:rFonts w:ascii="Times New Roman" w:hAnsi="Times New Roman" w:cs="Times New Roman"/>
                <w:sz w:val="24"/>
                <w:szCs w:val="24"/>
              </w:rPr>
            </w:pPr>
            <w:r w:rsidRPr="00607AA4">
              <w:rPr>
                <w:rFonts w:ascii="Times New Roman" w:hAnsi="Times New Roman" w:cs="Times New Roman"/>
                <w:sz w:val="24"/>
                <w:szCs w:val="24"/>
              </w:rPr>
              <w:t>Традиции русской классики в творчестве А. И. Куприна</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7CAE113E" w14:textId="77777777" w:rsidR="00607AA4" w:rsidRDefault="00607AA4" w:rsidP="00607AA4">
            <w:pPr>
              <w:pStyle w:val="a4"/>
              <w:rPr>
                <w:rFonts w:ascii="Times New Roman" w:hAnsi="Times New Roman" w:cs="Times New Roman"/>
                <w:sz w:val="24"/>
                <w:szCs w:val="24"/>
              </w:rPr>
            </w:pPr>
            <w:r w:rsidRPr="00607AA4">
              <w:rPr>
                <w:rFonts w:ascii="Times New Roman" w:hAnsi="Times New Roman" w:cs="Times New Roman"/>
                <w:sz w:val="24"/>
                <w:szCs w:val="24"/>
              </w:rPr>
              <w:t>Александр Иванович Куприн (1870–1938) Сведения из биографии.</w:t>
            </w:r>
            <w:r>
              <w:rPr>
                <w:rFonts w:ascii="Times New Roman" w:hAnsi="Times New Roman" w:cs="Times New Roman"/>
                <w:sz w:val="24"/>
                <w:szCs w:val="24"/>
              </w:rPr>
              <w:t xml:space="preserve"> </w:t>
            </w:r>
            <w:r w:rsidRPr="00607AA4">
              <w:rPr>
                <w:rFonts w:ascii="Times New Roman" w:hAnsi="Times New Roman" w:cs="Times New Roman"/>
                <w:sz w:val="24"/>
                <w:szCs w:val="24"/>
              </w:rPr>
              <w:t>Повесть «Олеся». Тема «естественного человека» в повести. Мечты Олеси и реальная жизнь ее окружения. Трагизм любови героини. Осуждение пороков общества. Рассказ «Гранатовый браслет». Своеобразие сюжета. Герои о сущности любви. Трагическая история любви Желткова. Развитие темы «маленького человека» в рассказе. Смысл финала. Символический смысл заглавия, роль эпиграфа. Авторская позиция. Традиции русской классической литературы в прозе Куприна. «Гранатовый браслет» в кино (А. Роом, 1964)</w:t>
            </w:r>
            <w:r>
              <w:rPr>
                <w:rFonts w:ascii="Times New Roman" w:hAnsi="Times New Roman" w:cs="Times New Roman"/>
                <w:sz w:val="24"/>
                <w:szCs w:val="24"/>
              </w:rPr>
              <w:t>.</w:t>
            </w:r>
          </w:p>
        </w:tc>
        <w:tc>
          <w:tcPr>
            <w:tcW w:w="851" w:type="dxa"/>
          </w:tcPr>
          <w:p w14:paraId="3CD88417" w14:textId="77777777" w:rsidR="00607AA4" w:rsidRPr="00FF32C6" w:rsidRDefault="00607AA4"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595036E7" w14:textId="77777777" w:rsidR="00607AA4" w:rsidRDefault="00607AA4" w:rsidP="003D55C3">
            <w:pPr>
              <w:pStyle w:val="a4"/>
              <w:jc w:val="center"/>
              <w:rPr>
                <w:rFonts w:ascii="Times New Roman" w:hAnsi="Times New Roman" w:cs="Times New Roman"/>
                <w:sz w:val="24"/>
                <w:szCs w:val="24"/>
              </w:rPr>
            </w:pPr>
          </w:p>
        </w:tc>
      </w:tr>
      <w:tr w:rsidR="00607AA4" w:rsidRPr="007E18F2" w14:paraId="3760D448" w14:textId="77777777" w:rsidTr="00CB09E3">
        <w:tc>
          <w:tcPr>
            <w:tcW w:w="1079" w:type="dxa"/>
            <w:tcBorders>
              <w:bottom w:val="single" w:sz="4" w:space="0" w:color="000000"/>
            </w:tcBorders>
            <w:shd w:val="clear" w:color="auto" w:fill="FFFFFF" w:themeFill="background1"/>
          </w:tcPr>
          <w:p w14:paraId="2A6E93B1" w14:textId="77777777" w:rsidR="00607AA4" w:rsidRPr="00FF32C6" w:rsidRDefault="00607AA4" w:rsidP="00607AA4">
            <w:pPr>
              <w:pStyle w:val="a4"/>
              <w:jc w:val="center"/>
              <w:rPr>
                <w:rFonts w:ascii="Times New Roman" w:hAnsi="Times New Roman" w:cs="Times New Roman"/>
                <w:sz w:val="24"/>
                <w:szCs w:val="24"/>
              </w:rPr>
            </w:pPr>
            <w:r>
              <w:rPr>
                <w:rFonts w:ascii="Times New Roman" w:hAnsi="Times New Roman" w:cs="Times New Roman"/>
                <w:sz w:val="24"/>
                <w:szCs w:val="24"/>
              </w:rPr>
              <w:t>26.</w:t>
            </w:r>
          </w:p>
        </w:tc>
        <w:tc>
          <w:tcPr>
            <w:tcW w:w="3707" w:type="dxa"/>
            <w:tcBorders>
              <w:bottom w:val="single" w:sz="4" w:space="0" w:color="000000"/>
            </w:tcBorders>
            <w:shd w:val="clear" w:color="auto" w:fill="FFFFFF" w:themeFill="background1"/>
          </w:tcPr>
          <w:p w14:paraId="6F24B382" w14:textId="77777777" w:rsidR="00607AA4" w:rsidRPr="00FF32C6" w:rsidRDefault="00607AA4" w:rsidP="00DD0015">
            <w:pPr>
              <w:pStyle w:val="a4"/>
              <w:rPr>
                <w:rFonts w:ascii="Times New Roman" w:hAnsi="Times New Roman" w:cs="Times New Roman"/>
                <w:sz w:val="24"/>
                <w:szCs w:val="24"/>
              </w:rPr>
            </w:pPr>
            <w:r w:rsidRPr="00607AA4">
              <w:rPr>
                <w:rFonts w:ascii="Times New Roman" w:hAnsi="Times New Roman" w:cs="Times New Roman"/>
                <w:sz w:val="24"/>
                <w:szCs w:val="24"/>
              </w:rPr>
              <w:t>Герои М. Горького в поисках смысла жизни</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6E0763A1" w14:textId="77777777" w:rsidR="00607AA4" w:rsidRPr="00FF32C6" w:rsidRDefault="00607AA4" w:rsidP="00607AA4">
            <w:pPr>
              <w:pStyle w:val="a4"/>
              <w:rPr>
                <w:rFonts w:ascii="Times New Roman" w:hAnsi="Times New Roman" w:cs="Times New Roman"/>
                <w:sz w:val="24"/>
                <w:szCs w:val="24"/>
              </w:rPr>
            </w:pPr>
            <w:r w:rsidRPr="00607AA4">
              <w:rPr>
                <w:rFonts w:ascii="Times New Roman" w:hAnsi="Times New Roman" w:cs="Times New Roman"/>
                <w:sz w:val="24"/>
                <w:szCs w:val="24"/>
              </w:rPr>
              <w:t>Максим Горький (1868–1936). Сведения из биографии (актуализация и обобщение ранее изученного). Рассказ-триптих «Старуха Изергиль». Романтизм ранних рассказов Горького. Проблема героя. Особенности композиции рассказа. Независимость и обреченность Изергиль. Индивидуализм Ларры. Подвиг Данко. Величие и бессмысленность его жертвы. Смысл противопоставления героев. Пьеса «На дне».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r>
              <w:rPr>
                <w:rFonts w:ascii="Times New Roman" w:hAnsi="Times New Roman" w:cs="Times New Roman"/>
                <w:sz w:val="24"/>
                <w:szCs w:val="24"/>
              </w:rPr>
              <w:t>.</w:t>
            </w:r>
          </w:p>
        </w:tc>
        <w:tc>
          <w:tcPr>
            <w:tcW w:w="851" w:type="dxa"/>
          </w:tcPr>
          <w:p w14:paraId="2C861CCA" w14:textId="77777777" w:rsidR="00607AA4" w:rsidRPr="00FF32C6" w:rsidRDefault="00607AA4"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14:paraId="300B2A41" w14:textId="77777777" w:rsidR="00607AA4" w:rsidRPr="00FF32C6" w:rsidRDefault="00607AA4" w:rsidP="003D55C3">
            <w:pPr>
              <w:pStyle w:val="a4"/>
              <w:jc w:val="center"/>
              <w:rPr>
                <w:rFonts w:ascii="Times New Roman" w:hAnsi="Times New Roman" w:cs="Times New Roman"/>
                <w:sz w:val="24"/>
                <w:szCs w:val="24"/>
              </w:rPr>
            </w:pPr>
          </w:p>
        </w:tc>
      </w:tr>
      <w:tr w:rsidR="00607AA4" w:rsidRPr="007E18F2" w14:paraId="01A2B9EC" w14:textId="77777777" w:rsidTr="00CB09E3">
        <w:tc>
          <w:tcPr>
            <w:tcW w:w="1079" w:type="dxa"/>
            <w:tcBorders>
              <w:bottom w:val="single" w:sz="4" w:space="0" w:color="000000"/>
            </w:tcBorders>
            <w:shd w:val="clear" w:color="auto" w:fill="FFFFFF" w:themeFill="background1"/>
          </w:tcPr>
          <w:p w14:paraId="18BCB1BD" w14:textId="77777777" w:rsidR="00607AA4" w:rsidRPr="00FF32C6" w:rsidRDefault="00607AA4" w:rsidP="00DD0015">
            <w:pPr>
              <w:pStyle w:val="a4"/>
              <w:jc w:val="center"/>
              <w:rPr>
                <w:rFonts w:ascii="Times New Roman" w:hAnsi="Times New Roman" w:cs="Times New Roman"/>
                <w:sz w:val="24"/>
                <w:szCs w:val="24"/>
              </w:rPr>
            </w:pPr>
            <w:r>
              <w:rPr>
                <w:rFonts w:ascii="Times New Roman" w:hAnsi="Times New Roman" w:cs="Times New Roman"/>
                <w:sz w:val="24"/>
                <w:szCs w:val="24"/>
              </w:rPr>
              <w:t>27.</w:t>
            </w:r>
          </w:p>
        </w:tc>
        <w:tc>
          <w:tcPr>
            <w:tcW w:w="3707" w:type="dxa"/>
            <w:tcBorders>
              <w:bottom w:val="single" w:sz="4" w:space="0" w:color="000000"/>
            </w:tcBorders>
            <w:shd w:val="clear" w:color="auto" w:fill="FFFFFF" w:themeFill="background1"/>
          </w:tcPr>
          <w:p w14:paraId="19FB6280" w14:textId="77777777" w:rsidR="00607AA4" w:rsidRPr="00FF32C6" w:rsidRDefault="006F4064" w:rsidP="00DD0015">
            <w:pPr>
              <w:pStyle w:val="a4"/>
              <w:rPr>
                <w:rFonts w:ascii="Times New Roman" w:hAnsi="Times New Roman" w:cs="Times New Roman"/>
                <w:sz w:val="24"/>
                <w:szCs w:val="24"/>
              </w:rPr>
            </w:pPr>
            <w:r>
              <w:rPr>
                <w:rFonts w:ascii="Times New Roman" w:hAnsi="Times New Roman" w:cs="Times New Roman"/>
                <w:sz w:val="24"/>
                <w:szCs w:val="24"/>
              </w:rPr>
              <w:t>ПЗ 15</w:t>
            </w:r>
            <w:r w:rsidR="00607AA4">
              <w:rPr>
                <w:rFonts w:ascii="Times New Roman" w:hAnsi="Times New Roman" w:cs="Times New Roman"/>
                <w:sz w:val="24"/>
                <w:szCs w:val="24"/>
              </w:rPr>
              <w:t>.</w:t>
            </w:r>
            <w:r w:rsidRPr="00607AA4">
              <w:rPr>
                <w:rFonts w:ascii="Times New Roman" w:hAnsi="Times New Roman" w:cs="Times New Roman"/>
                <w:sz w:val="24"/>
                <w:szCs w:val="24"/>
              </w:rPr>
              <w:t xml:space="preserve"> Пьеса </w:t>
            </w:r>
            <w:r>
              <w:rPr>
                <w:rFonts w:ascii="Times New Roman" w:hAnsi="Times New Roman" w:cs="Times New Roman"/>
                <w:sz w:val="24"/>
                <w:szCs w:val="24"/>
              </w:rPr>
              <w:t xml:space="preserve">М. Горького </w:t>
            </w:r>
            <w:r w:rsidRPr="00607AA4">
              <w:rPr>
                <w:rFonts w:ascii="Times New Roman" w:hAnsi="Times New Roman" w:cs="Times New Roman"/>
                <w:sz w:val="24"/>
                <w:szCs w:val="24"/>
              </w:rPr>
              <w:t>«На дне».</w:t>
            </w:r>
          </w:p>
        </w:tc>
        <w:tc>
          <w:tcPr>
            <w:tcW w:w="6802" w:type="dxa"/>
            <w:gridSpan w:val="2"/>
            <w:tcBorders>
              <w:bottom w:val="single" w:sz="4" w:space="0" w:color="000000"/>
            </w:tcBorders>
            <w:shd w:val="clear" w:color="auto" w:fill="FFFFFF" w:themeFill="background1"/>
          </w:tcPr>
          <w:p w14:paraId="5BFE7CE0" w14:textId="77777777" w:rsidR="00607AA4" w:rsidRPr="007B1F34" w:rsidRDefault="00607AA4" w:rsidP="00DD0015">
            <w:pPr>
              <w:pStyle w:val="a4"/>
              <w:rPr>
                <w:rFonts w:ascii="Times New Roman" w:hAnsi="Times New Roman" w:cs="Times New Roman"/>
                <w:color w:val="000000"/>
                <w:sz w:val="24"/>
                <w:szCs w:val="24"/>
                <w:u w:val="single"/>
              </w:rPr>
            </w:pPr>
            <w:r w:rsidRPr="00607AA4">
              <w:rPr>
                <w:rFonts w:ascii="Times New Roman" w:hAnsi="Times New Roman" w:cs="Times New Roman"/>
                <w:color w:val="000000"/>
                <w:sz w:val="24"/>
                <w:szCs w:val="24"/>
                <w:u w:val="single"/>
              </w:rPr>
              <w:t>Практическ</w:t>
            </w:r>
            <w:r w:rsidR="00032EF3">
              <w:rPr>
                <w:rFonts w:ascii="Times New Roman" w:hAnsi="Times New Roman" w:cs="Times New Roman"/>
                <w:color w:val="000000"/>
                <w:sz w:val="24"/>
                <w:szCs w:val="24"/>
                <w:u w:val="single"/>
              </w:rPr>
              <w:t>о</w:t>
            </w:r>
            <w:r w:rsidRPr="00607AA4">
              <w:rPr>
                <w:rFonts w:ascii="Times New Roman" w:hAnsi="Times New Roman" w:cs="Times New Roman"/>
                <w:color w:val="000000"/>
                <w:sz w:val="24"/>
                <w:szCs w:val="24"/>
                <w:u w:val="single"/>
              </w:rPr>
              <w:t>е заняти</w:t>
            </w:r>
            <w:r w:rsidR="00032EF3">
              <w:rPr>
                <w:rFonts w:ascii="Times New Roman" w:hAnsi="Times New Roman" w:cs="Times New Roman"/>
                <w:color w:val="000000"/>
                <w:sz w:val="24"/>
                <w:szCs w:val="24"/>
                <w:u w:val="single"/>
              </w:rPr>
              <w:t>е</w:t>
            </w:r>
            <w:r w:rsidRPr="00607AA4">
              <w:rPr>
                <w:rFonts w:ascii="Times New Roman" w:hAnsi="Times New Roman" w:cs="Times New Roman"/>
                <w:color w:val="000000"/>
                <w:sz w:val="24"/>
                <w:szCs w:val="24"/>
                <w:u w:val="single"/>
              </w:rPr>
              <w:t xml:space="preserve">: </w:t>
            </w:r>
            <w:r w:rsidRPr="00607AA4">
              <w:rPr>
                <w:rFonts w:ascii="Times New Roman" w:hAnsi="Times New Roman" w:cs="Times New Roman"/>
                <w:color w:val="000000"/>
                <w:sz w:val="24"/>
                <w:szCs w:val="24"/>
              </w:rPr>
              <w:t>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 составляющие языка пьесы</w:t>
            </w:r>
            <w:r w:rsidRPr="00607AA4">
              <w:rPr>
                <w:rFonts w:ascii="Times New Roman" w:hAnsi="Times New Roman" w:cs="Times New Roman"/>
                <w:color w:val="000000"/>
                <w:sz w:val="24"/>
                <w:szCs w:val="24"/>
                <w:u w:val="single"/>
              </w:rPr>
              <w:t>.</w:t>
            </w:r>
          </w:p>
        </w:tc>
        <w:tc>
          <w:tcPr>
            <w:tcW w:w="851" w:type="dxa"/>
            <w:tcBorders>
              <w:bottom w:val="single" w:sz="4" w:space="0" w:color="000000"/>
            </w:tcBorders>
          </w:tcPr>
          <w:p w14:paraId="4D0975F1" w14:textId="77777777" w:rsidR="00607AA4" w:rsidRPr="00FF32C6" w:rsidRDefault="00607AA4"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7EFE6CD9" w14:textId="77777777" w:rsidR="00607AA4" w:rsidRPr="00FF32C6" w:rsidRDefault="00607AA4" w:rsidP="003D55C3">
            <w:pPr>
              <w:pStyle w:val="a4"/>
              <w:jc w:val="center"/>
              <w:rPr>
                <w:rFonts w:ascii="Times New Roman" w:hAnsi="Times New Roman" w:cs="Times New Roman"/>
                <w:sz w:val="24"/>
                <w:szCs w:val="24"/>
              </w:rPr>
            </w:pPr>
          </w:p>
        </w:tc>
      </w:tr>
      <w:tr w:rsidR="00607AA4" w:rsidRPr="007E18F2" w14:paraId="5F734E6D" w14:textId="77777777" w:rsidTr="00CB09E3">
        <w:tc>
          <w:tcPr>
            <w:tcW w:w="1079" w:type="dxa"/>
            <w:tcBorders>
              <w:bottom w:val="single" w:sz="4" w:space="0" w:color="000000"/>
            </w:tcBorders>
            <w:shd w:val="clear" w:color="auto" w:fill="FFFFFF" w:themeFill="background1"/>
          </w:tcPr>
          <w:p w14:paraId="5AC3343A" w14:textId="77777777" w:rsidR="00607AA4" w:rsidRPr="00FF32C6" w:rsidRDefault="00607AA4" w:rsidP="00AB7AFB">
            <w:pPr>
              <w:pStyle w:val="a4"/>
              <w:jc w:val="center"/>
              <w:rPr>
                <w:rFonts w:ascii="Times New Roman" w:hAnsi="Times New Roman" w:cs="Times New Roman"/>
                <w:sz w:val="24"/>
                <w:szCs w:val="24"/>
              </w:rPr>
            </w:pPr>
            <w:r>
              <w:rPr>
                <w:rFonts w:ascii="Times New Roman" w:hAnsi="Times New Roman" w:cs="Times New Roman"/>
                <w:sz w:val="24"/>
                <w:szCs w:val="24"/>
              </w:rPr>
              <w:t>28.</w:t>
            </w:r>
          </w:p>
        </w:tc>
        <w:tc>
          <w:tcPr>
            <w:tcW w:w="3707" w:type="dxa"/>
            <w:tcBorders>
              <w:bottom w:val="single" w:sz="4" w:space="0" w:color="000000"/>
            </w:tcBorders>
            <w:shd w:val="clear" w:color="auto" w:fill="FFFFFF" w:themeFill="background1"/>
          </w:tcPr>
          <w:p w14:paraId="0DB77655" w14:textId="77777777" w:rsidR="00607AA4" w:rsidRPr="00FF32C6" w:rsidRDefault="005807D1" w:rsidP="00AB7AFB">
            <w:pPr>
              <w:pStyle w:val="a4"/>
              <w:rPr>
                <w:rFonts w:ascii="Times New Roman" w:hAnsi="Times New Roman" w:cs="Times New Roman"/>
                <w:sz w:val="24"/>
                <w:szCs w:val="24"/>
              </w:rPr>
            </w:pPr>
            <w:r w:rsidRPr="005807D1">
              <w:rPr>
                <w:rFonts w:ascii="Times New Roman" w:hAnsi="Times New Roman" w:cs="Times New Roman"/>
                <w:sz w:val="24"/>
                <w:szCs w:val="24"/>
              </w:rPr>
              <w:t>Серебряный век: общая характеристика и основные представите</w:t>
            </w:r>
            <w:r w:rsidRPr="005807D1">
              <w:rPr>
                <w:rFonts w:ascii="Times New Roman" w:hAnsi="Times New Roman" w:cs="Times New Roman"/>
                <w:sz w:val="24"/>
                <w:szCs w:val="24"/>
              </w:rPr>
              <w:lastRenderedPageBreak/>
              <w:t>ли</w:t>
            </w:r>
          </w:p>
        </w:tc>
        <w:tc>
          <w:tcPr>
            <w:tcW w:w="6802" w:type="dxa"/>
            <w:gridSpan w:val="2"/>
            <w:tcBorders>
              <w:bottom w:val="single" w:sz="4" w:space="0" w:color="000000"/>
            </w:tcBorders>
            <w:shd w:val="clear" w:color="auto" w:fill="FFFFFF" w:themeFill="background1"/>
          </w:tcPr>
          <w:p w14:paraId="524350FA" w14:textId="77777777" w:rsidR="005807D1" w:rsidRPr="005807D1"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lastRenderedPageBreak/>
              <w:t>От реализма – к модернизму</w:t>
            </w:r>
            <w:r>
              <w:rPr>
                <w:rFonts w:ascii="Times New Roman" w:hAnsi="Times New Roman" w:cs="Times New Roman"/>
                <w:sz w:val="24"/>
                <w:szCs w:val="24"/>
              </w:rPr>
              <w:t xml:space="preserve">. </w:t>
            </w:r>
            <w:r w:rsidRPr="005807D1">
              <w:rPr>
                <w:rFonts w:ascii="Times New Roman" w:hAnsi="Times New Roman" w:cs="Times New Roman"/>
                <w:sz w:val="24"/>
                <w:szCs w:val="24"/>
              </w:rPr>
              <w:t>Серебряный век: происхождение и смысл определения. Серебряный век как культурно-</w:t>
            </w:r>
            <w:r w:rsidRPr="005807D1">
              <w:rPr>
                <w:rFonts w:ascii="Times New Roman" w:hAnsi="Times New Roman" w:cs="Times New Roman"/>
                <w:sz w:val="24"/>
                <w:szCs w:val="24"/>
              </w:rPr>
              <w:lastRenderedPageBreak/>
              <w:t>историческая эпоха. Предпосылки возникновения. Классификация литературных направлений: от реализма – к модернизму. Диалог с классикой как «средство развития, обогащения» новых направлений. Основные модернистские направления.</w:t>
            </w:r>
          </w:p>
          <w:p w14:paraId="7B866633" w14:textId="77777777" w:rsidR="005807D1" w:rsidRPr="005807D1"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Символизм. Идея двоемирия и обновление художественного языка: расширение значения слова. Поэты-символисты: В. Брюсов («Творчество»); К. Бальмонт («Я – изысканность русской медлительной речи…»); А. Белый («Раздумье»).</w:t>
            </w:r>
          </w:p>
          <w:p w14:paraId="6E0BBB7E" w14:textId="77777777" w:rsidR="005807D1" w:rsidRPr="005807D1"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Акмеизм. Возвращение к «прекрасной ясности». Предметность тематики и образов, точность слова. Поэты-акмеисты: Н. Гумилев («Жираф»); С. Городецкий («Береза»).</w:t>
            </w:r>
            <w:r>
              <w:rPr>
                <w:rFonts w:ascii="Times New Roman" w:hAnsi="Times New Roman" w:cs="Times New Roman"/>
                <w:sz w:val="24"/>
                <w:szCs w:val="24"/>
              </w:rPr>
              <w:t xml:space="preserve"> </w:t>
            </w:r>
            <w:r w:rsidRPr="005807D1">
              <w:rPr>
                <w:rFonts w:ascii="Times New Roman" w:hAnsi="Times New Roman" w:cs="Times New Roman"/>
                <w:sz w:val="24"/>
                <w:szCs w:val="24"/>
              </w:rPr>
              <w:t>Футуризм. Эпатажность и устремленность в будущее. Разрыв с традицией. Попытка создать «новый стиль. Приоритет формы над содержанием, эпатаж. Поиски в области языка, словотворчество. Поэты-футуристы: И. Северянин («Эпилог», «Авиатор»); В. Хлебников («Заклятие смехом»). Серебряный век в кино и театре.  Культура авангарда в современной массовой культуре</w:t>
            </w:r>
          </w:p>
          <w:p w14:paraId="5324D279" w14:textId="77777777" w:rsidR="00607AA4" w:rsidRPr="005807D1"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 xml:space="preserve">Андреев Леонид Николаевич (1971-1919). Родоначальник русского экспрессионизма. Рассказы и повести (одно произведение по выбору). Например, "Иуда Искариот", "Большой шлем" и другие. </w:t>
            </w:r>
            <w:r w:rsidRPr="005807D1">
              <w:t xml:space="preserve"> </w:t>
            </w:r>
            <w:r w:rsidRPr="005807D1">
              <w:rPr>
                <w:rFonts w:ascii="Times New Roman" w:hAnsi="Times New Roman" w:cs="Times New Roman"/>
                <w:sz w:val="24"/>
                <w:szCs w:val="24"/>
              </w:rPr>
              <w:t>Чтение и исполнение поэтических произведений, сопоставление различных методов создания художественного образа, стилизация.</w:t>
            </w:r>
          </w:p>
        </w:tc>
        <w:tc>
          <w:tcPr>
            <w:tcW w:w="851" w:type="dxa"/>
          </w:tcPr>
          <w:p w14:paraId="46AB55FB" w14:textId="77777777" w:rsidR="00607AA4" w:rsidRPr="00FF32C6" w:rsidRDefault="005807D1"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shd w:val="clear" w:color="auto" w:fill="FFFFFF" w:themeFill="background1"/>
          </w:tcPr>
          <w:p w14:paraId="360E58D9" w14:textId="77777777" w:rsidR="00607AA4" w:rsidRPr="00FF32C6" w:rsidRDefault="00607AA4" w:rsidP="00AB7AFB">
            <w:pPr>
              <w:pStyle w:val="a4"/>
              <w:jc w:val="center"/>
              <w:rPr>
                <w:rFonts w:ascii="Times New Roman" w:hAnsi="Times New Roman" w:cs="Times New Roman"/>
                <w:sz w:val="24"/>
                <w:szCs w:val="24"/>
              </w:rPr>
            </w:pPr>
          </w:p>
        </w:tc>
      </w:tr>
      <w:tr w:rsidR="00607AA4" w:rsidRPr="007E18F2" w14:paraId="67690FF9" w14:textId="77777777" w:rsidTr="00CB09E3">
        <w:trPr>
          <w:trHeight w:val="77"/>
        </w:trPr>
        <w:tc>
          <w:tcPr>
            <w:tcW w:w="1079" w:type="dxa"/>
            <w:tcBorders>
              <w:bottom w:val="single" w:sz="4" w:space="0" w:color="000000"/>
            </w:tcBorders>
            <w:shd w:val="clear" w:color="auto" w:fill="FFFFFF" w:themeFill="background1"/>
          </w:tcPr>
          <w:p w14:paraId="6594A461" w14:textId="77777777" w:rsidR="00607AA4" w:rsidRPr="00FF32C6" w:rsidRDefault="00607AA4" w:rsidP="00AB7AFB">
            <w:pPr>
              <w:pStyle w:val="a4"/>
              <w:jc w:val="center"/>
              <w:rPr>
                <w:rFonts w:ascii="Times New Roman" w:hAnsi="Times New Roman" w:cs="Times New Roman"/>
                <w:sz w:val="24"/>
                <w:szCs w:val="24"/>
              </w:rPr>
            </w:pPr>
            <w:r>
              <w:rPr>
                <w:rFonts w:ascii="Times New Roman" w:hAnsi="Times New Roman" w:cs="Times New Roman"/>
                <w:sz w:val="24"/>
                <w:szCs w:val="24"/>
              </w:rPr>
              <w:t>29.</w:t>
            </w:r>
          </w:p>
        </w:tc>
        <w:tc>
          <w:tcPr>
            <w:tcW w:w="3707" w:type="dxa"/>
            <w:tcBorders>
              <w:bottom w:val="single" w:sz="4" w:space="0" w:color="000000"/>
            </w:tcBorders>
            <w:shd w:val="clear" w:color="auto" w:fill="FFFFFF" w:themeFill="background1"/>
          </w:tcPr>
          <w:p w14:paraId="127315F3" w14:textId="77777777" w:rsidR="00607AA4" w:rsidRPr="00DE77ED" w:rsidRDefault="005807D1" w:rsidP="00AB7AFB">
            <w:pPr>
              <w:pStyle w:val="a4"/>
              <w:rPr>
                <w:rFonts w:ascii="Times New Roman" w:hAnsi="Times New Roman" w:cs="Times New Roman"/>
                <w:sz w:val="24"/>
                <w:szCs w:val="24"/>
              </w:rPr>
            </w:pPr>
            <w:r w:rsidRPr="005807D1">
              <w:rPr>
                <w:rFonts w:ascii="Times New Roman" w:hAnsi="Times New Roman" w:cs="Times New Roman"/>
                <w:sz w:val="24"/>
                <w:szCs w:val="24"/>
              </w:rPr>
              <w:t>А. Блок. Лирика. Поэма «Двенадцать»</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641DD6A7" w14:textId="77777777" w:rsidR="005807D1" w:rsidRPr="005807D1"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 xml:space="preserve">Александр Александрович Блок (1880–1921). Сведения из биографии поэта. «Вхожу я в темные храмы…», «Незнакомка», «Ночь, улица, фонарь, аптека…», «О доблестях, о подвигах, о славе…», «В ресторане», «Река раскинулась. Течет, грустит лениво…» (из цикла «На поле Куликовом»), «Россия», «Балаган», «О, я хочу безумно жить…». Лирика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w:t>
            </w:r>
            <w:r w:rsidRPr="005807D1">
              <w:rPr>
                <w:rFonts w:ascii="Times New Roman" w:hAnsi="Times New Roman" w:cs="Times New Roman"/>
                <w:sz w:val="24"/>
                <w:szCs w:val="24"/>
              </w:rPr>
              <w:lastRenderedPageBreak/>
              <w:t>речи Блока. Песни и романсы на стихи поэта.</w:t>
            </w:r>
          </w:p>
          <w:p w14:paraId="67C0BA87" w14:textId="77777777" w:rsidR="00607AA4" w:rsidRPr="00CF096C"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Поэма «Двенадцать».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r>
              <w:rPr>
                <w:rFonts w:ascii="Times New Roman" w:hAnsi="Times New Roman" w:cs="Times New Roman"/>
                <w:sz w:val="24"/>
                <w:szCs w:val="24"/>
              </w:rPr>
              <w:t>.</w:t>
            </w:r>
          </w:p>
        </w:tc>
        <w:tc>
          <w:tcPr>
            <w:tcW w:w="851" w:type="dxa"/>
            <w:tcBorders>
              <w:bottom w:val="single" w:sz="4" w:space="0" w:color="000000"/>
            </w:tcBorders>
          </w:tcPr>
          <w:p w14:paraId="67C0C287" w14:textId="77777777" w:rsidR="00607AA4" w:rsidRPr="00FF32C6" w:rsidRDefault="00607AA4" w:rsidP="00AB7AFB">
            <w:pPr>
              <w:pStyle w:val="a4"/>
              <w:jc w:val="center"/>
              <w:rPr>
                <w:rFonts w:ascii="Times New Roman" w:hAnsi="Times New Roman" w:cs="Times New Roman"/>
                <w:sz w:val="24"/>
                <w:szCs w:val="24"/>
              </w:rPr>
            </w:pPr>
          </w:p>
        </w:tc>
        <w:tc>
          <w:tcPr>
            <w:tcW w:w="2157" w:type="dxa"/>
            <w:vMerge/>
            <w:shd w:val="clear" w:color="auto" w:fill="FFFFFF" w:themeFill="background1"/>
          </w:tcPr>
          <w:p w14:paraId="68F3AE0D" w14:textId="77777777" w:rsidR="00607AA4" w:rsidRPr="007B1F34" w:rsidRDefault="00607AA4" w:rsidP="00AB7AFB">
            <w:pPr>
              <w:pStyle w:val="a4"/>
              <w:jc w:val="center"/>
              <w:rPr>
                <w:rFonts w:ascii="Times New Roman" w:hAnsi="Times New Roman" w:cs="Times New Roman"/>
                <w:sz w:val="24"/>
                <w:szCs w:val="24"/>
              </w:rPr>
            </w:pPr>
          </w:p>
        </w:tc>
      </w:tr>
      <w:tr w:rsidR="00607AA4" w:rsidRPr="007E18F2" w14:paraId="3B7BA3F5" w14:textId="77777777" w:rsidTr="005807D1">
        <w:tc>
          <w:tcPr>
            <w:tcW w:w="1079" w:type="dxa"/>
            <w:tcBorders>
              <w:bottom w:val="single" w:sz="4" w:space="0" w:color="000000"/>
            </w:tcBorders>
            <w:shd w:val="clear" w:color="auto" w:fill="FFFFFF" w:themeFill="background1"/>
          </w:tcPr>
          <w:p w14:paraId="4496A8D6" w14:textId="77777777" w:rsidR="00607AA4" w:rsidRPr="00FF32C6" w:rsidRDefault="005807D1" w:rsidP="00AB7AFB">
            <w:pPr>
              <w:pStyle w:val="a4"/>
              <w:jc w:val="center"/>
              <w:rPr>
                <w:rFonts w:ascii="Times New Roman" w:hAnsi="Times New Roman" w:cs="Times New Roman"/>
                <w:sz w:val="24"/>
                <w:szCs w:val="24"/>
              </w:rPr>
            </w:pPr>
            <w:r>
              <w:rPr>
                <w:rFonts w:ascii="Times New Roman" w:hAnsi="Times New Roman" w:cs="Times New Roman"/>
                <w:sz w:val="24"/>
                <w:szCs w:val="24"/>
              </w:rPr>
              <w:t>30</w:t>
            </w:r>
            <w:r w:rsidR="00607AA4">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62D7EA5D" w14:textId="77777777" w:rsidR="00607AA4" w:rsidRPr="00FF32C6" w:rsidRDefault="005807D1" w:rsidP="00AB7AFB">
            <w:pPr>
              <w:pStyle w:val="a4"/>
              <w:rPr>
                <w:rFonts w:ascii="Times New Roman" w:hAnsi="Times New Roman" w:cs="Times New Roman"/>
                <w:sz w:val="24"/>
                <w:szCs w:val="24"/>
              </w:rPr>
            </w:pPr>
            <w:r w:rsidRPr="005807D1">
              <w:rPr>
                <w:rFonts w:ascii="Times New Roman" w:hAnsi="Times New Roman" w:cs="Times New Roman"/>
                <w:sz w:val="24"/>
                <w:szCs w:val="24"/>
              </w:rPr>
              <w:t>Поэтическое новаторство В. Маяковского</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1046DCB6" w14:textId="77777777" w:rsidR="00607AA4" w:rsidRPr="00FF32C6"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Владимир Владимирович Маяковский (1893–1930) Трагедия горлана-главаря (факты биографии).</w:t>
            </w:r>
            <w:r>
              <w:rPr>
                <w:rFonts w:ascii="Times New Roman" w:hAnsi="Times New Roman" w:cs="Times New Roman"/>
                <w:sz w:val="24"/>
                <w:szCs w:val="24"/>
              </w:rPr>
              <w:t xml:space="preserve"> </w:t>
            </w:r>
            <w:r w:rsidRPr="005807D1">
              <w:rPr>
                <w:rFonts w:ascii="Times New Roman" w:hAnsi="Times New Roman" w:cs="Times New Roman"/>
                <w:sz w:val="24"/>
                <w:szCs w:val="24"/>
              </w:rPr>
              <w:t>«Послушайте!», «Лиличка!», «Скрипка и немножко нервно», «Левый марш», «Прозаседавшиеся», «Нате!», «А вы могли бы?», «Юбилейное», «Сергею Есенину»</w:t>
            </w:r>
            <w:r>
              <w:rPr>
                <w:rFonts w:ascii="Times New Roman" w:hAnsi="Times New Roman" w:cs="Times New Roman"/>
                <w:sz w:val="24"/>
                <w:szCs w:val="24"/>
              </w:rPr>
              <w:t xml:space="preserve">. </w:t>
            </w:r>
            <w:r w:rsidRPr="005807D1">
              <w:rPr>
                <w:rFonts w:ascii="Times New Roman" w:hAnsi="Times New Roman" w:cs="Times New Roman"/>
                <w:sz w:val="24"/>
                <w:szCs w:val="24"/>
              </w:rPr>
              <w:t>Лирика. 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w:t>
            </w:r>
            <w:r>
              <w:rPr>
                <w:rFonts w:ascii="Times New Roman" w:hAnsi="Times New Roman" w:cs="Times New Roman"/>
                <w:sz w:val="24"/>
                <w:szCs w:val="24"/>
              </w:rPr>
              <w:t xml:space="preserve">. </w:t>
            </w:r>
            <w:r w:rsidRPr="005807D1">
              <w:rPr>
                <w:rFonts w:ascii="Times New Roman" w:hAnsi="Times New Roman" w:cs="Times New Roman"/>
                <w:sz w:val="24"/>
                <w:szCs w:val="24"/>
              </w:rPr>
              <w:t>Поэма-триптих «Облако в штанах».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r>
              <w:rPr>
                <w:rFonts w:ascii="Times New Roman" w:hAnsi="Times New Roman" w:cs="Times New Roman"/>
                <w:sz w:val="24"/>
                <w:szCs w:val="24"/>
              </w:rPr>
              <w:t>.</w:t>
            </w:r>
          </w:p>
        </w:tc>
        <w:tc>
          <w:tcPr>
            <w:tcW w:w="851" w:type="dxa"/>
            <w:tcBorders>
              <w:bottom w:val="single" w:sz="4" w:space="0" w:color="000000"/>
            </w:tcBorders>
          </w:tcPr>
          <w:p w14:paraId="098DED50" w14:textId="77777777" w:rsidR="00607AA4" w:rsidRPr="00FF32C6" w:rsidRDefault="00607AA4"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14:paraId="24D5DC92" w14:textId="77777777" w:rsidR="00607AA4" w:rsidRPr="00FF32C6" w:rsidRDefault="00607AA4" w:rsidP="00AB7AFB">
            <w:pPr>
              <w:pStyle w:val="a4"/>
              <w:jc w:val="center"/>
              <w:rPr>
                <w:rFonts w:ascii="Times New Roman" w:hAnsi="Times New Roman" w:cs="Times New Roman"/>
                <w:sz w:val="24"/>
                <w:szCs w:val="24"/>
              </w:rPr>
            </w:pPr>
          </w:p>
        </w:tc>
      </w:tr>
      <w:tr w:rsidR="005807D1" w:rsidRPr="007E18F2" w14:paraId="70FD4510" w14:textId="77777777" w:rsidTr="005807D1">
        <w:tc>
          <w:tcPr>
            <w:tcW w:w="1079" w:type="dxa"/>
            <w:tcBorders>
              <w:bottom w:val="single" w:sz="4" w:space="0" w:color="000000"/>
            </w:tcBorders>
            <w:shd w:val="clear" w:color="auto" w:fill="FFFFFF" w:themeFill="background1"/>
          </w:tcPr>
          <w:p w14:paraId="114DBC75" w14:textId="77777777" w:rsidR="005807D1" w:rsidRDefault="00510F20" w:rsidP="00AB7AFB">
            <w:pPr>
              <w:pStyle w:val="a4"/>
              <w:jc w:val="center"/>
              <w:rPr>
                <w:rFonts w:ascii="Times New Roman" w:hAnsi="Times New Roman" w:cs="Times New Roman"/>
                <w:sz w:val="24"/>
                <w:szCs w:val="24"/>
              </w:rPr>
            </w:pPr>
            <w:r>
              <w:rPr>
                <w:rFonts w:ascii="Times New Roman" w:hAnsi="Times New Roman" w:cs="Times New Roman"/>
                <w:sz w:val="24"/>
                <w:szCs w:val="24"/>
              </w:rPr>
              <w:t>31.</w:t>
            </w:r>
          </w:p>
        </w:tc>
        <w:tc>
          <w:tcPr>
            <w:tcW w:w="3707" w:type="dxa"/>
            <w:tcBorders>
              <w:bottom w:val="single" w:sz="4" w:space="0" w:color="000000"/>
            </w:tcBorders>
            <w:shd w:val="clear" w:color="auto" w:fill="FFFFFF" w:themeFill="background1"/>
          </w:tcPr>
          <w:p w14:paraId="6E438ECC" w14:textId="77777777" w:rsidR="005807D1" w:rsidRPr="005807D1" w:rsidRDefault="006F4064" w:rsidP="005807D1">
            <w:pPr>
              <w:pStyle w:val="a4"/>
              <w:rPr>
                <w:rFonts w:ascii="Times New Roman" w:hAnsi="Times New Roman" w:cs="Times New Roman"/>
                <w:sz w:val="24"/>
                <w:szCs w:val="24"/>
              </w:rPr>
            </w:pPr>
            <w:r>
              <w:rPr>
                <w:rFonts w:ascii="Times New Roman" w:hAnsi="Times New Roman" w:cs="Times New Roman"/>
                <w:sz w:val="24"/>
                <w:szCs w:val="24"/>
              </w:rPr>
              <w:t>ПЗ 16</w:t>
            </w:r>
            <w:r w:rsidR="00063CDD">
              <w:rPr>
                <w:rFonts w:ascii="Times New Roman" w:hAnsi="Times New Roman" w:cs="Times New Roman"/>
                <w:sz w:val="24"/>
                <w:szCs w:val="24"/>
              </w:rPr>
              <w:t xml:space="preserve">. </w:t>
            </w:r>
            <w:r w:rsidR="005807D1" w:rsidRPr="005807D1">
              <w:rPr>
                <w:rFonts w:ascii="Times New Roman" w:hAnsi="Times New Roman" w:cs="Times New Roman"/>
                <w:sz w:val="24"/>
                <w:szCs w:val="24"/>
              </w:rPr>
              <w:t>Драматизм судьбы поэта</w:t>
            </w:r>
          </w:p>
          <w:p w14:paraId="30CA0E17" w14:textId="77777777" w:rsidR="005807D1" w:rsidRPr="00FF32C6" w:rsidRDefault="005807D1" w:rsidP="005807D1">
            <w:pPr>
              <w:pStyle w:val="a4"/>
              <w:rPr>
                <w:rFonts w:ascii="Times New Roman" w:hAnsi="Times New Roman" w:cs="Times New Roman"/>
                <w:sz w:val="24"/>
                <w:szCs w:val="24"/>
              </w:rPr>
            </w:pPr>
            <w:r w:rsidRPr="005807D1">
              <w:rPr>
                <w:rFonts w:ascii="Times New Roman" w:hAnsi="Times New Roman" w:cs="Times New Roman"/>
                <w:sz w:val="24"/>
                <w:szCs w:val="24"/>
              </w:rPr>
              <w:t>С. А. Есенин</w:t>
            </w:r>
            <w:r w:rsidR="00063CDD">
              <w:rPr>
                <w:rFonts w:ascii="Times New Roman" w:hAnsi="Times New Roman" w:cs="Times New Roman"/>
                <w:sz w:val="24"/>
                <w:szCs w:val="24"/>
              </w:rPr>
              <w:t>а</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528B4413" w14:textId="77777777" w:rsidR="005807D1" w:rsidRPr="00FF32C6" w:rsidRDefault="00A60393" w:rsidP="00A60393">
            <w:pPr>
              <w:pStyle w:val="a4"/>
              <w:rPr>
                <w:rFonts w:ascii="Times New Roman" w:hAnsi="Times New Roman" w:cs="Times New Roman"/>
                <w:sz w:val="24"/>
                <w:szCs w:val="24"/>
              </w:rPr>
            </w:pPr>
            <w:r>
              <w:rPr>
                <w:rFonts w:ascii="Times New Roman" w:hAnsi="Times New Roman" w:cs="Times New Roman"/>
                <w:sz w:val="24"/>
                <w:szCs w:val="24"/>
                <w:u w:val="single"/>
              </w:rPr>
              <w:t>Практическое</w:t>
            </w:r>
            <w:r w:rsidR="00063CDD" w:rsidRPr="00063CDD">
              <w:rPr>
                <w:rFonts w:ascii="Times New Roman" w:hAnsi="Times New Roman" w:cs="Times New Roman"/>
                <w:sz w:val="24"/>
                <w:szCs w:val="24"/>
                <w:u w:val="single"/>
              </w:rPr>
              <w:t xml:space="preserve"> заняти</w:t>
            </w:r>
            <w:r>
              <w:rPr>
                <w:rFonts w:ascii="Times New Roman" w:hAnsi="Times New Roman" w:cs="Times New Roman"/>
                <w:sz w:val="24"/>
                <w:szCs w:val="24"/>
                <w:u w:val="single"/>
              </w:rPr>
              <w:t>е:</w:t>
            </w:r>
            <w:r w:rsidR="00063CDD" w:rsidRPr="00063CDD">
              <w:rPr>
                <w:rFonts w:ascii="Times New Roman" w:hAnsi="Times New Roman" w:cs="Times New Roman"/>
                <w:sz w:val="24"/>
                <w:szCs w:val="24"/>
              </w:rPr>
              <w:t xml:space="preserve"> Сергей Александрович Есенин (1895–1925)</w:t>
            </w:r>
            <w:r w:rsidR="00063CDD">
              <w:rPr>
                <w:rFonts w:ascii="Times New Roman" w:hAnsi="Times New Roman" w:cs="Times New Roman"/>
                <w:sz w:val="24"/>
                <w:szCs w:val="24"/>
              </w:rPr>
              <w:t xml:space="preserve">. </w:t>
            </w:r>
            <w:r w:rsidR="00063CDD" w:rsidRPr="00063CDD">
              <w:rPr>
                <w:rFonts w:ascii="Times New Roman" w:hAnsi="Times New Roman" w:cs="Times New Roman"/>
                <w:sz w:val="24"/>
                <w:szCs w:val="24"/>
              </w:rPr>
              <w:t>«Гой ты, Русь моя родная!», «Тебе одной плету венок…», «Спит ковыль. Равнина дорогая…», «Неуютная жидкая лунность…»;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w:t>
            </w:r>
            <w:r w:rsidR="00063CDD">
              <w:rPr>
                <w:rFonts w:ascii="Times New Roman" w:hAnsi="Times New Roman" w:cs="Times New Roman"/>
                <w:sz w:val="24"/>
                <w:szCs w:val="24"/>
              </w:rPr>
              <w:t xml:space="preserve"> </w:t>
            </w:r>
            <w:r w:rsidR="00063CDD" w:rsidRPr="00063CDD">
              <w:rPr>
                <w:rFonts w:ascii="Times New Roman" w:hAnsi="Times New Roman" w:cs="Times New Roman"/>
                <w:sz w:val="24"/>
                <w:szCs w:val="24"/>
              </w:rPr>
              <w:t>Чувство Родины – основное в творчестве Есенина. Образ родной деревни, ее судьба в ранней и поздней лирике поэта. Посвящение матери. Особая связь природы и человека. Любовная тема. Исповедальность лирики: отражение потерь и обретений на дороге жизни. Самобытность поэзии Есенина (народ</w:t>
            </w:r>
            <w:r w:rsidR="00063CDD" w:rsidRPr="00063CDD">
              <w:rPr>
                <w:rFonts w:ascii="Times New Roman" w:hAnsi="Times New Roman" w:cs="Times New Roman"/>
                <w:sz w:val="24"/>
                <w:szCs w:val="24"/>
              </w:rPr>
              <w:lastRenderedPageBreak/>
              <w:t>но-песенная основа, музыкальность). Есенин на сцене, в кино и музыке</w:t>
            </w:r>
            <w:r w:rsidR="00063CDD">
              <w:rPr>
                <w:rFonts w:ascii="Times New Roman" w:hAnsi="Times New Roman" w:cs="Times New Roman"/>
                <w:sz w:val="24"/>
                <w:szCs w:val="24"/>
              </w:rPr>
              <w:t>.</w:t>
            </w:r>
            <w:r w:rsidR="00063CDD" w:rsidRPr="00063CDD">
              <w:rPr>
                <w:rFonts w:ascii="Times New Roman" w:hAnsi="Times New Roman" w:cs="Times New Roman"/>
                <w:sz w:val="24"/>
                <w:szCs w:val="24"/>
              </w:rPr>
              <w:t xml:space="preserve"> Работа с поэтическими произведениями С. Есенина – выразительное чтение, исполнение, составление визуальных и музыкальных композиций</w:t>
            </w:r>
            <w:r w:rsidR="00063CDD">
              <w:rPr>
                <w:rFonts w:ascii="Times New Roman" w:hAnsi="Times New Roman" w:cs="Times New Roman"/>
                <w:sz w:val="24"/>
                <w:szCs w:val="24"/>
              </w:rPr>
              <w:t>.</w:t>
            </w:r>
          </w:p>
        </w:tc>
        <w:tc>
          <w:tcPr>
            <w:tcW w:w="851" w:type="dxa"/>
            <w:tcBorders>
              <w:bottom w:val="single" w:sz="4" w:space="0" w:color="000000"/>
            </w:tcBorders>
          </w:tcPr>
          <w:p w14:paraId="43BF5DD3" w14:textId="77777777" w:rsidR="005807D1" w:rsidRPr="00FF32C6" w:rsidRDefault="00063CDD"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14:paraId="1F7F4816" w14:textId="77777777" w:rsidR="005807D1" w:rsidRPr="00FF32C6" w:rsidRDefault="00E37425" w:rsidP="00AB7AFB">
            <w:pPr>
              <w:pStyle w:val="a4"/>
              <w:jc w:val="center"/>
              <w:rPr>
                <w:rFonts w:ascii="Times New Roman" w:hAnsi="Times New Roman" w:cs="Times New Roman"/>
                <w:sz w:val="24"/>
                <w:szCs w:val="24"/>
              </w:rPr>
            </w:pPr>
            <w:r w:rsidRPr="00E37425">
              <w:rPr>
                <w:rFonts w:ascii="Times New Roman" w:hAnsi="Times New Roman" w:cs="Times New Roman"/>
                <w:sz w:val="24"/>
                <w:szCs w:val="24"/>
              </w:rPr>
              <w:t>ОК 01, ОК 02, ОК 03, ОК 04, ОК 05, ОК 06, ОК 09</w:t>
            </w:r>
          </w:p>
        </w:tc>
      </w:tr>
      <w:tr w:rsidR="009E6399" w:rsidRPr="007E18F2" w14:paraId="63E984FA" w14:textId="77777777" w:rsidTr="00CB3A66">
        <w:tc>
          <w:tcPr>
            <w:tcW w:w="14596" w:type="dxa"/>
            <w:gridSpan w:val="6"/>
            <w:tcBorders>
              <w:bottom w:val="single" w:sz="4" w:space="0" w:color="000000"/>
            </w:tcBorders>
            <w:shd w:val="clear" w:color="auto" w:fill="FFFFFF" w:themeFill="background1"/>
          </w:tcPr>
          <w:p w14:paraId="3F4F652F" w14:textId="77777777" w:rsidR="009E6399" w:rsidRPr="009E6399" w:rsidRDefault="00510F20" w:rsidP="0006227B">
            <w:pPr>
              <w:pStyle w:val="a4"/>
              <w:jc w:val="center"/>
              <w:rPr>
                <w:rFonts w:ascii="Times New Roman" w:hAnsi="Times New Roman" w:cs="Times New Roman"/>
                <w:b/>
                <w:bCs/>
                <w:sz w:val="24"/>
                <w:szCs w:val="24"/>
              </w:rPr>
            </w:pPr>
            <w:r>
              <w:rPr>
                <w:rFonts w:ascii="Times New Roman" w:hAnsi="Times New Roman" w:cs="Times New Roman"/>
                <w:b/>
                <w:bCs/>
                <w:sz w:val="24"/>
                <w:szCs w:val="24"/>
              </w:rPr>
              <w:t>Р</w:t>
            </w:r>
            <w:r w:rsidRPr="00510F20">
              <w:rPr>
                <w:rFonts w:ascii="Times New Roman" w:hAnsi="Times New Roman" w:cs="Times New Roman"/>
                <w:b/>
                <w:bCs/>
                <w:sz w:val="24"/>
                <w:szCs w:val="24"/>
              </w:rPr>
              <w:t>аздел 4</w:t>
            </w:r>
            <w:r>
              <w:rPr>
                <w:rFonts w:ascii="Times New Roman" w:hAnsi="Times New Roman" w:cs="Times New Roman"/>
                <w:b/>
                <w:bCs/>
                <w:sz w:val="24"/>
                <w:szCs w:val="24"/>
              </w:rPr>
              <w:t>.</w:t>
            </w:r>
            <w:r w:rsidRPr="00510F20">
              <w:rPr>
                <w:rFonts w:ascii="Times New Roman" w:hAnsi="Times New Roman" w:cs="Times New Roman"/>
                <w:b/>
                <w:bCs/>
                <w:sz w:val="24"/>
                <w:szCs w:val="24"/>
              </w:rPr>
              <w:t xml:space="preserve"> «Человек перед лицом эпохальных потрясений»: Русская литература 20-40-х годов ХХ века</w:t>
            </w:r>
          </w:p>
        </w:tc>
      </w:tr>
      <w:tr w:rsidR="00016429" w:rsidRPr="007E18F2" w14:paraId="69B12930" w14:textId="77777777" w:rsidTr="00CB09E3">
        <w:tc>
          <w:tcPr>
            <w:tcW w:w="1079" w:type="dxa"/>
            <w:tcBorders>
              <w:bottom w:val="single" w:sz="4" w:space="0" w:color="000000"/>
            </w:tcBorders>
          </w:tcPr>
          <w:p w14:paraId="109F60E9" w14:textId="77777777" w:rsidR="00016429" w:rsidRPr="00FF32C6" w:rsidRDefault="00510F20" w:rsidP="00AB7AFB">
            <w:pPr>
              <w:pStyle w:val="a4"/>
              <w:jc w:val="center"/>
              <w:rPr>
                <w:rFonts w:ascii="Times New Roman" w:hAnsi="Times New Roman" w:cs="Times New Roman"/>
                <w:sz w:val="24"/>
                <w:szCs w:val="24"/>
              </w:rPr>
            </w:pPr>
            <w:r>
              <w:rPr>
                <w:rFonts w:ascii="Times New Roman" w:hAnsi="Times New Roman" w:cs="Times New Roman"/>
                <w:sz w:val="24"/>
                <w:szCs w:val="24"/>
              </w:rPr>
              <w:t>32.</w:t>
            </w:r>
          </w:p>
        </w:tc>
        <w:tc>
          <w:tcPr>
            <w:tcW w:w="3707" w:type="dxa"/>
            <w:tcBorders>
              <w:bottom w:val="single" w:sz="4" w:space="0" w:color="000000"/>
            </w:tcBorders>
          </w:tcPr>
          <w:p w14:paraId="4D55884F" w14:textId="77777777" w:rsidR="00016429" w:rsidRPr="00FF32C6" w:rsidRDefault="00510F20" w:rsidP="00AB7AFB">
            <w:pPr>
              <w:pStyle w:val="a4"/>
              <w:rPr>
                <w:rFonts w:ascii="Times New Roman" w:hAnsi="Times New Roman" w:cs="Times New Roman"/>
                <w:color w:val="000000"/>
                <w:sz w:val="24"/>
                <w:szCs w:val="24"/>
              </w:rPr>
            </w:pPr>
            <w:r w:rsidRPr="00510F20">
              <w:rPr>
                <w:rFonts w:ascii="Times New Roman" w:hAnsi="Times New Roman" w:cs="Times New Roman"/>
                <w:color w:val="000000"/>
                <w:sz w:val="24"/>
                <w:szCs w:val="24"/>
              </w:rPr>
              <w:t>Исповедальность лирики М. И. Цветаевой</w:t>
            </w:r>
            <w:r>
              <w:rPr>
                <w:rFonts w:ascii="Times New Roman" w:hAnsi="Times New Roman" w:cs="Times New Roman"/>
                <w:color w:val="000000"/>
                <w:sz w:val="24"/>
                <w:szCs w:val="24"/>
              </w:rPr>
              <w:t>.</w:t>
            </w:r>
          </w:p>
        </w:tc>
        <w:tc>
          <w:tcPr>
            <w:tcW w:w="6802" w:type="dxa"/>
            <w:gridSpan w:val="2"/>
            <w:tcBorders>
              <w:bottom w:val="single" w:sz="4" w:space="0" w:color="000000"/>
            </w:tcBorders>
          </w:tcPr>
          <w:p w14:paraId="655B2B58" w14:textId="77777777" w:rsidR="00016429" w:rsidRPr="00CF096C" w:rsidRDefault="00510F20" w:rsidP="00510F20">
            <w:pPr>
              <w:pStyle w:val="a4"/>
              <w:rPr>
                <w:rFonts w:ascii="Times New Roman" w:hAnsi="Times New Roman" w:cs="Times New Roman"/>
                <w:color w:val="000000"/>
                <w:sz w:val="24"/>
                <w:szCs w:val="24"/>
              </w:rPr>
            </w:pPr>
            <w:r w:rsidRPr="00510F20">
              <w:rPr>
                <w:rFonts w:ascii="Times New Roman" w:hAnsi="Times New Roman" w:cs="Times New Roman"/>
                <w:color w:val="000000"/>
                <w:sz w:val="24"/>
                <w:szCs w:val="24"/>
              </w:rPr>
              <w:t>Марина Ивановна Цветаева (1892–1941) Сведения из биографии. «Роландов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 «У тонкой проволоки над волной овсов…» (из цикла «Ахматовой»)</w:t>
            </w:r>
            <w:r>
              <w:rPr>
                <w:rFonts w:ascii="Times New Roman" w:hAnsi="Times New Roman" w:cs="Times New Roman"/>
                <w:color w:val="000000"/>
                <w:sz w:val="24"/>
                <w:szCs w:val="24"/>
              </w:rPr>
              <w:t xml:space="preserve">. </w:t>
            </w:r>
            <w:r w:rsidRPr="00510F20">
              <w:rPr>
                <w:rFonts w:ascii="Times New Roman" w:hAnsi="Times New Roman" w:cs="Times New Roman"/>
                <w:color w:val="000000"/>
                <w:sz w:val="24"/>
                <w:szCs w:val="24"/>
              </w:rPr>
              <w:t>Исповедальность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r>
              <w:rPr>
                <w:rFonts w:ascii="Times New Roman" w:hAnsi="Times New Roman" w:cs="Times New Roman"/>
                <w:color w:val="000000"/>
                <w:sz w:val="24"/>
                <w:szCs w:val="24"/>
              </w:rPr>
              <w:t>.</w:t>
            </w:r>
          </w:p>
        </w:tc>
        <w:tc>
          <w:tcPr>
            <w:tcW w:w="851" w:type="dxa"/>
          </w:tcPr>
          <w:p w14:paraId="759AB757" w14:textId="77777777" w:rsidR="00016429" w:rsidRPr="00FF32C6" w:rsidRDefault="00016429" w:rsidP="00AB7AFB">
            <w:pPr>
              <w:pStyle w:val="a4"/>
              <w:jc w:val="center"/>
              <w:rPr>
                <w:rFonts w:ascii="Times New Roman" w:hAnsi="Times New Roman" w:cs="Times New Roman"/>
                <w:color w:val="000000"/>
                <w:sz w:val="24"/>
                <w:szCs w:val="24"/>
              </w:rPr>
            </w:pPr>
            <w:r w:rsidRPr="00FF32C6">
              <w:rPr>
                <w:rFonts w:ascii="Times New Roman" w:hAnsi="Times New Roman" w:cs="Times New Roman"/>
                <w:color w:val="000000"/>
                <w:sz w:val="24"/>
                <w:szCs w:val="24"/>
              </w:rPr>
              <w:t>2</w:t>
            </w:r>
          </w:p>
        </w:tc>
        <w:tc>
          <w:tcPr>
            <w:tcW w:w="2157" w:type="dxa"/>
            <w:vMerge w:val="restart"/>
          </w:tcPr>
          <w:p w14:paraId="4B7885C8" w14:textId="77777777" w:rsidR="00016429" w:rsidRPr="00FF32C6" w:rsidRDefault="00510F20" w:rsidP="00AB7AFB">
            <w:pPr>
              <w:pStyle w:val="a4"/>
              <w:jc w:val="center"/>
              <w:rPr>
                <w:rFonts w:ascii="Times New Roman" w:hAnsi="Times New Roman" w:cs="Times New Roman"/>
                <w:color w:val="000000"/>
                <w:sz w:val="24"/>
                <w:szCs w:val="24"/>
              </w:rPr>
            </w:pPr>
            <w:r w:rsidRPr="00510F20">
              <w:rPr>
                <w:rFonts w:ascii="Times New Roman" w:hAnsi="Times New Roman" w:cs="Times New Roman"/>
                <w:color w:val="000000"/>
                <w:sz w:val="24"/>
                <w:szCs w:val="24"/>
              </w:rPr>
              <w:t>ОК 01, ОК 02, ОК 03, ОК 04, ОК 05, ОК 06, ОК 09</w:t>
            </w:r>
          </w:p>
        </w:tc>
      </w:tr>
      <w:tr w:rsidR="00016429" w:rsidRPr="007E18F2" w14:paraId="7CDA07DE" w14:textId="77777777" w:rsidTr="00510F20">
        <w:tc>
          <w:tcPr>
            <w:tcW w:w="1079" w:type="dxa"/>
            <w:tcBorders>
              <w:bottom w:val="single" w:sz="4" w:space="0" w:color="000000"/>
            </w:tcBorders>
            <w:shd w:val="clear" w:color="auto" w:fill="FFFFFF" w:themeFill="background1"/>
          </w:tcPr>
          <w:p w14:paraId="4C8606FB" w14:textId="77777777" w:rsidR="00016429" w:rsidRPr="00FF32C6" w:rsidRDefault="00510F20" w:rsidP="00AB7AFB">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3707" w:type="dxa"/>
            <w:tcBorders>
              <w:bottom w:val="single" w:sz="4" w:space="0" w:color="000000"/>
            </w:tcBorders>
            <w:shd w:val="clear" w:color="auto" w:fill="FFFFFF" w:themeFill="background1"/>
          </w:tcPr>
          <w:p w14:paraId="4CC69E47" w14:textId="77777777" w:rsidR="00016429" w:rsidRPr="00FF32C6" w:rsidRDefault="00CE66A0" w:rsidP="00AB7AFB">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17</w:t>
            </w:r>
            <w:r>
              <w:rPr>
                <w:rFonts w:ascii="Times New Roman" w:hAnsi="Times New Roman" w:cs="Times New Roman"/>
                <w:sz w:val="24"/>
                <w:szCs w:val="24"/>
              </w:rPr>
              <w:t xml:space="preserve">. </w:t>
            </w:r>
            <w:r w:rsidR="00510F20" w:rsidRPr="00510F20">
              <w:rPr>
                <w:rFonts w:ascii="Times New Roman" w:hAnsi="Times New Roman" w:cs="Times New Roman"/>
                <w:sz w:val="24"/>
                <w:szCs w:val="24"/>
              </w:rPr>
              <w:t>Андрей Платонов. «Усомнившийся Макар»</w:t>
            </w:r>
            <w:r w:rsidR="00510F20">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7AB2F47D" w14:textId="77777777" w:rsidR="00016429" w:rsidRDefault="00CE66A0" w:rsidP="00CE66A0">
            <w:pPr>
              <w:pStyle w:val="a4"/>
              <w:rPr>
                <w:rFonts w:ascii="Times New Roman" w:hAnsi="Times New Roman" w:cs="Times New Roman"/>
                <w:sz w:val="24"/>
                <w:szCs w:val="24"/>
              </w:rPr>
            </w:pPr>
            <w:r>
              <w:rPr>
                <w:rFonts w:ascii="Times New Roman" w:hAnsi="Times New Roman" w:cs="Times New Roman"/>
                <w:sz w:val="24"/>
                <w:szCs w:val="24"/>
                <w:u w:val="single"/>
              </w:rPr>
              <w:t>Практическое занятие</w:t>
            </w:r>
            <w:r w:rsidRPr="00CE66A0">
              <w:rPr>
                <w:rFonts w:ascii="Times New Roman" w:hAnsi="Times New Roman" w:cs="Times New Roman"/>
                <w:sz w:val="24"/>
                <w:szCs w:val="24"/>
                <w:u w:val="single"/>
              </w:rPr>
              <w:t xml:space="preserve">: </w:t>
            </w:r>
            <w:r w:rsidRPr="00CE66A0">
              <w:rPr>
                <w:rFonts w:ascii="Times New Roman" w:hAnsi="Times New Roman" w:cs="Times New Roman"/>
                <w:sz w:val="24"/>
                <w:szCs w:val="24"/>
              </w:rPr>
              <w:t>Андрей Платонов (Андрей Платонович Климентов) (1899–1951) Сведения из биографии. Повесть «Усомнившийся Макар». И.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p w14:paraId="3E5A526D" w14:textId="77777777" w:rsidR="00CE66A0" w:rsidRPr="00CF096C" w:rsidRDefault="00CE66A0" w:rsidP="00CE66A0">
            <w:pPr>
              <w:pStyle w:val="a4"/>
              <w:rPr>
                <w:rFonts w:ascii="Times New Roman" w:hAnsi="Times New Roman" w:cs="Times New Roman"/>
                <w:sz w:val="24"/>
                <w:szCs w:val="24"/>
              </w:rPr>
            </w:pPr>
            <w:r w:rsidRPr="00CE66A0">
              <w:rPr>
                <w:rFonts w:ascii="Times New Roman" w:hAnsi="Times New Roman" w:cs="Times New Roman"/>
                <w:sz w:val="24"/>
                <w:szCs w:val="24"/>
              </w:rPr>
              <w:t>Анализ ключевых эпизодов повести. Работа над характеристикой героя как «сокровенного человека» (развитие понятия). Лингвистический анализ фрагментов повести с целью наблюдения над стилем и языком А. Платонова</w:t>
            </w:r>
          </w:p>
        </w:tc>
        <w:tc>
          <w:tcPr>
            <w:tcW w:w="851" w:type="dxa"/>
            <w:tcBorders>
              <w:bottom w:val="single" w:sz="4" w:space="0" w:color="000000"/>
            </w:tcBorders>
          </w:tcPr>
          <w:p w14:paraId="2A18F28C" w14:textId="77777777" w:rsidR="00016429" w:rsidRPr="00FF32C6" w:rsidRDefault="0001642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A1D9B43" w14:textId="77777777" w:rsidR="00016429" w:rsidRPr="00FF32C6" w:rsidRDefault="00016429" w:rsidP="00AB7AFB">
            <w:pPr>
              <w:pStyle w:val="a4"/>
              <w:jc w:val="center"/>
              <w:rPr>
                <w:rFonts w:ascii="Times New Roman" w:hAnsi="Times New Roman" w:cs="Times New Roman"/>
                <w:sz w:val="24"/>
                <w:szCs w:val="24"/>
              </w:rPr>
            </w:pPr>
          </w:p>
        </w:tc>
      </w:tr>
      <w:tr w:rsidR="00016429" w:rsidRPr="007E18F2" w14:paraId="69B2ED35" w14:textId="77777777" w:rsidTr="00510F20">
        <w:trPr>
          <w:trHeight w:val="287"/>
        </w:trPr>
        <w:tc>
          <w:tcPr>
            <w:tcW w:w="1079" w:type="dxa"/>
            <w:tcBorders>
              <w:bottom w:val="single" w:sz="4" w:space="0" w:color="000000"/>
            </w:tcBorders>
            <w:shd w:val="clear" w:color="auto" w:fill="FFFFFF" w:themeFill="background1"/>
          </w:tcPr>
          <w:p w14:paraId="536CC822" w14:textId="77777777" w:rsidR="00016429" w:rsidRPr="00FF32C6" w:rsidRDefault="00CE66A0" w:rsidP="00AB7AFB">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3707" w:type="dxa"/>
            <w:tcBorders>
              <w:bottom w:val="single" w:sz="4" w:space="0" w:color="000000"/>
            </w:tcBorders>
            <w:shd w:val="clear" w:color="auto" w:fill="FFFFFF" w:themeFill="background1"/>
          </w:tcPr>
          <w:p w14:paraId="0F469D31" w14:textId="77777777" w:rsidR="00016429" w:rsidRPr="00FF32C6" w:rsidRDefault="00CE66A0" w:rsidP="00AB7AFB">
            <w:pPr>
              <w:pStyle w:val="a4"/>
              <w:rPr>
                <w:rFonts w:ascii="Times New Roman" w:hAnsi="Times New Roman" w:cs="Times New Roman"/>
                <w:sz w:val="24"/>
                <w:szCs w:val="24"/>
              </w:rPr>
            </w:pPr>
            <w:r w:rsidRPr="00CE66A0">
              <w:rPr>
                <w:rFonts w:ascii="Times New Roman" w:hAnsi="Times New Roman" w:cs="Times New Roman"/>
                <w:sz w:val="24"/>
                <w:szCs w:val="24"/>
              </w:rPr>
              <w:t>Вечные темы в поэзии А. А. Ахматовой</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2309164D" w14:textId="77777777" w:rsidR="00CE66A0" w:rsidRPr="00CE66A0" w:rsidRDefault="00CE66A0" w:rsidP="00CE66A0">
            <w:pPr>
              <w:pStyle w:val="a4"/>
              <w:rPr>
                <w:rFonts w:ascii="Times New Roman" w:hAnsi="Times New Roman" w:cs="Times New Roman"/>
                <w:sz w:val="24"/>
                <w:szCs w:val="24"/>
              </w:rPr>
            </w:pPr>
            <w:r w:rsidRPr="00CE66A0">
              <w:rPr>
                <w:rFonts w:ascii="Times New Roman" w:hAnsi="Times New Roman" w:cs="Times New Roman"/>
                <w:sz w:val="24"/>
                <w:szCs w:val="24"/>
              </w:rPr>
              <w:t xml:space="preserve">Анна Андреевна Ахматова (1889–1966) Сведения из биографии. </w:t>
            </w:r>
          </w:p>
          <w:p w14:paraId="2EA955F9" w14:textId="77777777" w:rsidR="00CE66A0" w:rsidRPr="00CE66A0" w:rsidRDefault="00CE66A0" w:rsidP="00CE66A0">
            <w:pPr>
              <w:pStyle w:val="a4"/>
              <w:rPr>
                <w:rFonts w:ascii="Times New Roman" w:hAnsi="Times New Roman" w:cs="Times New Roman"/>
                <w:sz w:val="24"/>
                <w:szCs w:val="24"/>
              </w:rPr>
            </w:pPr>
            <w:r w:rsidRPr="00CE66A0">
              <w:rPr>
                <w:rFonts w:ascii="Times New Roman" w:hAnsi="Times New Roman" w:cs="Times New Roman"/>
                <w:sz w:val="24"/>
                <w:szCs w:val="24"/>
              </w:rPr>
              <w:lastRenderedPageBreak/>
              <w:t>«Песня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утешно…», «Родная земля», «Смуглый отрок бродил по аллеям…»</w:t>
            </w:r>
            <w:r>
              <w:rPr>
                <w:rFonts w:ascii="Times New Roman" w:hAnsi="Times New Roman" w:cs="Times New Roman"/>
                <w:sz w:val="24"/>
                <w:szCs w:val="24"/>
              </w:rPr>
              <w:t xml:space="preserve">. </w:t>
            </w:r>
            <w:r w:rsidRPr="00CE66A0">
              <w:rPr>
                <w:rFonts w:ascii="Times New Roman" w:hAnsi="Times New Roman" w:cs="Times New Roman"/>
                <w:sz w:val="24"/>
                <w:szCs w:val="24"/>
              </w:rPr>
              <w:t>Лирика. Основные темы лирики Ахматовой: любовь как всепоглощающее чувство, как мука; тема творчества; гражданская тема; пушкинская тема.</w:t>
            </w:r>
          </w:p>
          <w:p w14:paraId="31540EAB" w14:textId="77777777" w:rsidR="00016429" w:rsidRPr="00FF32C6" w:rsidRDefault="00CE66A0" w:rsidP="00CE66A0">
            <w:pPr>
              <w:pStyle w:val="a4"/>
              <w:rPr>
                <w:rFonts w:ascii="Times New Roman" w:hAnsi="Times New Roman" w:cs="Times New Roman"/>
                <w:sz w:val="24"/>
                <w:szCs w:val="24"/>
              </w:rPr>
            </w:pPr>
            <w:r w:rsidRPr="00CE66A0">
              <w:rPr>
                <w:rFonts w:ascii="Times New Roman" w:hAnsi="Times New Roman" w:cs="Times New Roman"/>
                <w:sz w:val="24"/>
                <w:szCs w:val="24"/>
              </w:rPr>
              <w:t>Поэма «Реквием».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r>
              <w:rPr>
                <w:rFonts w:ascii="Times New Roman" w:hAnsi="Times New Roman" w:cs="Times New Roman"/>
                <w:sz w:val="24"/>
                <w:szCs w:val="24"/>
              </w:rPr>
              <w:t>.</w:t>
            </w:r>
          </w:p>
        </w:tc>
        <w:tc>
          <w:tcPr>
            <w:tcW w:w="851" w:type="dxa"/>
            <w:tcBorders>
              <w:bottom w:val="single" w:sz="4" w:space="0" w:color="000000"/>
            </w:tcBorders>
          </w:tcPr>
          <w:p w14:paraId="00C38E77" w14:textId="77777777" w:rsidR="00016429" w:rsidRPr="00FF32C6" w:rsidRDefault="0001642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tcPr>
          <w:p w14:paraId="693D24A0" w14:textId="77777777" w:rsidR="00016429" w:rsidRPr="00FF32C6" w:rsidRDefault="00016429" w:rsidP="00AB7AFB">
            <w:pPr>
              <w:pStyle w:val="a4"/>
              <w:jc w:val="center"/>
              <w:rPr>
                <w:rFonts w:ascii="Times New Roman" w:hAnsi="Times New Roman" w:cs="Times New Roman"/>
                <w:sz w:val="24"/>
                <w:szCs w:val="24"/>
              </w:rPr>
            </w:pPr>
          </w:p>
        </w:tc>
      </w:tr>
      <w:tr w:rsidR="00016429" w:rsidRPr="007E18F2" w14:paraId="5EAEDE1E" w14:textId="77777777" w:rsidTr="00CE66A0">
        <w:trPr>
          <w:trHeight w:val="287"/>
        </w:trPr>
        <w:tc>
          <w:tcPr>
            <w:tcW w:w="1079" w:type="dxa"/>
            <w:tcBorders>
              <w:bottom w:val="single" w:sz="4" w:space="0" w:color="000000"/>
            </w:tcBorders>
            <w:shd w:val="clear" w:color="auto" w:fill="D9D9D9" w:themeFill="background1" w:themeFillShade="D9"/>
          </w:tcPr>
          <w:p w14:paraId="104302D1" w14:textId="77777777" w:rsidR="00016429" w:rsidRDefault="00CE66A0" w:rsidP="00AB7AFB">
            <w:pPr>
              <w:pStyle w:val="a4"/>
              <w:jc w:val="center"/>
              <w:rPr>
                <w:rFonts w:ascii="Times New Roman" w:hAnsi="Times New Roman" w:cs="Times New Roman"/>
                <w:sz w:val="24"/>
                <w:szCs w:val="24"/>
              </w:rPr>
            </w:pPr>
            <w:r>
              <w:rPr>
                <w:rFonts w:ascii="Times New Roman" w:hAnsi="Times New Roman" w:cs="Times New Roman"/>
                <w:sz w:val="24"/>
                <w:szCs w:val="24"/>
              </w:rPr>
              <w:t>35.</w:t>
            </w:r>
          </w:p>
        </w:tc>
        <w:tc>
          <w:tcPr>
            <w:tcW w:w="3707" w:type="dxa"/>
            <w:tcBorders>
              <w:bottom w:val="single" w:sz="4" w:space="0" w:color="000000"/>
            </w:tcBorders>
            <w:shd w:val="clear" w:color="auto" w:fill="D9D9D9" w:themeFill="background1" w:themeFillShade="D9"/>
          </w:tcPr>
          <w:p w14:paraId="75CFC95D" w14:textId="77777777" w:rsidR="00016429" w:rsidRDefault="006F4064" w:rsidP="00CE66A0">
            <w:pPr>
              <w:pStyle w:val="a4"/>
              <w:rPr>
                <w:rFonts w:ascii="Times New Roman" w:hAnsi="Times New Roman" w:cs="Times New Roman"/>
                <w:sz w:val="24"/>
                <w:szCs w:val="24"/>
              </w:rPr>
            </w:pPr>
            <w:r>
              <w:rPr>
                <w:rFonts w:ascii="Times New Roman" w:hAnsi="Times New Roman" w:cs="Times New Roman"/>
                <w:sz w:val="24"/>
                <w:szCs w:val="24"/>
              </w:rPr>
              <w:t>ПЗ 18</w:t>
            </w:r>
            <w:r w:rsidR="00CE66A0">
              <w:rPr>
                <w:rFonts w:ascii="Times New Roman" w:hAnsi="Times New Roman" w:cs="Times New Roman"/>
                <w:sz w:val="24"/>
                <w:szCs w:val="24"/>
              </w:rPr>
              <w:t xml:space="preserve">. </w:t>
            </w:r>
            <w:r w:rsidR="00CE66A0" w:rsidRPr="00CE66A0">
              <w:rPr>
                <w:rFonts w:ascii="Times New Roman" w:hAnsi="Times New Roman" w:cs="Times New Roman"/>
                <w:sz w:val="24"/>
                <w:szCs w:val="24"/>
              </w:rPr>
              <w:t>«Вроде просто найти и расставить слова»: стихи для людей моей профессии</w:t>
            </w:r>
            <w:r w:rsidR="00CE66A0">
              <w:rPr>
                <w:rFonts w:ascii="Times New Roman" w:hAnsi="Times New Roman" w:cs="Times New Roman"/>
                <w:sz w:val="24"/>
                <w:szCs w:val="24"/>
              </w:rPr>
              <w:t>.</w:t>
            </w:r>
          </w:p>
        </w:tc>
        <w:tc>
          <w:tcPr>
            <w:tcW w:w="6802" w:type="dxa"/>
            <w:gridSpan w:val="2"/>
            <w:tcBorders>
              <w:bottom w:val="single" w:sz="4" w:space="0" w:color="000000"/>
            </w:tcBorders>
            <w:shd w:val="clear" w:color="auto" w:fill="D9D9D9" w:themeFill="background1" w:themeFillShade="D9"/>
          </w:tcPr>
          <w:p w14:paraId="3F6CF2E4" w14:textId="77777777" w:rsidR="00CE66A0" w:rsidRPr="00016429" w:rsidRDefault="00CE66A0" w:rsidP="00A60393">
            <w:pPr>
              <w:pStyle w:val="a4"/>
              <w:rPr>
                <w:rFonts w:ascii="Times New Roman" w:hAnsi="Times New Roman" w:cs="Times New Roman"/>
                <w:sz w:val="24"/>
                <w:szCs w:val="24"/>
              </w:rPr>
            </w:pPr>
            <w:r w:rsidRPr="00CE66A0">
              <w:rPr>
                <w:rFonts w:ascii="Times New Roman" w:hAnsi="Times New Roman" w:cs="Times New Roman"/>
                <w:sz w:val="24"/>
                <w:szCs w:val="24"/>
                <w:u w:val="single"/>
              </w:rPr>
              <w:t>Практическое занятие</w:t>
            </w:r>
            <w:r w:rsidR="00A60393">
              <w:rPr>
                <w:rFonts w:ascii="Times New Roman" w:hAnsi="Times New Roman" w:cs="Times New Roman"/>
                <w:sz w:val="24"/>
                <w:szCs w:val="24"/>
              </w:rPr>
              <w:t>: р</w:t>
            </w:r>
            <w:r w:rsidRPr="00CE66A0">
              <w:rPr>
                <w:rFonts w:ascii="Times New Roman" w:hAnsi="Times New Roman" w:cs="Times New Roman"/>
                <w:sz w:val="24"/>
                <w:szCs w:val="24"/>
              </w:rPr>
              <w:t>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r>
              <w:rPr>
                <w:rFonts w:ascii="Times New Roman" w:hAnsi="Times New Roman" w:cs="Times New Roman"/>
                <w:sz w:val="24"/>
                <w:szCs w:val="24"/>
              </w:rPr>
              <w:t>. У</w:t>
            </w:r>
            <w:r w:rsidRPr="00CE66A0">
              <w:rPr>
                <w:rFonts w:ascii="Times New Roman" w:hAnsi="Times New Roman" w:cs="Times New Roman"/>
                <w:sz w:val="24"/>
                <w:szCs w:val="24"/>
              </w:rPr>
              <w:t>частие в деловой игре «В издательстве», в процессе которой составляется мини-сборник стихов поэтов серебряного века для определенной аудитории – своих сверстников, людей «своей» профессии. Написание аннотации к сборнику</w:t>
            </w:r>
            <w:r>
              <w:rPr>
                <w:rFonts w:ascii="Times New Roman" w:hAnsi="Times New Roman" w:cs="Times New Roman"/>
                <w:sz w:val="24"/>
                <w:szCs w:val="24"/>
              </w:rPr>
              <w:t>.</w:t>
            </w:r>
          </w:p>
        </w:tc>
        <w:tc>
          <w:tcPr>
            <w:tcW w:w="851" w:type="dxa"/>
            <w:tcBorders>
              <w:bottom w:val="single" w:sz="4" w:space="0" w:color="000000"/>
            </w:tcBorders>
            <w:shd w:val="clear" w:color="auto" w:fill="D9D9D9" w:themeFill="background1" w:themeFillShade="D9"/>
          </w:tcPr>
          <w:p w14:paraId="51AEE347" w14:textId="77777777" w:rsidR="00016429" w:rsidRPr="00FF32C6" w:rsidRDefault="0001642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3D51FB73" w14:textId="77777777" w:rsidR="00CE66A0" w:rsidRPr="00CE66A0" w:rsidRDefault="00CE66A0" w:rsidP="00CE66A0">
            <w:pPr>
              <w:pStyle w:val="a4"/>
              <w:jc w:val="center"/>
              <w:rPr>
                <w:rFonts w:ascii="Times New Roman" w:hAnsi="Times New Roman" w:cs="Times New Roman"/>
                <w:sz w:val="24"/>
                <w:szCs w:val="24"/>
              </w:rPr>
            </w:pPr>
            <w:r w:rsidRPr="00CE66A0">
              <w:rPr>
                <w:rFonts w:ascii="Times New Roman" w:hAnsi="Times New Roman" w:cs="Times New Roman"/>
                <w:sz w:val="24"/>
                <w:szCs w:val="24"/>
              </w:rPr>
              <w:t>ОК 01, ОК 02, ОК 03, ОК 04, ОК 05, ОК 06, ОК 09</w:t>
            </w:r>
          </w:p>
          <w:p w14:paraId="0D2850C2" w14:textId="77777777" w:rsidR="00016429" w:rsidRPr="00FF32C6" w:rsidRDefault="006F4064" w:rsidP="00CE66A0">
            <w:pPr>
              <w:pStyle w:val="a4"/>
              <w:jc w:val="center"/>
              <w:rPr>
                <w:rFonts w:ascii="Times New Roman" w:hAnsi="Times New Roman" w:cs="Times New Roman"/>
                <w:sz w:val="24"/>
                <w:szCs w:val="24"/>
              </w:rPr>
            </w:pPr>
            <w:r w:rsidRPr="006F4064">
              <w:rPr>
                <w:rFonts w:ascii="Times New Roman" w:hAnsi="Times New Roman" w:cs="Times New Roman"/>
                <w:sz w:val="24"/>
                <w:szCs w:val="24"/>
              </w:rPr>
              <w:t>ПК 2.</w:t>
            </w:r>
            <w:r>
              <w:rPr>
                <w:rFonts w:ascii="Times New Roman" w:hAnsi="Times New Roman" w:cs="Times New Roman"/>
                <w:sz w:val="24"/>
                <w:szCs w:val="24"/>
              </w:rPr>
              <w:t>5, 2.8</w:t>
            </w:r>
          </w:p>
        </w:tc>
      </w:tr>
      <w:tr w:rsidR="0022214E" w:rsidRPr="007E18F2" w14:paraId="7FC929B5" w14:textId="77777777" w:rsidTr="00CB09E3">
        <w:trPr>
          <w:trHeight w:val="287"/>
        </w:trPr>
        <w:tc>
          <w:tcPr>
            <w:tcW w:w="1079" w:type="dxa"/>
            <w:tcBorders>
              <w:bottom w:val="single" w:sz="4" w:space="0" w:color="000000"/>
            </w:tcBorders>
          </w:tcPr>
          <w:p w14:paraId="758C1537" w14:textId="77777777" w:rsidR="0022214E" w:rsidRDefault="0022214E" w:rsidP="00AB7AFB">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3707" w:type="dxa"/>
            <w:tcBorders>
              <w:bottom w:val="single" w:sz="4" w:space="0" w:color="000000"/>
            </w:tcBorders>
            <w:shd w:val="clear" w:color="auto" w:fill="FFFFFF" w:themeFill="background1"/>
          </w:tcPr>
          <w:p w14:paraId="1A16C389" w14:textId="77777777" w:rsidR="0022214E" w:rsidRDefault="0022214E" w:rsidP="00AB7AFB">
            <w:pPr>
              <w:pStyle w:val="a4"/>
              <w:rPr>
                <w:rFonts w:ascii="Times New Roman" w:hAnsi="Times New Roman" w:cs="Times New Roman"/>
                <w:sz w:val="24"/>
                <w:szCs w:val="24"/>
              </w:rPr>
            </w:pPr>
            <w:r w:rsidRPr="00CE66A0">
              <w:rPr>
                <w:rFonts w:ascii="Times New Roman" w:hAnsi="Times New Roman" w:cs="Times New Roman"/>
                <w:sz w:val="24"/>
                <w:szCs w:val="24"/>
              </w:rPr>
              <w:t>«Изгнанник, избранник»: М. А. Булгаков</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76582F9D" w14:textId="77777777" w:rsidR="0022214E" w:rsidRPr="00CE66A0" w:rsidRDefault="0022214E" w:rsidP="00CE66A0">
            <w:pPr>
              <w:pStyle w:val="a4"/>
              <w:rPr>
                <w:rFonts w:ascii="Times New Roman" w:hAnsi="Times New Roman" w:cs="Times New Roman"/>
                <w:sz w:val="24"/>
                <w:szCs w:val="24"/>
              </w:rPr>
            </w:pPr>
            <w:r w:rsidRPr="00CE66A0">
              <w:rPr>
                <w:rFonts w:ascii="Times New Roman" w:hAnsi="Times New Roman" w:cs="Times New Roman"/>
                <w:sz w:val="24"/>
                <w:szCs w:val="24"/>
              </w:rPr>
              <w:t>Михаил Афанасьевич Булгаков (1891–1940) «Изгнанник, избранник»: сведения из биографии (с обобщением ранее изученного)</w:t>
            </w:r>
            <w:r>
              <w:rPr>
                <w:rFonts w:ascii="Times New Roman" w:hAnsi="Times New Roman" w:cs="Times New Roman"/>
                <w:sz w:val="24"/>
                <w:szCs w:val="24"/>
              </w:rPr>
              <w:t xml:space="preserve">. </w:t>
            </w:r>
            <w:r w:rsidRPr="00CE66A0">
              <w:rPr>
                <w:rFonts w:ascii="Times New Roman" w:hAnsi="Times New Roman" w:cs="Times New Roman"/>
                <w:sz w:val="24"/>
                <w:szCs w:val="24"/>
              </w:rPr>
              <w:t>Роман «Мастер и Маргарита».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Воланд и его свита). Сатира. Основные проблемы романа: проблема предательства, проблема творчества и судьбы художника, проблема нравственного выбора.</w:t>
            </w:r>
            <w:r w:rsidRPr="0022214E">
              <w:rPr>
                <w:rFonts w:ascii="Times New Roman" w:hAnsi="Times New Roman" w:cs="Times New Roman"/>
                <w:sz w:val="24"/>
                <w:szCs w:val="24"/>
              </w:rPr>
              <w:t xml:space="preserve"> Уровни повествования. </w:t>
            </w:r>
            <w:r w:rsidRPr="00CE66A0">
              <w:rPr>
                <w:rFonts w:ascii="Times New Roman" w:hAnsi="Times New Roman" w:cs="Times New Roman"/>
                <w:sz w:val="24"/>
                <w:szCs w:val="24"/>
              </w:rPr>
              <w:t xml:space="preserve"> Тема идеальной любви (история Маргариты). Финал романа. Экранизации ро</w:t>
            </w:r>
            <w:r w:rsidRPr="00CE66A0">
              <w:rPr>
                <w:rFonts w:ascii="Times New Roman" w:hAnsi="Times New Roman" w:cs="Times New Roman"/>
                <w:sz w:val="24"/>
                <w:szCs w:val="24"/>
              </w:rPr>
              <w:lastRenderedPageBreak/>
              <w:t xml:space="preserve">мана.      </w:t>
            </w:r>
          </w:p>
          <w:p w14:paraId="302799DD" w14:textId="77777777" w:rsidR="0022214E" w:rsidRPr="00016429" w:rsidRDefault="0022214E" w:rsidP="0022214E">
            <w:pPr>
              <w:pStyle w:val="a4"/>
              <w:rPr>
                <w:rFonts w:ascii="Times New Roman" w:hAnsi="Times New Roman" w:cs="Times New Roman"/>
                <w:sz w:val="24"/>
                <w:szCs w:val="24"/>
              </w:rPr>
            </w:pPr>
          </w:p>
        </w:tc>
        <w:tc>
          <w:tcPr>
            <w:tcW w:w="851" w:type="dxa"/>
            <w:tcBorders>
              <w:bottom w:val="single" w:sz="4" w:space="0" w:color="000000"/>
            </w:tcBorders>
          </w:tcPr>
          <w:p w14:paraId="7A4688A0" w14:textId="77777777" w:rsidR="0022214E" w:rsidRDefault="0022214E"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14:paraId="7EF45E0E" w14:textId="77777777" w:rsidR="0022214E" w:rsidRPr="00FF32C6" w:rsidRDefault="0022214E" w:rsidP="00AB7AFB">
            <w:pPr>
              <w:pStyle w:val="a4"/>
              <w:jc w:val="center"/>
              <w:rPr>
                <w:rFonts w:ascii="Times New Roman" w:hAnsi="Times New Roman" w:cs="Times New Roman"/>
                <w:sz w:val="24"/>
                <w:szCs w:val="24"/>
              </w:rPr>
            </w:pPr>
            <w:r w:rsidRPr="0022214E">
              <w:rPr>
                <w:rFonts w:ascii="Times New Roman" w:hAnsi="Times New Roman" w:cs="Times New Roman"/>
                <w:sz w:val="24"/>
                <w:szCs w:val="24"/>
              </w:rPr>
              <w:t>ОК 01, ОК 02, ОК 03, ОК 04, ОК 05, ОК 06, ОК 09</w:t>
            </w:r>
          </w:p>
        </w:tc>
      </w:tr>
      <w:tr w:rsidR="0022214E" w:rsidRPr="007E18F2" w14:paraId="5B074443" w14:textId="77777777" w:rsidTr="00CB09E3">
        <w:trPr>
          <w:trHeight w:val="287"/>
        </w:trPr>
        <w:tc>
          <w:tcPr>
            <w:tcW w:w="1079" w:type="dxa"/>
            <w:tcBorders>
              <w:bottom w:val="single" w:sz="4" w:space="0" w:color="000000"/>
            </w:tcBorders>
          </w:tcPr>
          <w:p w14:paraId="6351F0E0" w14:textId="77777777" w:rsidR="0022214E" w:rsidRDefault="0022214E" w:rsidP="00AB7AFB">
            <w:pPr>
              <w:pStyle w:val="a4"/>
              <w:jc w:val="center"/>
              <w:rPr>
                <w:rFonts w:ascii="Times New Roman" w:hAnsi="Times New Roman" w:cs="Times New Roman"/>
                <w:sz w:val="24"/>
                <w:szCs w:val="24"/>
              </w:rPr>
            </w:pPr>
            <w:r>
              <w:rPr>
                <w:rFonts w:ascii="Times New Roman" w:hAnsi="Times New Roman" w:cs="Times New Roman"/>
                <w:sz w:val="24"/>
                <w:szCs w:val="24"/>
              </w:rPr>
              <w:t>37.</w:t>
            </w:r>
          </w:p>
        </w:tc>
        <w:tc>
          <w:tcPr>
            <w:tcW w:w="3707" w:type="dxa"/>
            <w:tcBorders>
              <w:bottom w:val="single" w:sz="4" w:space="0" w:color="000000"/>
            </w:tcBorders>
            <w:shd w:val="clear" w:color="auto" w:fill="FFFFFF" w:themeFill="background1"/>
          </w:tcPr>
          <w:p w14:paraId="59929F69" w14:textId="77777777" w:rsidR="0022214E" w:rsidRDefault="006F4064" w:rsidP="00AB7AFB">
            <w:pPr>
              <w:pStyle w:val="a4"/>
              <w:rPr>
                <w:rFonts w:ascii="Times New Roman" w:hAnsi="Times New Roman" w:cs="Times New Roman"/>
                <w:sz w:val="24"/>
                <w:szCs w:val="24"/>
              </w:rPr>
            </w:pPr>
            <w:r>
              <w:rPr>
                <w:rFonts w:ascii="Times New Roman" w:hAnsi="Times New Roman" w:cs="Times New Roman"/>
                <w:sz w:val="24"/>
                <w:szCs w:val="24"/>
              </w:rPr>
              <w:t>ПЗ 19</w:t>
            </w:r>
            <w:r w:rsidR="0022214E">
              <w:rPr>
                <w:rFonts w:ascii="Times New Roman" w:hAnsi="Times New Roman" w:cs="Times New Roman"/>
                <w:sz w:val="24"/>
                <w:szCs w:val="24"/>
              </w:rPr>
              <w:t>.</w:t>
            </w:r>
            <w:r>
              <w:rPr>
                <w:rFonts w:ascii="Times New Roman" w:hAnsi="Times New Roman" w:cs="Times New Roman"/>
                <w:sz w:val="24"/>
                <w:szCs w:val="24"/>
              </w:rPr>
              <w:t xml:space="preserve"> </w:t>
            </w:r>
            <w:r w:rsidR="0022214E" w:rsidRPr="0022214E">
              <w:rPr>
                <w:rFonts w:ascii="Times New Roman" w:hAnsi="Times New Roman" w:cs="Times New Roman"/>
                <w:sz w:val="24"/>
                <w:szCs w:val="24"/>
              </w:rPr>
              <w:t>М. А. Шолохов. Роман-эпопея «Тихий Дон»</w:t>
            </w:r>
          </w:p>
        </w:tc>
        <w:tc>
          <w:tcPr>
            <w:tcW w:w="6802" w:type="dxa"/>
            <w:gridSpan w:val="2"/>
            <w:tcBorders>
              <w:bottom w:val="single" w:sz="4" w:space="0" w:color="000000"/>
            </w:tcBorders>
            <w:shd w:val="clear" w:color="auto" w:fill="FFFFFF" w:themeFill="background1"/>
          </w:tcPr>
          <w:p w14:paraId="68FA5768" w14:textId="77777777" w:rsidR="0022214E" w:rsidRPr="00016429" w:rsidRDefault="0022214E" w:rsidP="0022214E">
            <w:pPr>
              <w:pStyle w:val="a4"/>
              <w:rPr>
                <w:rFonts w:ascii="Times New Roman" w:hAnsi="Times New Roman" w:cs="Times New Roman"/>
                <w:sz w:val="24"/>
                <w:szCs w:val="24"/>
              </w:rPr>
            </w:pPr>
            <w:r w:rsidRPr="0022214E">
              <w:rPr>
                <w:rFonts w:ascii="Times New Roman" w:hAnsi="Times New Roman" w:cs="Times New Roman"/>
                <w:sz w:val="24"/>
                <w:szCs w:val="24"/>
                <w:u w:val="single"/>
              </w:rPr>
              <w:t>Практическое занятие</w:t>
            </w:r>
            <w:r>
              <w:rPr>
                <w:rFonts w:ascii="Times New Roman" w:hAnsi="Times New Roman" w:cs="Times New Roman"/>
                <w:sz w:val="24"/>
                <w:szCs w:val="24"/>
              </w:rPr>
              <w:t>.</w:t>
            </w:r>
            <w:r w:rsidRPr="0022214E">
              <w:rPr>
                <w:rFonts w:ascii="Times New Roman" w:hAnsi="Times New Roman" w:cs="Times New Roman"/>
                <w:sz w:val="24"/>
                <w:szCs w:val="24"/>
              </w:rPr>
              <w:t xml:space="preserve"> Михаил Александрович Шолохов (1905–1984) Сведения из биографии (с обобщением ранее изученного). Лауреат Нобелевской</w:t>
            </w:r>
            <w:r>
              <w:rPr>
                <w:rFonts w:ascii="Times New Roman" w:hAnsi="Times New Roman" w:cs="Times New Roman"/>
                <w:sz w:val="24"/>
                <w:szCs w:val="24"/>
              </w:rPr>
              <w:t xml:space="preserve"> премии по литературе. </w:t>
            </w:r>
            <w:r w:rsidRPr="0022214E">
              <w:rPr>
                <w:rFonts w:ascii="Times New Roman" w:hAnsi="Times New Roman" w:cs="Times New Roman"/>
                <w:sz w:val="24"/>
                <w:szCs w:val="24"/>
              </w:rPr>
              <w:t>Роман-эпопея «Тихий Дон» (избранные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Полемика вокруг авторства. Киноистория романа</w:t>
            </w:r>
            <w:r>
              <w:rPr>
                <w:rFonts w:ascii="Times New Roman" w:hAnsi="Times New Roman" w:cs="Times New Roman"/>
                <w:sz w:val="24"/>
                <w:szCs w:val="24"/>
              </w:rPr>
              <w:t xml:space="preserve">. </w:t>
            </w:r>
            <w:r w:rsidRPr="0022214E">
              <w:rPr>
                <w:rFonts w:ascii="Times New Roman" w:hAnsi="Times New Roman" w:cs="Times New Roman"/>
                <w:sz w:val="24"/>
                <w:szCs w:val="24"/>
              </w:rPr>
              <w:t>Работа с эпизодами из выбранных глав</w:t>
            </w:r>
            <w:r>
              <w:rPr>
                <w:rFonts w:ascii="Times New Roman" w:hAnsi="Times New Roman" w:cs="Times New Roman"/>
                <w:sz w:val="24"/>
                <w:szCs w:val="24"/>
              </w:rPr>
              <w:t>.</w:t>
            </w:r>
          </w:p>
        </w:tc>
        <w:tc>
          <w:tcPr>
            <w:tcW w:w="851" w:type="dxa"/>
            <w:tcBorders>
              <w:bottom w:val="single" w:sz="4" w:space="0" w:color="000000"/>
            </w:tcBorders>
          </w:tcPr>
          <w:p w14:paraId="66F82FEF" w14:textId="77777777" w:rsidR="0022214E" w:rsidRDefault="0022214E"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A53C707" w14:textId="77777777" w:rsidR="0022214E" w:rsidRPr="00FF32C6" w:rsidRDefault="0022214E" w:rsidP="00AB7AFB">
            <w:pPr>
              <w:pStyle w:val="a4"/>
              <w:jc w:val="center"/>
              <w:rPr>
                <w:rFonts w:ascii="Times New Roman" w:hAnsi="Times New Roman" w:cs="Times New Roman"/>
                <w:sz w:val="24"/>
                <w:szCs w:val="24"/>
              </w:rPr>
            </w:pPr>
          </w:p>
        </w:tc>
      </w:tr>
      <w:tr w:rsidR="009E6399" w:rsidRPr="007E18F2" w14:paraId="6D5DE944" w14:textId="77777777" w:rsidTr="00CB3A66">
        <w:trPr>
          <w:trHeight w:val="431"/>
        </w:trPr>
        <w:tc>
          <w:tcPr>
            <w:tcW w:w="14596" w:type="dxa"/>
            <w:gridSpan w:val="6"/>
          </w:tcPr>
          <w:p w14:paraId="40D2ADAF" w14:textId="77777777" w:rsidR="009E6399" w:rsidRPr="009E6399" w:rsidRDefault="0022214E" w:rsidP="0006227B">
            <w:pPr>
              <w:pStyle w:val="a4"/>
              <w:jc w:val="center"/>
              <w:rPr>
                <w:rFonts w:ascii="Times New Roman" w:hAnsi="Times New Roman" w:cs="Times New Roman"/>
                <w:b/>
                <w:bCs/>
                <w:sz w:val="24"/>
                <w:szCs w:val="24"/>
              </w:rPr>
            </w:pPr>
            <w:r w:rsidRPr="0022214E">
              <w:rPr>
                <w:rFonts w:ascii="Times New Roman" w:hAnsi="Times New Roman" w:cs="Times New Roman"/>
                <w:b/>
                <w:bCs/>
                <w:sz w:val="24"/>
                <w:szCs w:val="24"/>
              </w:rPr>
              <w:t>Раздел 5</w:t>
            </w:r>
            <w:r>
              <w:rPr>
                <w:rFonts w:ascii="Times New Roman" w:hAnsi="Times New Roman" w:cs="Times New Roman"/>
                <w:b/>
                <w:bCs/>
                <w:sz w:val="24"/>
                <w:szCs w:val="24"/>
              </w:rPr>
              <w:t xml:space="preserve">.  </w:t>
            </w:r>
            <w:r w:rsidRPr="0022214E">
              <w:rPr>
                <w:rFonts w:ascii="Times New Roman" w:hAnsi="Times New Roman" w:cs="Times New Roman"/>
                <w:b/>
                <w:bCs/>
                <w:sz w:val="24"/>
                <w:szCs w:val="24"/>
              </w:rPr>
              <w:t>«Поэт и мир»: Литературный процесс в России 40-х – середины 50-х годов ХХ века</w:t>
            </w:r>
          </w:p>
        </w:tc>
      </w:tr>
      <w:tr w:rsidR="00EE7945" w:rsidRPr="007E18F2" w14:paraId="09582878" w14:textId="77777777" w:rsidTr="0022214E">
        <w:trPr>
          <w:trHeight w:val="431"/>
        </w:trPr>
        <w:tc>
          <w:tcPr>
            <w:tcW w:w="1079" w:type="dxa"/>
          </w:tcPr>
          <w:p w14:paraId="46CAB59C" w14:textId="77777777" w:rsidR="00EE7945" w:rsidRPr="00FF32C6"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t>38.</w:t>
            </w:r>
          </w:p>
        </w:tc>
        <w:tc>
          <w:tcPr>
            <w:tcW w:w="3707" w:type="dxa"/>
          </w:tcPr>
          <w:p w14:paraId="69A60EB1" w14:textId="77777777" w:rsidR="00EE7945" w:rsidRPr="00DE77ED" w:rsidRDefault="00C474C6" w:rsidP="00AB7AFB">
            <w:pPr>
              <w:pStyle w:val="a4"/>
              <w:rPr>
                <w:rFonts w:ascii="Times New Roman" w:hAnsi="Times New Roman" w:cs="Times New Roman"/>
                <w:sz w:val="24"/>
                <w:szCs w:val="24"/>
              </w:rPr>
            </w:pPr>
            <w:r w:rsidRPr="00C474C6">
              <w:rPr>
                <w:rFonts w:ascii="Times New Roman" w:hAnsi="Times New Roman" w:cs="Times New Roman"/>
                <w:sz w:val="24"/>
                <w:szCs w:val="24"/>
              </w:rPr>
              <w:t>«Дойти до самой сути»: Б. Пастернак.</w:t>
            </w:r>
          </w:p>
        </w:tc>
        <w:tc>
          <w:tcPr>
            <w:tcW w:w="6802" w:type="dxa"/>
            <w:gridSpan w:val="2"/>
          </w:tcPr>
          <w:p w14:paraId="228E8128" w14:textId="77777777" w:rsidR="00C474C6" w:rsidRPr="00C474C6" w:rsidRDefault="00C474C6" w:rsidP="00C474C6">
            <w:pPr>
              <w:pStyle w:val="a4"/>
              <w:rPr>
                <w:rFonts w:ascii="Times New Roman" w:hAnsi="Times New Roman" w:cs="Times New Roman"/>
                <w:bCs/>
                <w:sz w:val="24"/>
                <w:szCs w:val="24"/>
              </w:rPr>
            </w:pPr>
            <w:r w:rsidRPr="00C474C6">
              <w:rPr>
                <w:rFonts w:ascii="Times New Roman" w:hAnsi="Times New Roman" w:cs="Times New Roman"/>
                <w:bCs/>
                <w:sz w:val="24"/>
                <w:szCs w:val="24"/>
              </w:rPr>
              <w:t xml:space="preserve">Борис Леонидович Пастернак (1890–1960) Сведения из биографии. Лауреат Нобелевской премии по литературе </w:t>
            </w:r>
          </w:p>
          <w:p w14:paraId="4FFDA1BD" w14:textId="77777777" w:rsidR="00C474C6" w:rsidRPr="00C474C6" w:rsidRDefault="00C474C6" w:rsidP="00C474C6">
            <w:pPr>
              <w:pStyle w:val="a4"/>
              <w:rPr>
                <w:rFonts w:ascii="Times New Roman" w:hAnsi="Times New Roman" w:cs="Times New Roman"/>
                <w:bCs/>
                <w:sz w:val="24"/>
                <w:szCs w:val="24"/>
              </w:rPr>
            </w:pPr>
            <w:r w:rsidRPr="00C474C6">
              <w:rPr>
                <w:rFonts w:ascii="Times New Roman" w:hAnsi="Times New Roman" w:cs="Times New Roman"/>
                <w:bCs/>
                <w:sz w:val="24"/>
                <w:szCs w:val="24"/>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«Снег идет», «Гефсиманский сад», «Быть знаменитым некрасиво…», «Февраль. Достать чернил и плакать!..», «Определение поэзии», «Про эти стихи», «Во всем мне хочется дойти до самой сути…»,</w:t>
            </w:r>
            <w:r w:rsidR="003C3AF5">
              <w:rPr>
                <w:rFonts w:ascii="Times New Roman" w:hAnsi="Times New Roman" w:cs="Times New Roman"/>
                <w:bCs/>
                <w:sz w:val="24"/>
                <w:szCs w:val="24"/>
              </w:rPr>
              <w:t xml:space="preserve"> </w:t>
            </w:r>
            <w:r w:rsidRPr="00C474C6">
              <w:rPr>
                <w:rFonts w:ascii="Times New Roman" w:hAnsi="Times New Roman" w:cs="Times New Roman"/>
                <w:bCs/>
                <w:sz w:val="24"/>
                <w:szCs w:val="24"/>
              </w:rPr>
              <w:t>«Гамлет», «Зимняя ночь», «Любить иных – тяжелый крест…», «Никого не будет в доме…», «Снег идет», «Гефсиманский сад», «Быть знаменитым некрасиво…»</w:t>
            </w:r>
          </w:p>
          <w:p w14:paraId="5032B111" w14:textId="77777777" w:rsidR="00EE7945" w:rsidRDefault="00C474C6" w:rsidP="00C474C6">
            <w:pPr>
              <w:pStyle w:val="a4"/>
              <w:rPr>
                <w:rFonts w:ascii="Times New Roman" w:hAnsi="Times New Roman" w:cs="Times New Roman"/>
                <w:bCs/>
                <w:sz w:val="24"/>
                <w:szCs w:val="24"/>
              </w:rPr>
            </w:pPr>
            <w:r w:rsidRPr="00C474C6">
              <w:rPr>
                <w:rFonts w:ascii="Times New Roman" w:hAnsi="Times New Roman" w:cs="Times New Roman"/>
                <w:bCs/>
                <w:sz w:val="24"/>
                <w:szCs w:val="24"/>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14:paraId="43BFB81C" w14:textId="77777777" w:rsidR="003C3AF5" w:rsidRPr="009E6399" w:rsidRDefault="003C3AF5" w:rsidP="00C474C6">
            <w:pPr>
              <w:pStyle w:val="a4"/>
              <w:rPr>
                <w:rFonts w:ascii="Times New Roman" w:hAnsi="Times New Roman" w:cs="Times New Roman"/>
                <w:b/>
                <w:bCs/>
                <w:sz w:val="24"/>
                <w:szCs w:val="24"/>
              </w:rPr>
            </w:pPr>
            <w:r w:rsidRPr="003C3AF5">
              <w:rPr>
                <w:rFonts w:ascii="Times New Roman" w:hAnsi="Times New Roman" w:cs="Times New Roman"/>
                <w:sz w:val="24"/>
                <w:szCs w:val="24"/>
              </w:rPr>
              <w:t xml:space="preserve">Анализ стихов Б. Пастернака, посвященных ведущим темам в лирике поэта: творчество, любовь, человек, время, природа и </w:t>
            </w:r>
            <w:r w:rsidRPr="003C3AF5">
              <w:rPr>
                <w:rFonts w:ascii="Times New Roman" w:hAnsi="Times New Roman" w:cs="Times New Roman"/>
                <w:sz w:val="24"/>
                <w:szCs w:val="24"/>
              </w:rPr>
              <w:lastRenderedPageBreak/>
              <w:t>др. работа над характеристикой лирического героя, особенностями поэтики (философская глубина, образы-символы, бытовые детали).</w:t>
            </w:r>
          </w:p>
        </w:tc>
        <w:tc>
          <w:tcPr>
            <w:tcW w:w="851" w:type="dxa"/>
          </w:tcPr>
          <w:p w14:paraId="2D06E955" w14:textId="77777777"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val="restart"/>
          </w:tcPr>
          <w:p w14:paraId="7D322F93" w14:textId="77777777" w:rsidR="00EE7945" w:rsidRPr="00FF32C6" w:rsidRDefault="003C3AF5" w:rsidP="003C3AF5">
            <w:pPr>
              <w:pStyle w:val="a4"/>
              <w:jc w:val="center"/>
              <w:rPr>
                <w:rFonts w:ascii="Times New Roman" w:hAnsi="Times New Roman" w:cs="Times New Roman"/>
                <w:sz w:val="24"/>
                <w:szCs w:val="24"/>
              </w:rPr>
            </w:pPr>
            <w:r w:rsidRPr="003C3AF5">
              <w:rPr>
                <w:rFonts w:ascii="Times New Roman" w:hAnsi="Times New Roman" w:cs="Times New Roman"/>
                <w:sz w:val="24"/>
                <w:szCs w:val="24"/>
              </w:rPr>
              <w:t>ОК 01, ОК 02, ОК 03, ОК 04, ОК 05, ОК 06, ОК 09</w:t>
            </w:r>
          </w:p>
        </w:tc>
      </w:tr>
      <w:tr w:rsidR="00EE7945" w:rsidRPr="007E18F2" w14:paraId="2D34280C" w14:textId="77777777" w:rsidTr="0022214E">
        <w:tc>
          <w:tcPr>
            <w:tcW w:w="1079" w:type="dxa"/>
            <w:tcBorders>
              <w:bottom w:val="single" w:sz="4" w:space="0" w:color="000000"/>
            </w:tcBorders>
          </w:tcPr>
          <w:p w14:paraId="1615460F" w14:textId="77777777" w:rsidR="00EE7945" w:rsidRPr="00FF32C6"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t>39.</w:t>
            </w:r>
          </w:p>
        </w:tc>
        <w:tc>
          <w:tcPr>
            <w:tcW w:w="3707" w:type="dxa"/>
            <w:tcBorders>
              <w:bottom w:val="single" w:sz="4" w:space="0" w:color="000000"/>
            </w:tcBorders>
          </w:tcPr>
          <w:p w14:paraId="492D6558" w14:textId="77777777" w:rsidR="00EE7945" w:rsidRPr="00FF32C6" w:rsidRDefault="003C3AF5" w:rsidP="003C3AF5">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20.</w:t>
            </w:r>
            <w:r>
              <w:rPr>
                <w:rFonts w:ascii="Times New Roman" w:hAnsi="Times New Roman" w:cs="Times New Roman"/>
                <w:sz w:val="24"/>
                <w:szCs w:val="24"/>
              </w:rPr>
              <w:t xml:space="preserve"> </w:t>
            </w:r>
            <w:r w:rsidRPr="003C3AF5">
              <w:rPr>
                <w:rFonts w:ascii="Times New Roman" w:hAnsi="Times New Roman" w:cs="Times New Roman"/>
                <w:sz w:val="24"/>
                <w:szCs w:val="24"/>
              </w:rPr>
              <w:t xml:space="preserve">Исповедальность лирики А. </w:t>
            </w:r>
            <w:r>
              <w:rPr>
                <w:rFonts w:ascii="Times New Roman" w:hAnsi="Times New Roman" w:cs="Times New Roman"/>
                <w:sz w:val="24"/>
                <w:szCs w:val="24"/>
              </w:rPr>
              <w:t>Т</w:t>
            </w:r>
            <w:r w:rsidRPr="003C3AF5">
              <w:rPr>
                <w:rFonts w:ascii="Times New Roman" w:hAnsi="Times New Roman" w:cs="Times New Roman"/>
                <w:sz w:val="24"/>
                <w:szCs w:val="24"/>
              </w:rPr>
              <w:t>. Твардовского</w:t>
            </w:r>
          </w:p>
        </w:tc>
        <w:tc>
          <w:tcPr>
            <w:tcW w:w="6802" w:type="dxa"/>
            <w:gridSpan w:val="2"/>
            <w:tcBorders>
              <w:bottom w:val="single" w:sz="4" w:space="0" w:color="000000"/>
            </w:tcBorders>
          </w:tcPr>
          <w:p w14:paraId="6D95CE23" w14:textId="77777777"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u w:val="single"/>
              </w:rPr>
              <w:t>Практическое занятие:</w:t>
            </w:r>
            <w:r w:rsidRPr="003C3AF5">
              <w:rPr>
                <w:rFonts w:ascii="Times New Roman" w:hAnsi="Times New Roman" w:cs="Times New Roman"/>
                <w:sz w:val="24"/>
                <w:szCs w:val="24"/>
              </w:rPr>
              <w:t xml:space="preserve"> Александр Трифонович Твардовский (1910–1970) Сведения из биографии (с обобщением ранее изученного)</w:t>
            </w:r>
            <w:r w:rsidR="006F4064">
              <w:rPr>
                <w:rFonts w:ascii="Times New Roman" w:hAnsi="Times New Roman" w:cs="Times New Roman"/>
                <w:sz w:val="24"/>
                <w:szCs w:val="24"/>
              </w:rPr>
              <w:t xml:space="preserve">. </w:t>
            </w:r>
            <w:r w:rsidRPr="003C3AF5">
              <w:rPr>
                <w:rFonts w:ascii="Times New Roman" w:hAnsi="Times New Roman" w:cs="Times New Roman"/>
                <w:sz w:val="24"/>
                <w:szCs w:val="24"/>
              </w:rPr>
              <w:t>«Дробиться рваный цоколь монумента…», «Памяти матери», «Я убит подо Ржевом…», «Я знаю: никакой моей вины…», «В тот день, когда окончилась война…», «Вся суть в одном единственном завете…», «Признание», «О сущем»</w:t>
            </w:r>
          </w:p>
          <w:p w14:paraId="27120782" w14:textId="77777777" w:rsidR="003C3AF5" w:rsidRPr="00EF69D9"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«Стихи неслыханной искренности и откровенности». Исповедальность лирических произведений. Темы, образы и мотивы. Тема памяти, тема войны, тема творчества в лирике поэта. Мотив служения народу, отечеству</w:t>
            </w:r>
            <w:r>
              <w:rPr>
                <w:rFonts w:ascii="Times New Roman" w:hAnsi="Times New Roman" w:cs="Times New Roman"/>
                <w:sz w:val="24"/>
                <w:szCs w:val="24"/>
              </w:rPr>
              <w:t xml:space="preserve">. </w:t>
            </w:r>
            <w:r w:rsidRPr="003C3AF5">
              <w:rPr>
                <w:rFonts w:ascii="Times New Roman" w:hAnsi="Times New Roman" w:cs="Times New Roman"/>
                <w:sz w:val="24"/>
                <w:szCs w:val="24"/>
              </w:rPr>
              <w:t>Анализ стихов А. Твардовского (тема войны, тема родного дома). Выявление основных мотивов</w:t>
            </w:r>
            <w:r>
              <w:rPr>
                <w:rFonts w:ascii="Times New Roman" w:hAnsi="Times New Roman" w:cs="Times New Roman"/>
                <w:sz w:val="24"/>
                <w:szCs w:val="24"/>
              </w:rPr>
              <w:t>.</w:t>
            </w:r>
          </w:p>
        </w:tc>
        <w:tc>
          <w:tcPr>
            <w:tcW w:w="851" w:type="dxa"/>
          </w:tcPr>
          <w:p w14:paraId="79B6C430" w14:textId="77777777"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14:paraId="73916DF4" w14:textId="77777777" w:rsidR="00EE7945" w:rsidRPr="00FF32C6" w:rsidRDefault="00EE7945" w:rsidP="00AB7AFB">
            <w:pPr>
              <w:pStyle w:val="a4"/>
              <w:jc w:val="center"/>
              <w:rPr>
                <w:rFonts w:ascii="Times New Roman" w:hAnsi="Times New Roman" w:cs="Times New Roman"/>
                <w:sz w:val="24"/>
                <w:szCs w:val="24"/>
              </w:rPr>
            </w:pPr>
          </w:p>
        </w:tc>
      </w:tr>
      <w:tr w:rsidR="009E6399" w:rsidRPr="007E18F2" w14:paraId="703ED1F6" w14:textId="77777777" w:rsidTr="00CB3A66">
        <w:tc>
          <w:tcPr>
            <w:tcW w:w="14596" w:type="dxa"/>
            <w:gridSpan w:val="6"/>
          </w:tcPr>
          <w:p w14:paraId="44F11852" w14:textId="77777777" w:rsidR="009E6399" w:rsidRPr="00A021F8" w:rsidRDefault="009E6399" w:rsidP="0006227B">
            <w:pPr>
              <w:pStyle w:val="a4"/>
              <w:jc w:val="center"/>
              <w:rPr>
                <w:rFonts w:ascii="Times New Roman" w:hAnsi="Times New Roman" w:cs="Times New Roman"/>
                <w:b/>
                <w:bCs/>
                <w:sz w:val="24"/>
                <w:szCs w:val="24"/>
              </w:rPr>
            </w:pPr>
            <w:r w:rsidRPr="00A021F8">
              <w:rPr>
                <w:rFonts w:ascii="Times New Roman" w:hAnsi="Times New Roman" w:cs="Times New Roman"/>
                <w:b/>
                <w:bCs/>
                <w:sz w:val="24"/>
                <w:szCs w:val="24"/>
              </w:rPr>
              <w:t xml:space="preserve">Раздел </w:t>
            </w:r>
            <w:r w:rsidR="003C3AF5">
              <w:rPr>
                <w:rFonts w:ascii="Times New Roman" w:hAnsi="Times New Roman" w:cs="Times New Roman"/>
                <w:b/>
                <w:bCs/>
                <w:sz w:val="24"/>
                <w:szCs w:val="24"/>
              </w:rPr>
              <w:t>6</w:t>
            </w:r>
            <w:r w:rsidRPr="00A021F8">
              <w:rPr>
                <w:rFonts w:ascii="Times New Roman" w:hAnsi="Times New Roman" w:cs="Times New Roman"/>
                <w:b/>
                <w:bCs/>
                <w:sz w:val="24"/>
                <w:szCs w:val="24"/>
              </w:rPr>
              <w:t xml:space="preserve">. </w:t>
            </w:r>
            <w:r w:rsidR="003C3AF5" w:rsidRPr="003C3AF5">
              <w:rPr>
                <w:rFonts w:ascii="Times New Roman" w:hAnsi="Times New Roman" w:cs="Times New Roman"/>
                <w:b/>
                <w:bCs/>
                <w:sz w:val="24"/>
                <w:szCs w:val="24"/>
              </w:rPr>
              <w:t>«Человек и человечность»: Основные явления литературной жизни России конца 50-х – 80-х годов ХХ века</w:t>
            </w:r>
          </w:p>
        </w:tc>
      </w:tr>
      <w:tr w:rsidR="00BC3AAF" w:rsidRPr="007E18F2" w14:paraId="71442D70" w14:textId="77777777" w:rsidTr="0022214E">
        <w:tc>
          <w:tcPr>
            <w:tcW w:w="1079" w:type="dxa"/>
            <w:tcBorders>
              <w:bottom w:val="single" w:sz="4" w:space="0" w:color="000000"/>
            </w:tcBorders>
          </w:tcPr>
          <w:p w14:paraId="3509B1D8" w14:textId="77777777" w:rsidR="00BC3AAF" w:rsidRPr="00FF32C6"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t>40</w:t>
            </w:r>
            <w:r w:rsidR="00BC3AAF">
              <w:rPr>
                <w:rFonts w:ascii="Times New Roman" w:hAnsi="Times New Roman" w:cs="Times New Roman"/>
                <w:sz w:val="24"/>
                <w:szCs w:val="24"/>
              </w:rPr>
              <w:t>.</w:t>
            </w:r>
          </w:p>
        </w:tc>
        <w:tc>
          <w:tcPr>
            <w:tcW w:w="3707" w:type="dxa"/>
            <w:tcBorders>
              <w:bottom w:val="single" w:sz="4" w:space="0" w:color="000000"/>
            </w:tcBorders>
          </w:tcPr>
          <w:p w14:paraId="4FF87F76" w14:textId="77777777" w:rsidR="00BC3AAF" w:rsidRPr="00FF32C6" w:rsidRDefault="003C3AF5" w:rsidP="00AB7AFB">
            <w:pPr>
              <w:pStyle w:val="a4"/>
              <w:rPr>
                <w:rFonts w:ascii="Times New Roman" w:hAnsi="Times New Roman" w:cs="Times New Roman"/>
                <w:sz w:val="24"/>
                <w:szCs w:val="24"/>
              </w:rPr>
            </w:pPr>
            <w:r w:rsidRPr="003C3AF5">
              <w:rPr>
                <w:rFonts w:ascii="Times New Roman" w:hAnsi="Times New Roman" w:cs="Times New Roman"/>
                <w:sz w:val="24"/>
                <w:szCs w:val="24"/>
              </w:rPr>
              <w:t xml:space="preserve">Тема Великой </w:t>
            </w:r>
            <w:r w:rsidR="006F4064">
              <w:rPr>
                <w:rFonts w:ascii="Times New Roman" w:hAnsi="Times New Roman" w:cs="Times New Roman"/>
                <w:sz w:val="24"/>
                <w:szCs w:val="24"/>
              </w:rPr>
              <w:t>Отечественной войны в прозе</w:t>
            </w:r>
          </w:p>
        </w:tc>
        <w:tc>
          <w:tcPr>
            <w:tcW w:w="6802" w:type="dxa"/>
            <w:gridSpan w:val="2"/>
            <w:tcBorders>
              <w:bottom w:val="single" w:sz="4" w:space="0" w:color="000000"/>
            </w:tcBorders>
          </w:tcPr>
          <w:p w14:paraId="0B3EC376" w14:textId="77777777" w:rsidR="003C3AF5" w:rsidRPr="003C3AF5" w:rsidRDefault="006F4064" w:rsidP="003C3AF5">
            <w:pPr>
              <w:pStyle w:val="a4"/>
              <w:rPr>
                <w:rFonts w:ascii="Times New Roman" w:hAnsi="Times New Roman" w:cs="Times New Roman"/>
                <w:sz w:val="24"/>
                <w:szCs w:val="24"/>
              </w:rPr>
            </w:pPr>
            <w:r w:rsidRPr="003C3AF5">
              <w:rPr>
                <w:rFonts w:ascii="Times New Roman" w:hAnsi="Times New Roman" w:cs="Times New Roman"/>
                <w:sz w:val="24"/>
                <w:szCs w:val="24"/>
              </w:rPr>
              <w:t xml:space="preserve"> </w:t>
            </w:r>
            <w:r w:rsidR="003C3AF5" w:rsidRPr="003C3AF5">
              <w:rPr>
                <w:rFonts w:ascii="Times New Roman" w:hAnsi="Times New Roman" w:cs="Times New Roman"/>
                <w:sz w:val="24"/>
                <w:szCs w:val="24"/>
              </w:rPr>
              <w:t>«Лейтенантская проза»: В. П. Астафьев, Ю. В. Бондарев, В. В. Быков, Б. Л. Васильев, К. Д. Воробьев, В. Л. Кондратьев и др. (обзор прозы «молодых» лейтенантов)</w:t>
            </w:r>
          </w:p>
          <w:p w14:paraId="01DD476F" w14:textId="77777777"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Проблема нравственного выбора на войне</w:t>
            </w:r>
          </w:p>
          <w:p w14:paraId="210A1E54" w14:textId="77777777"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 xml:space="preserve">Василий Владимирович Быков (1924–2003) </w:t>
            </w:r>
          </w:p>
          <w:p w14:paraId="1C3A4E6B" w14:textId="77777777"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 xml:space="preserve">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     </w:t>
            </w:r>
          </w:p>
          <w:p w14:paraId="03DF1772" w14:textId="77777777"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Виктор Петрович Астафьев (1924–2001). Традиции и новаторство писателя в изображении войны.</w:t>
            </w:r>
          </w:p>
          <w:p w14:paraId="20932936" w14:textId="77777777"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 xml:space="preserve">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 </w:t>
            </w:r>
          </w:p>
          <w:p w14:paraId="48A0CA51" w14:textId="77777777" w:rsidR="003C3AF5" w:rsidRPr="003C3AF5"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 xml:space="preserve">Фадеев Александр Александрович (1901-1956) </w:t>
            </w:r>
          </w:p>
          <w:p w14:paraId="5B7E6D20" w14:textId="77777777" w:rsidR="00BC3AAF" w:rsidRPr="000728CA"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rPr>
              <w:t>«Молодая гвардия» Герои рассказа. Дилемма нравственного выбора между долгом и жизнью</w:t>
            </w:r>
          </w:p>
        </w:tc>
        <w:tc>
          <w:tcPr>
            <w:tcW w:w="851" w:type="dxa"/>
          </w:tcPr>
          <w:p w14:paraId="1C2D4D74" w14:textId="77777777" w:rsidR="00BC3AAF" w:rsidRPr="00FF32C6" w:rsidRDefault="00BC3AAF"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tcPr>
          <w:p w14:paraId="1101130A" w14:textId="77777777" w:rsidR="00BC3AAF" w:rsidRPr="00FF32C6" w:rsidRDefault="003C3AF5" w:rsidP="00BC3AAF">
            <w:pPr>
              <w:pStyle w:val="a4"/>
              <w:jc w:val="center"/>
              <w:rPr>
                <w:rFonts w:ascii="Times New Roman" w:hAnsi="Times New Roman" w:cs="Times New Roman"/>
                <w:sz w:val="24"/>
                <w:szCs w:val="24"/>
              </w:rPr>
            </w:pPr>
            <w:r w:rsidRPr="003C3AF5">
              <w:rPr>
                <w:rFonts w:ascii="Times New Roman" w:hAnsi="Times New Roman" w:cs="Times New Roman"/>
                <w:sz w:val="24"/>
                <w:szCs w:val="24"/>
              </w:rPr>
              <w:t>ОК 01, ОК 02, ОК 03, ОК 04, ОК 05, ОК 06, ОК 09</w:t>
            </w:r>
          </w:p>
        </w:tc>
      </w:tr>
      <w:tr w:rsidR="00BC3AAF" w:rsidRPr="007E18F2" w14:paraId="25426806" w14:textId="77777777" w:rsidTr="003C3AF5">
        <w:tc>
          <w:tcPr>
            <w:tcW w:w="1079" w:type="dxa"/>
            <w:tcBorders>
              <w:bottom w:val="single" w:sz="4" w:space="0" w:color="000000"/>
            </w:tcBorders>
            <w:shd w:val="clear" w:color="auto" w:fill="auto"/>
          </w:tcPr>
          <w:p w14:paraId="5F90147A" w14:textId="77777777" w:rsidR="00BC3AAF" w:rsidRPr="00FF32C6"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3707" w:type="dxa"/>
            <w:tcBorders>
              <w:bottom w:val="single" w:sz="4" w:space="0" w:color="000000"/>
            </w:tcBorders>
            <w:shd w:val="clear" w:color="auto" w:fill="auto"/>
          </w:tcPr>
          <w:p w14:paraId="356E70A6" w14:textId="77777777" w:rsidR="006F4064" w:rsidRPr="003C3AF5" w:rsidRDefault="006F4064" w:rsidP="006F4064">
            <w:pPr>
              <w:pStyle w:val="a4"/>
              <w:rPr>
                <w:rFonts w:ascii="Times New Roman" w:hAnsi="Times New Roman" w:cs="Times New Roman"/>
                <w:sz w:val="24"/>
                <w:szCs w:val="24"/>
              </w:rPr>
            </w:pPr>
            <w:r w:rsidRPr="003C3AF5">
              <w:rPr>
                <w:rFonts w:ascii="Times New Roman" w:hAnsi="Times New Roman" w:cs="Times New Roman"/>
                <w:sz w:val="24"/>
                <w:szCs w:val="24"/>
              </w:rPr>
              <w:t xml:space="preserve">Поэзия и драматургия Великой </w:t>
            </w:r>
            <w:r w:rsidRPr="003C3AF5">
              <w:rPr>
                <w:rFonts w:ascii="Times New Roman" w:hAnsi="Times New Roman" w:cs="Times New Roman"/>
                <w:sz w:val="24"/>
                <w:szCs w:val="24"/>
              </w:rPr>
              <w:lastRenderedPageBreak/>
              <w:t xml:space="preserve">Отечественной войне. </w:t>
            </w:r>
          </w:p>
          <w:p w14:paraId="68E47275" w14:textId="77777777" w:rsidR="00BC3AAF" w:rsidRDefault="00BC3AAF" w:rsidP="00AB7AFB">
            <w:pPr>
              <w:pStyle w:val="a4"/>
              <w:rPr>
                <w:rFonts w:ascii="Times New Roman" w:hAnsi="Times New Roman" w:cs="Times New Roman"/>
                <w:sz w:val="24"/>
                <w:szCs w:val="24"/>
              </w:rPr>
            </w:pPr>
          </w:p>
        </w:tc>
        <w:tc>
          <w:tcPr>
            <w:tcW w:w="6802" w:type="dxa"/>
            <w:gridSpan w:val="2"/>
            <w:tcBorders>
              <w:bottom w:val="single" w:sz="4" w:space="0" w:color="000000"/>
            </w:tcBorders>
            <w:shd w:val="clear" w:color="auto" w:fill="auto"/>
          </w:tcPr>
          <w:p w14:paraId="1F07F0C3" w14:textId="77777777" w:rsidR="006F4064" w:rsidRPr="003C3AF5" w:rsidRDefault="006F4064" w:rsidP="006F4064">
            <w:pPr>
              <w:pStyle w:val="a4"/>
              <w:rPr>
                <w:rFonts w:ascii="Times New Roman" w:hAnsi="Times New Roman" w:cs="Times New Roman"/>
                <w:sz w:val="24"/>
                <w:szCs w:val="24"/>
              </w:rPr>
            </w:pPr>
            <w:r w:rsidRPr="003C3AF5">
              <w:rPr>
                <w:rFonts w:ascii="Times New Roman" w:hAnsi="Times New Roman" w:cs="Times New Roman"/>
                <w:sz w:val="24"/>
                <w:szCs w:val="24"/>
              </w:rPr>
              <w:lastRenderedPageBreak/>
              <w:t xml:space="preserve">Поэзия и драматургия Великой Отечественной войне. </w:t>
            </w:r>
          </w:p>
          <w:p w14:paraId="0EAC1ECB" w14:textId="77777777" w:rsidR="00BC3AAF" w:rsidRDefault="00BC3AAF" w:rsidP="00AB7AFB">
            <w:pPr>
              <w:pStyle w:val="a4"/>
              <w:rPr>
                <w:rFonts w:ascii="Times New Roman" w:hAnsi="Times New Roman" w:cs="Times New Roman"/>
                <w:sz w:val="24"/>
                <w:szCs w:val="24"/>
              </w:rPr>
            </w:pPr>
          </w:p>
        </w:tc>
        <w:tc>
          <w:tcPr>
            <w:tcW w:w="851" w:type="dxa"/>
          </w:tcPr>
          <w:p w14:paraId="7C25FCD4" w14:textId="77777777"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shd w:val="clear" w:color="auto" w:fill="D9D9D9" w:themeFill="background1" w:themeFillShade="D9"/>
          </w:tcPr>
          <w:p w14:paraId="58613BDD" w14:textId="77777777" w:rsidR="00BC3AAF" w:rsidRDefault="00BC3AAF" w:rsidP="00AB7AFB">
            <w:pPr>
              <w:pStyle w:val="a4"/>
              <w:jc w:val="center"/>
              <w:rPr>
                <w:rFonts w:ascii="Times New Roman" w:hAnsi="Times New Roman" w:cs="Times New Roman"/>
                <w:sz w:val="24"/>
                <w:szCs w:val="24"/>
              </w:rPr>
            </w:pPr>
          </w:p>
        </w:tc>
      </w:tr>
      <w:tr w:rsidR="00BC3AAF" w:rsidRPr="007E18F2" w14:paraId="1EFE6C6E" w14:textId="77777777" w:rsidTr="003C3AF5">
        <w:tc>
          <w:tcPr>
            <w:tcW w:w="1079" w:type="dxa"/>
            <w:shd w:val="clear" w:color="auto" w:fill="auto"/>
          </w:tcPr>
          <w:p w14:paraId="7F9D86BE" w14:textId="77777777" w:rsidR="00BC3AAF"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t>42.</w:t>
            </w:r>
          </w:p>
        </w:tc>
        <w:tc>
          <w:tcPr>
            <w:tcW w:w="3707" w:type="dxa"/>
            <w:shd w:val="clear" w:color="auto" w:fill="auto"/>
          </w:tcPr>
          <w:p w14:paraId="59471BB0" w14:textId="77777777" w:rsidR="00BC3AAF" w:rsidRPr="00083ADD" w:rsidRDefault="003C3AF5" w:rsidP="00AB7AFB">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 xml:space="preserve">21. </w:t>
            </w:r>
            <w:r>
              <w:rPr>
                <w:rFonts w:ascii="Times New Roman" w:hAnsi="Times New Roman" w:cs="Times New Roman"/>
                <w:sz w:val="24"/>
                <w:szCs w:val="24"/>
              </w:rPr>
              <w:t>Проблема выбора на войне.</w:t>
            </w:r>
          </w:p>
        </w:tc>
        <w:tc>
          <w:tcPr>
            <w:tcW w:w="6802" w:type="dxa"/>
            <w:gridSpan w:val="2"/>
            <w:shd w:val="clear" w:color="auto" w:fill="auto"/>
          </w:tcPr>
          <w:p w14:paraId="17FE01BC" w14:textId="77777777" w:rsidR="00BC3AAF" w:rsidRPr="00FF32C6" w:rsidRDefault="003C3AF5" w:rsidP="003C3AF5">
            <w:pPr>
              <w:pStyle w:val="a4"/>
              <w:rPr>
                <w:rFonts w:ascii="Times New Roman" w:hAnsi="Times New Roman" w:cs="Times New Roman"/>
                <w:sz w:val="24"/>
                <w:szCs w:val="24"/>
              </w:rPr>
            </w:pPr>
            <w:r w:rsidRPr="003C3AF5">
              <w:rPr>
                <w:rFonts w:ascii="Times New Roman" w:hAnsi="Times New Roman" w:cs="Times New Roman"/>
                <w:sz w:val="24"/>
                <w:szCs w:val="24"/>
                <w:u w:val="single"/>
              </w:rPr>
              <w:t>Практическое занятие:</w:t>
            </w:r>
            <w:r w:rsidRPr="003C3AF5">
              <w:rPr>
                <w:rFonts w:ascii="Times New Roman" w:hAnsi="Times New Roman" w:cs="Times New Roman"/>
                <w:sz w:val="24"/>
                <w:szCs w:val="24"/>
              </w:rPr>
              <w:t xml:space="preserve">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воинский долг или человеческая жизнь?»</w:t>
            </w:r>
            <w:r>
              <w:rPr>
                <w:rFonts w:ascii="Times New Roman" w:hAnsi="Times New Roman" w:cs="Times New Roman"/>
                <w:sz w:val="24"/>
                <w:szCs w:val="24"/>
              </w:rPr>
              <w:t xml:space="preserve">. </w:t>
            </w:r>
            <w:r w:rsidRPr="003C3AF5">
              <w:rPr>
                <w:rFonts w:ascii="Times New Roman" w:hAnsi="Times New Roman" w:cs="Times New Roman"/>
                <w:sz w:val="24"/>
                <w:szCs w:val="24"/>
              </w:rPr>
              <w:t>Чтение и анализ выбранных стихотворений и эпизодов из выбранных пьес</w:t>
            </w:r>
            <w:r>
              <w:rPr>
                <w:rFonts w:ascii="Times New Roman" w:hAnsi="Times New Roman" w:cs="Times New Roman"/>
                <w:sz w:val="24"/>
                <w:szCs w:val="24"/>
              </w:rPr>
              <w:t>.</w:t>
            </w:r>
          </w:p>
        </w:tc>
        <w:tc>
          <w:tcPr>
            <w:tcW w:w="851" w:type="dxa"/>
          </w:tcPr>
          <w:p w14:paraId="06955820" w14:textId="77777777"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2A627A66" w14:textId="77777777" w:rsidR="00BC3AAF" w:rsidRPr="00FF32C6" w:rsidRDefault="00BC3AAF" w:rsidP="00AB7AFB">
            <w:pPr>
              <w:pStyle w:val="a4"/>
              <w:jc w:val="center"/>
              <w:rPr>
                <w:rFonts w:ascii="Times New Roman" w:hAnsi="Times New Roman" w:cs="Times New Roman"/>
                <w:sz w:val="24"/>
                <w:szCs w:val="24"/>
              </w:rPr>
            </w:pPr>
          </w:p>
        </w:tc>
      </w:tr>
      <w:tr w:rsidR="00BC3AAF" w:rsidRPr="007E18F2" w14:paraId="3C4F114A" w14:textId="77777777" w:rsidTr="003C3AF5">
        <w:tc>
          <w:tcPr>
            <w:tcW w:w="1079" w:type="dxa"/>
            <w:shd w:val="clear" w:color="auto" w:fill="auto"/>
          </w:tcPr>
          <w:p w14:paraId="2192757B" w14:textId="77777777" w:rsidR="00BC3AAF" w:rsidRDefault="003C3AF5" w:rsidP="00AB7AFB">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3707" w:type="dxa"/>
            <w:shd w:val="clear" w:color="auto" w:fill="auto"/>
          </w:tcPr>
          <w:p w14:paraId="0AB1A809" w14:textId="77777777" w:rsidR="00BC3AAF" w:rsidRDefault="00502D8E" w:rsidP="003C3AF5">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22.</w:t>
            </w:r>
            <w:r>
              <w:rPr>
                <w:rFonts w:ascii="Times New Roman" w:hAnsi="Times New Roman" w:cs="Times New Roman"/>
                <w:sz w:val="24"/>
                <w:szCs w:val="24"/>
              </w:rPr>
              <w:t xml:space="preserve"> </w:t>
            </w:r>
            <w:r w:rsidR="003C3AF5" w:rsidRPr="003C3AF5">
              <w:rPr>
                <w:rFonts w:ascii="Times New Roman" w:hAnsi="Times New Roman" w:cs="Times New Roman"/>
                <w:sz w:val="24"/>
                <w:szCs w:val="24"/>
              </w:rPr>
              <w:t>Тоталитарная тема в литературе второй</w:t>
            </w:r>
            <w:r w:rsidR="003C3AF5">
              <w:rPr>
                <w:rFonts w:ascii="Times New Roman" w:hAnsi="Times New Roman" w:cs="Times New Roman"/>
                <w:sz w:val="24"/>
                <w:szCs w:val="24"/>
              </w:rPr>
              <w:t xml:space="preserve"> </w:t>
            </w:r>
            <w:r w:rsidR="003C3AF5" w:rsidRPr="003C3AF5">
              <w:rPr>
                <w:rFonts w:ascii="Times New Roman" w:hAnsi="Times New Roman" w:cs="Times New Roman"/>
                <w:sz w:val="24"/>
                <w:szCs w:val="24"/>
              </w:rPr>
              <w:t>ХХ века</w:t>
            </w:r>
          </w:p>
        </w:tc>
        <w:tc>
          <w:tcPr>
            <w:tcW w:w="6802" w:type="dxa"/>
            <w:gridSpan w:val="2"/>
            <w:shd w:val="clear" w:color="auto" w:fill="auto"/>
          </w:tcPr>
          <w:p w14:paraId="5C880529" w14:textId="77777777" w:rsidR="00502D8E" w:rsidRPr="00502D8E" w:rsidRDefault="00502D8E" w:rsidP="00502D8E">
            <w:pPr>
              <w:pStyle w:val="a4"/>
              <w:rPr>
                <w:rFonts w:ascii="Times New Roman" w:hAnsi="Times New Roman" w:cs="Times New Roman"/>
                <w:sz w:val="24"/>
                <w:szCs w:val="24"/>
              </w:rPr>
            </w:pPr>
            <w:r w:rsidRPr="00502D8E">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502D8E">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Pr="00502D8E">
              <w:rPr>
                <w:rFonts w:ascii="Times New Roman" w:hAnsi="Times New Roman" w:cs="Times New Roman"/>
                <w:sz w:val="24"/>
                <w:szCs w:val="24"/>
              </w:rPr>
              <w:t xml:space="preserve"> А. И. Солженицын «Один день Ивана Денисовича»; В. Т. Шаламов «Колымские рассказы» </w:t>
            </w:r>
            <w:r w:rsidRPr="006F4064">
              <w:rPr>
                <w:rFonts w:ascii="Times New Roman" w:hAnsi="Times New Roman" w:cs="Times New Roman"/>
                <w:sz w:val="24"/>
                <w:szCs w:val="24"/>
              </w:rPr>
              <w:t>(по выбору учителя).</w:t>
            </w:r>
          </w:p>
          <w:p w14:paraId="693ACFF5" w14:textId="77777777" w:rsidR="00BC3AAF" w:rsidRPr="00FF32C6" w:rsidRDefault="00502D8E" w:rsidP="00502D8E">
            <w:pPr>
              <w:pStyle w:val="a4"/>
              <w:rPr>
                <w:rFonts w:ascii="Times New Roman" w:hAnsi="Times New Roman" w:cs="Times New Roman"/>
                <w:sz w:val="24"/>
                <w:szCs w:val="24"/>
              </w:rPr>
            </w:pPr>
            <w:r w:rsidRPr="00502D8E">
              <w:rPr>
                <w:rFonts w:ascii="Times New Roman" w:hAnsi="Times New Roman" w:cs="Times New Roman"/>
                <w:sz w:val="24"/>
                <w:szCs w:val="24"/>
              </w:rPr>
              <w:t>Александр Исаевич Солженицын (1918–2008) Сведения из биографии (с обобщением ранее изученного).  Лауреат Нобелевской премии по литературе. Повесть «Один день Ивана Денисовича»</w:t>
            </w:r>
            <w:r>
              <w:rPr>
                <w:rFonts w:ascii="Times New Roman" w:hAnsi="Times New Roman" w:cs="Times New Roman"/>
                <w:sz w:val="24"/>
                <w:szCs w:val="24"/>
              </w:rPr>
              <w:t xml:space="preserve">. </w:t>
            </w:r>
            <w:r w:rsidRPr="00502D8E">
              <w:rPr>
                <w:rFonts w:ascii="Times New Roman" w:hAnsi="Times New Roman" w:cs="Times New Roman"/>
                <w:sz w:val="24"/>
                <w:szCs w:val="24"/>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r>
              <w:rPr>
                <w:rFonts w:ascii="Times New Roman" w:hAnsi="Times New Roman" w:cs="Times New Roman"/>
                <w:sz w:val="24"/>
                <w:szCs w:val="24"/>
              </w:rPr>
              <w:t>.</w:t>
            </w:r>
            <w:r>
              <w:t xml:space="preserve"> </w:t>
            </w:r>
            <w:r w:rsidRPr="00502D8E">
              <w:rPr>
                <w:rFonts w:ascii="Times New Roman" w:hAnsi="Times New Roman" w:cs="Times New Roman"/>
                <w:sz w:val="24"/>
                <w:szCs w:val="24"/>
              </w:rPr>
              <w:t>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tc>
        <w:tc>
          <w:tcPr>
            <w:tcW w:w="851" w:type="dxa"/>
          </w:tcPr>
          <w:p w14:paraId="1048D095" w14:textId="77777777"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476B127" w14:textId="77777777" w:rsidR="00BA23B8" w:rsidRDefault="00BA23B8" w:rsidP="00AB7AFB">
            <w:pPr>
              <w:pStyle w:val="a4"/>
              <w:jc w:val="center"/>
              <w:rPr>
                <w:rFonts w:ascii="Times New Roman" w:hAnsi="Times New Roman" w:cs="Times New Roman"/>
                <w:sz w:val="24"/>
                <w:szCs w:val="24"/>
              </w:rPr>
            </w:pPr>
          </w:p>
          <w:p w14:paraId="68771AE1" w14:textId="77777777" w:rsidR="00BC3AAF" w:rsidRPr="00BA23B8" w:rsidRDefault="00BC3AAF" w:rsidP="00BA23B8">
            <w:pPr>
              <w:rPr>
                <w:lang w:eastAsia="en-US"/>
              </w:rPr>
            </w:pPr>
          </w:p>
        </w:tc>
      </w:tr>
      <w:tr w:rsidR="00BC3AAF" w:rsidRPr="007E18F2" w14:paraId="5AEB80D7" w14:textId="77777777" w:rsidTr="0022214E">
        <w:tc>
          <w:tcPr>
            <w:tcW w:w="1079" w:type="dxa"/>
            <w:tcBorders>
              <w:bottom w:val="single" w:sz="4" w:space="0" w:color="000000"/>
            </w:tcBorders>
            <w:shd w:val="clear" w:color="auto" w:fill="FFFFFF" w:themeFill="background1"/>
          </w:tcPr>
          <w:p w14:paraId="40571EC5" w14:textId="77777777" w:rsidR="00BC3AAF" w:rsidRDefault="00BA23B8" w:rsidP="00AB7AFB">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3707" w:type="dxa"/>
            <w:tcBorders>
              <w:bottom w:val="single" w:sz="4" w:space="0" w:color="000000"/>
            </w:tcBorders>
            <w:shd w:val="clear" w:color="auto" w:fill="FFFFFF" w:themeFill="background1"/>
          </w:tcPr>
          <w:p w14:paraId="69445211" w14:textId="77777777" w:rsidR="00BC3AAF" w:rsidRDefault="00502D8E" w:rsidP="00AB7AFB">
            <w:pPr>
              <w:pStyle w:val="a4"/>
              <w:rPr>
                <w:rFonts w:ascii="Times New Roman" w:hAnsi="Times New Roman" w:cs="Times New Roman"/>
                <w:sz w:val="24"/>
                <w:szCs w:val="24"/>
              </w:rPr>
            </w:pPr>
            <w:r w:rsidRPr="00502D8E">
              <w:rPr>
                <w:rFonts w:ascii="Times New Roman" w:hAnsi="Times New Roman" w:cs="Times New Roman"/>
                <w:sz w:val="24"/>
                <w:szCs w:val="24"/>
              </w:rPr>
              <w:t>Социальная и нравственная проблематика в литературе второй половины ХХ века</w:t>
            </w:r>
            <w:r>
              <w:rPr>
                <w:rFonts w:ascii="Times New Roman" w:hAnsi="Times New Roman" w:cs="Times New Roman"/>
                <w:sz w:val="24"/>
                <w:szCs w:val="24"/>
              </w:rPr>
              <w:t>.</w:t>
            </w:r>
          </w:p>
        </w:tc>
        <w:tc>
          <w:tcPr>
            <w:tcW w:w="6802" w:type="dxa"/>
            <w:gridSpan w:val="2"/>
            <w:tcBorders>
              <w:bottom w:val="single" w:sz="4" w:space="0" w:color="000000"/>
            </w:tcBorders>
            <w:shd w:val="clear" w:color="auto" w:fill="FFFFFF" w:themeFill="background1"/>
          </w:tcPr>
          <w:p w14:paraId="7D0D4298" w14:textId="77777777" w:rsidR="00502D8E" w:rsidRPr="00502D8E" w:rsidRDefault="00BA23B8" w:rsidP="00502D8E">
            <w:pPr>
              <w:pStyle w:val="a4"/>
              <w:rPr>
                <w:rFonts w:ascii="Times New Roman" w:hAnsi="Times New Roman" w:cs="Times New Roman"/>
                <w:sz w:val="24"/>
                <w:szCs w:val="24"/>
              </w:rPr>
            </w:pPr>
            <w:r w:rsidRPr="00502D8E">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502D8E">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Pr="00502D8E">
              <w:rPr>
                <w:rFonts w:ascii="Times New Roman" w:hAnsi="Times New Roman" w:cs="Times New Roman"/>
                <w:sz w:val="24"/>
                <w:szCs w:val="24"/>
                <w:u w:val="single"/>
              </w:rPr>
              <w:t xml:space="preserve">: </w:t>
            </w:r>
            <w:r w:rsidR="00502D8E" w:rsidRPr="00502D8E">
              <w:rPr>
                <w:rFonts w:ascii="Times New Roman" w:hAnsi="Times New Roman" w:cs="Times New Roman"/>
                <w:sz w:val="24"/>
                <w:szCs w:val="24"/>
              </w:rPr>
              <w:t>Валентин Григорьевич Распутин (1937–2015)</w:t>
            </w:r>
            <w:r>
              <w:rPr>
                <w:rFonts w:ascii="Times New Roman" w:hAnsi="Times New Roman" w:cs="Times New Roman"/>
                <w:sz w:val="24"/>
                <w:szCs w:val="24"/>
              </w:rPr>
              <w:t xml:space="preserve">. </w:t>
            </w:r>
            <w:r w:rsidR="00502D8E" w:rsidRPr="00502D8E">
              <w:rPr>
                <w:rFonts w:ascii="Times New Roman" w:hAnsi="Times New Roman" w:cs="Times New Roman"/>
                <w:sz w:val="24"/>
                <w:szCs w:val="24"/>
              </w:rPr>
              <w:t xml:space="preserve">Повесть «Прощание с Матерой».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Шепетко по мотивам распутинской повести. </w:t>
            </w:r>
          </w:p>
          <w:p w14:paraId="00C0BB0E" w14:textId="77777777" w:rsidR="00502D8E" w:rsidRPr="00502D8E" w:rsidRDefault="00502D8E" w:rsidP="00502D8E">
            <w:pPr>
              <w:pStyle w:val="a4"/>
              <w:rPr>
                <w:rFonts w:ascii="Times New Roman" w:hAnsi="Times New Roman" w:cs="Times New Roman"/>
                <w:sz w:val="24"/>
                <w:szCs w:val="24"/>
              </w:rPr>
            </w:pPr>
            <w:r w:rsidRPr="00502D8E">
              <w:rPr>
                <w:rFonts w:ascii="Times New Roman" w:hAnsi="Times New Roman" w:cs="Times New Roman"/>
                <w:sz w:val="24"/>
                <w:szCs w:val="24"/>
              </w:rPr>
              <w:t>Василий Макарович Шукшин (1929–1974)</w:t>
            </w:r>
          </w:p>
          <w:p w14:paraId="7CD4C90C" w14:textId="77777777" w:rsidR="00BC3AAF" w:rsidRDefault="00502D8E" w:rsidP="00502D8E">
            <w:pPr>
              <w:pStyle w:val="a4"/>
              <w:rPr>
                <w:rFonts w:ascii="Times New Roman" w:hAnsi="Times New Roman" w:cs="Times New Roman"/>
                <w:sz w:val="24"/>
                <w:szCs w:val="24"/>
              </w:rPr>
            </w:pPr>
            <w:r w:rsidRPr="00502D8E">
              <w:rPr>
                <w:rFonts w:ascii="Times New Roman" w:hAnsi="Times New Roman" w:cs="Times New Roman"/>
                <w:sz w:val="24"/>
                <w:szCs w:val="24"/>
              </w:rPr>
              <w:t xml:space="preserve">Рассказы «Микроскоп», «Срезал». Герои-чудики. Восприятие их окружающими. Стремление Андрея Ерина («Микроскоп») сделать «людям как лучше». Неоднозначность шукшинских чудиков. Глеб Капустин («недобрый» чудик) и городской гость («Срезал»). Противостояние интеллигенции и народа. Поэтика </w:t>
            </w:r>
            <w:r w:rsidRPr="00502D8E">
              <w:rPr>
                <w:rFonts w:ascii="Times New Roman" w:hAnsi="Times New Roman" w:cs="Times New Roman"/>
                <w:sz w:val="24"/>
                <w:szCs w:val="24"/>
              </w:rPr>
              <w:lastRenderedPageBreak/>
              <w:t>рассказов: анекдотичность, характеристичный диалог, открытый финал</w:t>
            </w:r>
            <w:r>
              <w:rPr>
                <w:rFonts w:ascii="Times New Roman" w:hAnsi="Times New Roman" w:cs="Times New Roman"/>
                <w:sz w:val="24"/>
                <w:szCs w:val="24"/>
              </w:rPr>
              <w:t xml:space="preserve">. </w:t>
            </w:r>
          </w:p>
          <w:p w14:paraId="0A31BDB6" w14:textId="77777777" w:rsidR="00502D8E" w:rsidRPr="00083ADD" w:rsidRDefault="00502D8E" w:rsidP="00502D8E">
            <w:pPr>
              <w:pStyle w:val="a4"/>
              <w:rPr>
                <w:rFonts w:ascii="Times New Roman" w:hAnsi="Times New Roman" w:cs="Times New Roman"/>
                <w:sz w:val="24"/>
                <w:szCs w:val="24"/>
                <w:u w:val="single"/>
              </w:rPr>
            </w:pPr>
            <w:r w:rsidRPr="00502D8E">
              <w:rPr>
                <w:rFonts w:ascii="Times New Roman" w:hAnsi="Times New Roman" w:cs="Times New Roman"/>
                <w:sz w:val="24"/>
                <w:szCs w:val="24"/>
              </w:rPr>
              <w:t>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Х1Х века: сходство и отличие (составление таблицы). Речевая характеристика героев, открытый финал шукшинских произведений</w:t>
            </w:r>
            <w:r w:rsidR="00BA23B8">
              <w:rPr>
                <w:rFonts w:ascii="Times New Roman" w:hAnsi="Times New Roman" w:cs="Times New Roman"/>
                <w:sz w:val="24"/>
                <w:szCs w:val="24"/>
              </w:rPr>
              <w:t>.</w:t>
            </w:r>
          </w:p>
        </w:tc>
        <w:tc>
          <w:tcPr>
            <w:tcW w:w="851" w:type="dxa"/>
            <w:tcBorders>
              <w:bottom w:val="single" w:sz="4" w:space="0" w:color="000000"/>
            </w:tcBorders>
            <w:shd w:val="clear" w:color="auto" w:fill="FFFFFF" w:themeFill="background1"/>
          </w:tcPr>
          <w:p w14:paraId="3147A0CC" w14:textId="77777777"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14:paraId="23F075FF" w14:textId="77777777" w:rsidR="00BC3AAF" w:rsidRPr="00FF32C6" w:rsidRDefault="00BA23B8" w:rsidP="00AB7AFB">
            <w:pPr>
              <w:pStyle w:val="a4"/>
              <w:jc w:val="center"/>
              <w:rPr>
                <w:rFonts w:ascii="Times New Roman" w:hAnsi="Times New Roman" w:cs="Times New Roman"/>
                <w:sz w:val="24"/>
                <w:szCs w:val="24"/>
              </w:rPr>
            </w:pPr>
            <w:r w:rsidRPr="00BA23B8">
              <w:rPr>
                <w:rFonts w:ascii="Times New Roman" w:hAnsi="Times New Roman" w:cs="Times New Roman"/>
                <w:sz w:val="24"/>
                <w:szCs w:val="24"/>
              </w:rPr>
              <w:t>ОК 01, ОК 02, ОК 03, ОК 04, ОК 05, ОК 06, ОК 09</w:t>
            </w:r>
          </w:p>
        </w:tc>
      </w:tr>
      <w:tr w:rsidR="00BC3AAF" w:rsidRPr="007E18F2" w14:paraId="6F740184" w14:textId="77777777" w:rsidTr="00BA23B8">
        <w:tc>
          <w:tcPr>
            <w:tcW w:w="1079" w:type="dxa"/>
            <w:tcBorders>
              <w:bottom w:val="single" w:sz="4" w:space="0" w:color="000000"/>
            </w:tcBorders>
            <w:shd w:val="clear" w:color="auto" w:fill="D9D9D9" w:themeFill="background1" w:themeFillShade="D9"/>
          </w:tcPr>
          <w:p w14:paraId="17BAA3B5" w14:textId="77777777" w:rsidR="00BC3AAF" w:rsidRDefault="00BA23B8" w:rsidP="00AB7AFB">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3707" w:type="dxa"/>
            <w:tcBorders>
              <w:bottom w:val="single" w:sz="4" w:space="0" w:color="000000"/>
            </w:tcBorders>
            <w:shd w:val="clear" w:color="auto" w:fill="D9D9D9" w:themeFill="background1" w:themeFillShade="D9"/>
          </w:tcPr>
          <w:p w14:paraId="6E2703EF" w14:textId="77777777" w:rsidR="00BC3AAF" w:rsidRDefault="006F4064" w:rsidP="00AB7AFB">
            <w:pPr>
              <w:pStyle w:val="a4"/>
              <w:rPr>
                <w:rFonts w:ascii="Times New Roman" w:hAnsi="Times New Roman" w:cs="Times New Roman"/>
                <w:sz w:val="24"/>
                <w:szCs w:val="24"/>
              </w:rPr>
            </w:pPr>
            <w:r>
              <w:rPr>
                <w:rFonts w:ascii="Times New Roman" w:hAnsi="Times New Roman" w:cs="Times New Roman"/>
                <w:sz w:val="24"/>
                <w:szCs w:val="24"/>
              </w:rPr>
              <w:t xml:space="preserve">ПЗ 23. </w:t>
            </w:r>
            <w:r w:rsidR="00BA23B8" w:rsidRPr="00BA23B8">
              <w:rPr>
                <w:rFonts w:ascii="Times New Roman" w:hAnsi="Times New Roman" w:cs="Times New Roman"/>
                <w:sz w:val="24"/>
                <w:szCs w:val="24"/>
              </w:rPr>
              <w:t>«Говори, говори…»: диалог как средство характеристики человека</w:t>
            </w:r>
          </w:p>
        </w:tc>
        <w:tc>
          <w:tcPr>
            <w:tcW w:w="6802" w:type="dxa"/>
            <w:gridSpan w:val="2"/>
            <w:tcBorders>
              <w:bottom w:val="single" w:sz="4" w:space="0" w:color="000000"/>
            </w:tcBorders>
            <w:shd w:val="clear" w:color="auto" w:fill="D9D9D9" w:themeFill="background1" w:themeFillShade="D9"/>
          </w:tcPr>
          <w:p w14:paraId="69CED5F7" w14:textId="77777777" w:rsid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BA23B8">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Pr>
                <w:rFonts w:ascii="Times New Roman" w:hAnsi="Times New Roman" w:cs="Times New Roman"/>
                <w:sz w:val="24"/>
                <w:szCs w:val="24"/>
              </w:rPr>
              <w:t>.</w:t>
            </w:r>
            <w:r>
              <w:t xml:space="preserve"> </w:t>
            </w:r>
            <w:r w:rsidRPr="00BA23B8">
              <w:rPr>
                <w:rFonts w:ascii="Times New Roman" w:hAnsi="Times New Roman" w:cs="Times New Roman"/>
                <w:sz w:val="24"/>
                <w:szCs w:val="24"/>
              </w:rPr>
              <w:t xml:space="preserve">Вербальные средства коммуникации в ситуациях бытового, делового и профессионального общения. Отличие профессионального диалога от делового, бытового. Стилистические группы слов. Роль диалога в профессиональной деятельности. Требования к профессиональному диалогу  </w:t>
            </w:r>
          </w:p>
          <w:p w14:paraId="3EF36588" w14:textId="77777777" w:rsidR="00BC3AAF"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 xml:space="preserve"> создание проблемной ситуации: нужен ли профессиональный диалог? Чтение и анализ диалогов; создание рекомендаций к составлению профессионального диалога; работа (в парах) над созданием «профессионального диалога» (в соответствии с будущей профессией/специальностью) в различных ситуациях: специалист – руководитель», «клиент – специалист», «специалист – специалист»</w:t>
            </w:r>
            <w:r>
              <w:rPr>
                <w:rFonts w:ascii="Times New Roman" w:hAnsi="Times New Roman" w:cs="Times New Roman"/>
                <w:sz w:val="24"/>
                <w:szCs w:val="24"/>
              </w:rPr>
              <w:t>.</w:t>
            </w:r>
          </w:p>
        </w:tc>
        <w:tc>
          <w:tcPr>
            <w:tcW w:w="851" w:type="dxa"/>
            <w:tcBorders>
              <w:bottom w:val="single" w:sz="4" w:space="0" w:color="000000"/>
            </w:tcBorders>
            <w:shd w:val="clear" w:color="auto" w:fill="D9D9D9" w:themeFill="background1" w:themeFillShade="D9"/>
          </w:tcPr>
          <w:p w14:paraId="1A8AF577" w14:textId="77777777"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5FF78EA6" w14:textId="77777777" w:rsidR="00BA23B8" w:rsidRDefault="00BA23B8" w:rsidP="00BA23B8">
            <w:pPr>
              <w:pStyle w:val="a4"/>
              <w:jc w:val="center"/>
              <w:rPr>
                <w:rFonts w:ascii="Times New Roman" w:hAnsi="Times New Roman" w:cs="Times New Roman"/>
                <w:sz w:val="24"/>
                <w:szCs w:val="24"/>
              </w:rPr>
            </w:pPr>
            <w:r w:rsidRPr="00BA23B8">
              <w:rPr>
                <w:rFonts w:ascii="Times New Roman" w:hAnsi="Times New Roman" w:cs="Times New Roman"/>
                <w:sz w:val="24"/>
                <w:szCs w:val="24"/>
              </w:rPr>
              <w:t>ОК 01, ОК 02, ОК 03, ОК 04, ОК 05, ОК 06, ОК 09</w:t>
            </w:r>
            <w:r w:rsidR="006F4064">
              <w:rPr>
                <w:rFonts w:ascii="Times New Roman" w:hAnsi="Times New Roman" w:cs="Times New Roman"/>
                <w:sz w:val="24"/>
                <w:szCs w:val="24"/>
              </w:rPr>
              <w:t>,</w:t>
            </w:r>
          </w:p>
          <w:p w14:paraId="37286DE4" w14:textId="77777777" w:rsidR="006F4064" w:rsidRPr="00BA23B8" w:rsidRDefault="006F4064" w:rsidP="00BA23B8">
            <w:pPr>
              <w:pStyle w:val="a4"/>
              <w:jc w:val="center"/>
              <w:rPr>
                <w:rFonts w:ascii="Times New Roman" w:hAnsi="Times New Roman" w:cs="Times New Roman"/>
                <w:sz w:val="24"/>
                <w:szCs w:val="24"/>
              </w:rPr>
            </w:pPr>
            <w:r>
              <w:rPr>
                <w:rFonts w:ascii="Times New Roman" w:hAnsi="Times New Roman" w:cs="Times New Roman"/>
                <w:sz w:val="24"/>
                <w:szCs w:val="24"/>
              </w:rPr>
              <w:t>ПК 2.5, 2.8</w:t>
            </w:r>
          </w:p>
          <w:p w14:paraId="250C99C6" w14:textId="77777777" w:rsidR="00BC3AAF" w:rsidRPr="00FF32C6" w:rsidRDefault="00BC3AAF" w:rsidP="006F4064">
            <w:pPr>
              <w:pStyle w:val="a4"/>
              <w:rPr>
                <w:rFonts w:ascii="Times New Roman" w:hAnsi="Times New Roman" w:cs="Times New Roman"/>
                <w:sz w:val="24"/>
                <w:szCs w:val="24"/>
              </w:rPr>
            </w:pPr>
          </w:p>
        </w:tc>
      </w:tr>
      <w:tr w:rsidR="00B70F35" w:rsidRPr="007E18F2" w14:paraId="370A9D79" w14:textId="77777777" w:rsidTr="00CB3A66">
        <w:tc>
          <w:tcPr>
            <w:tcW w:w="14596" w:type="dxa"/>
            <w:gridSpan w:val="6"/>
          </w:tcPr>
          <w:p w14:paraId="506B14D2" w14:textId="77777777" w:rsidR="00B70F35" w:rsidRPr="00B70F35" w:rsidRDefault="00BA23B8" w:rsidP="0006227B">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7. </w:t>
            </w:r>
            <w:r w:rsidRPr="00BA23B8">
              <w:rPr>
                <w:rFonts w:ascii="Times New Roman" w:hAnsi="Times New Roman" w:cs="Times New Roman"/>
                <w:b/>
                <w:bCs/>
                <w:sz w:val="24"/>
                <w:szCs w:val="24"/>
              </w:rPr>
              <w:t>«Людей неинтересных в мире нет»:  Литература с середины 1960-х годов до начала ХХI века</w:t>
            </w:r>
          </w:p>
        </w:tc>
      </w:tr>
      <w:tr w:rsidR="00B70F35" w:rsidRPr="007E18F2" w14:paraId="762E02C2" w14:textId="77777777" w:rsidTr="0022214E">
        <w:tc>
          <w:tcPr>
            <w:tcW w:w="1079" w:type="dxa"/>
          </w:tcPr>
          <w:p w14:paraId="2D47F4FD" w14:textId="77777777" w:rsidR="00B70F35" w:rsidRDefault="00F5484E" w:rsidP="00BA23B8">
            <w:pPr>
              <w:pStyle w:val="a4"/>
              <w:jc w:val="center"/>
              <w:rPr>
                <w:rFonts w:ascii="Times New Roman" w:hAnsi="Times New Roman" w:cs="Times New Roman"/>
                <w:sz w:val="24"/>
                <w:szCs w:val="24"/>
              </w:rPr>
            </w:pPr>
            <w:r>
              <w:rPr>
                <w:rFonts w:ascii="Times New Roman" w:hAnsi="Times New Roman" w:cs="Times New Roman"/>
                <w:sz w:val="24"/>
                <w:szCs w:val="24"/>
              </w:rPr>
              <w:t>4</w:t>
            </w:r>
            <w:r w:rsidR="00BA23B8">
              <w:rPr>
                <w:rFonts w:ascii="Times New Roman" w:hAnsi="Times New Roman" w:cs="Times New Roman"/>
                <w:sz w:val="24"/>
                <w:szCs w:val="24"/>
              </w:rPr>
              <w:t>6</w:t>
            </w:r>
            <w:r>
              <w:rPr>
                <w:rFonts w:ascii="Times New Roman" w:hAnsi="Times New Roman" w:cs="Times New Roman"/>
                <w:sz w:val="24"/>
                <w:szCs w:val="24"/>
              </w:rPr>
              <w:t>.</w:t>
            </w:r>
          </w:p>
        </w:tc>
        <w:tc>
          <w:tcPr>
            <w:tcW w:w="3707" w:type="dxa"/>
          </w:tcPr>
          <w:p w14:paraId="3C8E5312" w14:textId="77777777" w:rsidR="00B70F35" w:rsidRDefault="00BA23B8" w:rsidP="00AB7AFB">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 xml:space="preserve">24. </w:t>
            </w:r>
            <w:r w:rsidRPr="00BA23B8">
              <w:rPr>
                <w:rFonts w:ascii="Times New Roman" w:hAnsi="Times New Roman" w:cs="Times New Roman"/>
                <w:sz w:val="24"/>
                <w:szCs w:val="24"/>
              </w:rPr>
              <w:t>Лирика: проблематика и образы</w:t>
            </w:r>
          </w:p>
        </w:tc>
        <w:tc>
          <w:tcPr>
            <w:tcW w:w="6802" w:type="dxa"/>
            <w:gridSpan w:val="2"/>
          </w:tcPr>
          <w:p w14:paraId="3B15A61E" w14:textId="77777777"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BA23B8">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00E93B74">
              <w:rPr>
                <w:rFonts w:ascii="Times New Roman" w:hAnsi="Times New Roman" w:cs="Times New Roman"/>
                <w:sz w:val="24"/>
                <w:szCs w:val="24"/>
              </w:rPr>
              <w:t>: р</w:t>
            </w:r>
            <w:r w:rsidRPr="00BA23B8">
              <w:rPr>
                <w:rFonts w:ascii="Times New Roman" w:hAnsi="Times New Roman" w:cs="Times New Roman"/>
                <w:sz w:val="24"/>
                <w:szCs w:val="24"/>
              </w:rPr>
              <w:t>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14:paraId="489298CD" w14:textId="77777777"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Иосиф Александрович Бродский (1940–1996) Лауреат Нобелевской премии по литературе</w:t>
            </w:r>
          </w:p>
          <w:p w14:paraId="3AFCCA63" w14:textId="77777777"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 xml:space="preserve">«В деревне Бог живет по углам…», «Пилигримы», «Воротишься на родину. Ну что ж», «Стансы», «Postsciptum» («Как жаль, что тем, чем стала для меня…»), «Ниоткуда с любовью надцатого мартобря…», «Конец прекрасной эпохи», «Пятая годовщина», «На столетие Анны Ахматовой», «Рождественская </w:t>
            </w:r>
            <w:r w:rsidRPr="00BA23B8">
              <w:rPr>
                <w:rFonts w:ascii="Times New Roman" w:hAnsi="Times New Roman" w:cs="Times New Roman"/>
                <w:sz w:val="24"/>
                <w:szCs w:val="24"/>
              </w:rPr>
              <w:lastRenderedPageBreak/>
              <w:t>звезда», «Не выходи из комнаты…» (по выбору учителя)</w:t>
            </w:r>
          </w:p>
          <w:p w14:paraId="0EED109C" w14:textId="77777777"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14:paraId="37A2DF94" w14:textId="77777777"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Давид Самуилович Самойлов (Давид Самуилович Кауфман) (1920–1990) Поэт, влюбленный в жизнь. «Сороковые, роковые…», «Если вычеркнуть войну…» «Семен Андреич»;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(по выбору учителя)</w:t>
            </w:r>
          </w:p>
          <w:p w14:paraId="7E67FF5D" w14:textId="77777777" w:rsidR="00B70F35"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«Все есть в стихах – и то и это…»: открытость любым темам, культурным традициям, духовным веяниям. Тематическое, жанровое, интонационное разнообразие самойловской поэзии. Пять основных тем: война, творчество, история, любовь, Москва. Диалоги с русской поэзией</w:t>
            </w:r>
            <w:r>
              <w:rPr>
                <w:rFonts w:ascii="Times New Roman" w:hAnsi="Times New Roman" w:cs="Times New Roman"/>
                <w:sz w:val="24"/>
                <w:szCs w:val="24"/>
              </w:rPr>
              <w:t xml:space="preserve">. </w:t>
            </w:r>
          </w:p>
          <w:p w14:paraId="76BC8160" w14:textId="77777777" w:rsidR="00BA23B8" w:rsidRPr="00FF32C6"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r>
              <w:rPr>
                <w:rFonts w:ascii="Times New Roman" w:hAnsi="Times New Roman" w:cs="Times New Roman"/>
                <w:sz w:val="24"/>
                <w:szCs w:val="24"/>
              </w:rPr>
              <w:t>.</w:t>
            </w:r>
          </w:p>
        </w:tc>
        <w:tc>
          <w:tcPr>
            <w:tcW w:w="851" w:type="dxa"/>
          </w:tcPr>
          <w:p w14:paraId="38BC43F9" w14:textId="77777777"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14:paraId="29888A4A" w14:textId="77777777" w:rsidR="00B70F35" w:rsidRPr="00FF32C6" w:rsidRDefault="00BA23B8" w:rsidP="00AB7AFB">
            <w:pPr>
              <w:pStyle w:val="a4"/>
              <w:jc w:val="center"/>
              <w:rPr>
                <w:rFonts w:ascii="Times New Roman" w:hAnsi="Times New Roman" w:cs="Times New Roman"/>
                <w:sz w:val="24"/>
                <w:szCs w:val="24"/>
              </w:rPr>
            </w:pPr>
            <w:r w:rsidRPr="00BA23B8">
              <w:rPr>
                <w:rFonts w:ascii="Times New Roman" w:hAnsi="Times New Roman" w:cs="Times New Roman"/>
                <w:sz w:val="24"/>
                <w:szCs w:val="24"/>
              </w:rPr>
              <w:t>ОК 01, ОК 02, ОК 03, ОК 04, ОК 05, ОК 06, ОК 09</w:t>
            </w:r>
          </w:p>
        </w:tc>
      </w:tr>
      <w:tr w:rsidR="009E6399" w:rsidRPr="007E18F2" w14:paraId="3130AE1D" w14:textId="77777777" w:rsidTr="0022214E">
        <w:tc>
          <w:tcPr>
            <w:tcW w:w="1079" w:type="dxa"/>
            <w:tcBorders>
              <w:bottom w:val="single" w:sz="4" w:space="0" w:color="000000"/>
            </w:tcBorders>
          </w:tcPr>
          <w:p w14:paraId="5E2CD06C" w14:textId="77777777" w:rsidR="009E6399" w:rsidRDefault="00F5484E" w:rsidP="00BA23B8">
            <w:pPr>
              <w:pStyle w:val="a4"/>
              <w:jc w:val="center"/>
              <w:rPr>
                <w:rFonts w:ascii="Times New Roman" w:hAnsi="Times New Roman" w:cs="Times New Roman"/>
                <w:sz w:val="24"/>
                <w:szCs w:val="24"/>
              </w:rPr>
            </w:pPr>
            <w:r>
              <w:rPr>
                <w:rFonts w:ascii="Times New Roman" w:hAnsi="Times New Roman" w:cs="Times New Roman"/>
                <w:sz w:val="24"/>
                <w:szCs w:val="24"/>
              </w:rPr>
              <w:t>4</w:t>
            </w:r>
            <w:r w:rsidR="00BA23B8">
              <w:rPr>
                <w:rFonts w:ascii="Times New Roman" w:hAnsi="Times New Roman" w:cs="Times New Roman"/>
                <w:sz w:val="24"/>
                <w:szCs w:val="24"/>
              </w:rPr>
              <w:t>7</w:t>
            </w:r>
            <w:r>
              <w:rPr>
                <w:rFonts w:ascii="Times New Roman" w:hAnsi="Times New Roman" w:cs="Times New Roman"/>
                <w:sz w:val="24"/>
                <w:szCs w:val="24"/>
              </w:rPr>
              <w:t>.</w:t>
            </w:r>
          </w:p>
        </w:tc>
        <w:tc>
          <w:tcPr>
            <w:tcW w:w="3707" w:type="dxa"/>
            <w:tcBorders>
              <w:bottom w:val="single" w:sz="4" w:space="0" w:color="000000"/>
            </w:tcBorders>
          </w:tcPr>
          <w:p w14:paraId="7844BA7D" w14:textId="77777777" w:rsidR="009E6399" w:rsidRPr="00BA23B8" w:rsidRDefault="00BA23B8" w:rsidP="00AB7AFB">
            <w:pPr>
              <w:pStyle w:val="a4"/>
              <w:rPr>
                <w:rFonts w:ascii="Times New Roman" w:hAnsi="Times New Roman" w:cs="Times New Roman"/>
                <w:sz w:val="24"/>
                <w:szCs w:val="24"/>
              </w:rPr>
            </w:pPr>
            <w:r w:rsidRPr="00BA23B8">
              <w:rPr>
                <w:rFonts w:ascii="Times New Roman" w:hAnsi="Times New Roman" w:cs="Times New Roman"/>
                <w:sz w:val="24"/>
                <w:szCs w:val="24"/>
              </w:rPr>
              <w:t>Драматургия: традиции и новаторство</w:t>
            </w:r>
            <w:r>
              <w:rPr>
                <w:rFonts w:ascii="Times New Roman" w:hAnsi="Times New Roman" w:cs="Times New Roman"/>
                <w:sz w:val="24"/>
                <w:szCs w:val="24"/>
              </w:rPr>
              <w:t>.</w:t>
            </w:r>
          </w:p>
        </w:tc>
        <w:tc>
          <w:tcPr>
            <w:tcW w:w="6802" w:type="dxa"/>
            <w:gridSpan w:val="2"/>
            <w:tcBorders>
              <w:bottom w:val="single" w:sz="4" w:space="0" w:color="000000"/>
            </w:tcBorders>
          </w:tcPr>
          <w:p w14:paraId="7FB345E4" w14:textId="77777777"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Александр Валентинович Вампилов (1937–1972)</w:t>
            </w:r>
          </w:p>
          <w:p w14:paraId="1B8D3F08" w14:textId="77777777"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«Провинциальные анекдоты» (две одноактные пьесы: «История с метранпажем» и «Двадцать минут с ангелом»).</w:t>
            </w:r>
          </w:p>
          <w:p w14:paraId="14B7CB7C" w14:textId="77777777"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Трагикомическая дилогия с глубоким смыслом. Распад нравственного сознания как проблема общества.</w:t>
            </w:r>
          </w:p>
          <w:p w14:paraId="6A0602A6" w14:textId="77777777" w:rsidR="00BA23B8" w:rsidRPr="00BA23B8" w:rsidRDefault="00BA23B8" w:rsidP="00BA23B8">
            <w:pPr>
              <w:pStyle w:val="a4"/>
              <w:rPr>
                <w:rFonts w:ascii="Times New Roman" w:hAnsi="Times New Roman" w:cs="Times New Roman"/>
                <w:sz w:val="24"/>
                <w:szCs w:val="24"/>
              </w:rPr>
            </w:pPr>
            <w:r w:rsidRPr="00BA23B8">
              <w:rPr>
                <w:rFonts w:ascii="Times New Roman" w:hAnsi="Times New Roman" w:cs="Times New Roman"/>
                <w:sz w:val="24"/>
                <w:szCs w:val="24"/>
              </w:rPr>
              <w:t>«Гостиничный»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(«История с метранпа</w:t>
            </w:r>
            <w:r w:rsidRPr="00BA23B8">
              <w:rPr>
                <w:rFonts w:ascii="Times New Roman" w:hAnsi="Times New Roman" w:cs="Times New Roman"/>
                <w:sz w:val="24"/>
                <w:szCs w:val="24"/>
              </w:rPr>
              <w:lastRenderedPageBreak/>
              <w:t>жем»)</w:t>
            </w:r>
          </w:p>
          <w:p w14:paraId="03A099C3" w14:textId="77777777" w:rsidR="009E6399" w:rsidRPr="000764F5" w:rsidRDefault="00BA23B8" w:rsidP="00BA23B8">
            <w:pPr>
              <w:pStyle w:val="a4"/>
              <w:rPr>
                <w:rFonts w:ascii="Times New Roman" w:hAnsi="Times New Roman" w:cs="Times New Roman"/>
                <w:sz w:val="24"/>
                <w:szCs w:val="24"/>
                <w:u w:val="single"/>
              </w:rPr>
            </w:pPr>
            <w:r w:rsidRPr="00BA23B8">
              <w:rPr>
                <w:rFonts w:ascii="Times New Roman" w:hAnsi="Times New Roman" w:cs="Times New Roman"/>
                <w:sz w:val="24"/>
                <w:szCs w:val="24"/>
              </w:rPr>
              <w:t>«Двадцать минут с ангелом» – тест на способность к великодушию. Конфликт бездушного мира и бескорыстия. Символичность названия пьесы. Сценическая история пьесы</w:t>
            </w:r>
            <w:r>
              <w:rPr>
                <w:rFonts w:ascii="Times New Roman" w:hAnsi="Times New Roman" w:cs="Times New Roman"/>
                <w:sz w:val="24"/>
                <w:szCs w:val="24"/>
              </w:rPr>
              <w:t xml:space="preserve">. </w:t>
            </w:r>
            <w:r>
              <w:t xml:space="preserve"> </w:t>
            </w:r>
            <w:r w:rsidRPr="00BA23B8">
              <w:rPr>
                <w:rFonts w:ascii="Times New Roman" w:hAnsi="Times New Roman" w:cs="Times New Roman"/>
                <w:sz w:val="24"/>
                <w:szCs w:val="24"/>
              </w:rPr>
              <w:t>Драматизация: разыгрывание одной из частей двухактной пьесы А. Вампилова. Нравственные проблемы в произведении. Символичность названия пьесы</w:t>
            </w:r>
            <w:r>
              <w:rPr>
                <w:rFonts w:ascii="Times New Roman" w:hAnsi="Times New Roman" w:cs="Times New Roman"/>
                <w:sz w:val="24"/>
                <w:szCs w:val="24"/>
              </w:rPr>
              <w:t>.</w:t>
            </w:r>
          </w:p>
        </w:tc>
        <w:tc>
          <w:tcPr>
            <w:tcW w:w="851" w:type="dxa"/>
          </w:tcPr>
          <w:p w14:paraId="43378031" w14:textId="77777777"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14:paraId="433DB40A" w14:textId="77777777" w:rsidR="009E6399" w:rsidRDefault="00BA23B8" w:rsidP="00AB7AFB">
            <w:pPr>
              <w:pStyle w:val="a4"/>
              <w:jc w:val="center"/>
              <w:rPr>
                <w:rFonts w:ascii="Times New Roman" w:hAnsi="Times New Roman" w:cs="Times New Roman"/>
                <w:sz w:val="24"/>
                <w:szCs w:val="24"/>
              </w:rPr>
            </w:pPr>
            <w:r w:rsidRPr="00BA23B8">
              <w:rPr>
                <w:rFonts w:ascii="Times New Roman" w:hAnsi="Times New Roman" w:cs="Times New Roman"/>
                <w:sz w:val="24"/>
                <w:szCs w:val="24"/>
              </w:rPr>
              <w:t>ОК 01, ОК 02, ОК 03, ОК 04, ОК 05, ОК 06, ОК 09</w:t>
            </w:r>
          </w:p>
        </w:tc>
      </w:tr>
      <w:tr w:rsidR="00B70F35" w:rsidRPr="007E18F2" w14:paraId="5CDFDA4A" w14:textId="77777777" w:rsidTr="00CB3A66">
        <w:tc>
          <w:tcPr>
            <w:tcW w:w="14596" w:type="dxa"/>
            <w:gridSpan w:val="6"/>
          </w:tcPr>
          <w:p w14:paraId="33945724" w14:textId="77777777" w:rsidR="00B70F35" w:rsidRPr="00B70F35" w:rsidRDefault="00B70F35" w:rsidP="0006227B">
            <w:pPr>
              <w:pStyle w:val="a4"/>
              <w:jc w:val="center"/>
              <w:rPr>
                <w:rFonts w:ascii="Times New Roman" w:hAnsi="Times New Roman" w:cs="Times New Roman"/>
                <w:b/>
                <w:bCs/>
                <w:sz w:val="24"/>
                <w:szCs w:val="24"/>
              </w:rPr>
            </w:pPr>
            <w:r w:rsidRPr="00B70F35">
              <w:rPr>
                <w:rFonts w:ascii="Times New Roman" w:hAnsi="Times New Roman" w:cs="Times New Roman"/>
                <w:b/>
                <w:bCs/>
                <w:sz w:val="24"/>
                <w:szCs w:val="24"/>
              </w:rPr>
              <w:t xml:space="preserve">Раздел </w:t>
            </w:r>
            <w:r w:rsidR="00BC5FB3">
              <w:rPr>
                <w:rFonts w:ascii="Times New Roman" w:hAnsi="Times New Roman" w:cs="Times New Roman"/>
                <w:b/>
                <w:bCs/>
                <w:sz w:val="24"/>
                <w:szCs w:val="24"/>
              </w:rPr>
              <w:t>8</w:t>
            </w:r>
            <w:r w:rsidRPr="00B70F35">
              <w:rPr>
                <w:rFonts w:ascii="Times New Roman" w:hAnsi="Times New Roman" w:cs="Times New Roman"/>
                <w:b/>
                <w:bCs/>
                <w:sz w:val="24"/>
                <w:szCs w:val="24"/>
              </w:rPr>
              <w:t xml:space="preserve">. </w:t>
            </w:r>
            <w:r w:rsidR="00BC5FB3">
              <w:t xml:space="preserve"> </w:t>
            </w:r>
            <w:r w:rsidR="00BC5FB3" w:rsidRPr="00BC5FB3">
              <w:rPr>
                <w:rFonts w:ascii="Times New Roman" w:hAnsi="Times New Roman" w:cs="Times New Roman"/>
                <w:b/>
                <w:bCs/>
                <w:sz w:val="24"/>
                <w:szCs w:val="24"/>
              </w:rPr>
              <w:t>Литература второй половины XX - начала XXI века</w:t>
            </w:r>
          </w:p>
        </w:tc>
      </w:tr>
      <w:tr w:rsidR="00B70F35" w:rsidRPr="007E18F2" w14:paraId="013D00F9" w14:textId="77777777" w:rsidTr="00BC5FB3">
        <w:tc>
          <w:tcPr>
            <w:tcW w:w="1079" w:type="dxa"/>
            <w:shd w:val="clear" w:color="auto" w:fill="FFFFFF" w:themeFill="background1"/>
          </w:tcPr>
          <w:p w14:paraId="12C63D66" w14:textId="77777777" w:rsidR="00B70F35" w:rsidRDefault="00F5484E" w:rsidP="00BC5FB3">
            <w:pPr>
              <w:pStyle w:val="a4"/>
              <w:jc w:val="center"/>
              <w:rPr>
                <w:rFonts w:ascii="Times New Roman" w:hAnsi="Times New Roman" w:cs="Times New Roman"/>
                <w:sz w:val="24"/>
                <w:szCs w:val="24"/>
              </w:rPr>
            </w:pPr>
            <w:r>
              <w:rPr>
                <w:rFonts w:ascii="Times New Roman" w:hAnsi="Times New Roman" w:cs="Times New Roman"/>
                <w:sz w:val="24"/>
                <w:szCs w:val="24"/>
              </w:rPr>
              <w:t>4</w:t>
            </w:r>
            <w:r w:rsidR="00BC5FB3">
              <w:rPr>
                <w:rFonts w:ascii="Times New Roman" w:hAnsi="Times New Roman" w:cs="Times New Roman"/>
                <w:sz w:val="24"/>
                <w:szCs w:val="24"/>
              </w:rPr>
              <w:t>8</w:t>
            </w:r>
            <w:r>
              <w:rPr>
                <w:rFonts w:ascii="Times New Roman" w:hAnsi="Times New Roman" w:cs="Times New Roman"/>
                <w:sz w:val="24"/>
                <w:szCs w:val="24"/>
              </w:rPr>
              <w:t>.</w:t>
            </w:r>
          </w:p>
        </w:tc>
        <w:tc>
          <w:tcPr>
            <w:tcW w:w="3707" w:type="dxa"/>
            <w:shd w:val="clear" w:color="auto" w:fill="FFFFFF" w:themeFill="background1"/>
          </w:tcPr>
          <w:p w14:paraId="5A2E36D6" w14:textId="77777777" w:rsidR="00B70F35" w:rsidRDefault="00BC5FB3" w:rsidP="00BC5FB3">
            <w:pPr>
              <w:pStyle w:val="a4"/>
              <w:rPr>
                <w:rFonts w:ascii="Times New Roman" w:hAnsi="Times New Roman" w:cs="Times New Roman"/>
                <w:sz w:val="24"/>
                <w:szCs w:val="24"/>
              </w:rPr>
            </w:pPr>
            <w:r w:rsidRPr="00BC5FB3">
              <w:rPr>
                <w:rFonts w:ascii="Times New Roman" w:hAnsi="Times New Roman" w:cs="Times New Roman"/>
                <w:sz w:val="24"/>
                <w:szCs w:val="24"/>
              </w:rPr>
              <w:t>Проза</w:t>
            </w:r>
            <w:r>
              <w:rPr>
                <w:rFonts w:ascii="Times New Roman" w:hAnsi="Times New Roman" w:cs="Times New Roman"/>
                <w:sz w:val="24"/>
                <w:szCs w:val="24"/>
              </w:rPr>
              <w:t xml:space="preserve"> </w:t>
            </w:r>
            <w:r w:rsidRPr="00BC5FB3">
              <w:rPr>
                <w:rFonts w:ascii="Times New Roman" w:hAnsi="Times New Roman" w:cs="Times New Roman"/>
                <w:sz w:val="24"/>
                <w:szCs w:val="24"/>
              </w:rPr>
              <w:t>второй половины XX - начала XXI века</w:t>
            </w:r>
          </w:p>
        </w:tc>
        <w:tc>
          <w:tcPr>
            <w:tcW w:w="6802" w:type="dxa"/>
            <w:gridSpan w:val="2"/>
            <w:shd w:val="clear" w:color="auto" w:fill="FFFFFF" w:themeFill="background1"/>
          </w:tcPr>
          <w:p w14:paraId="39FAA634" w14:textId="77777777" w:rsidR="00B70F35" w:rsidRPr="00FF32C6" w:rsidRDefault="00BC5FB3" w:rsidP="00AB7AFB">
            <w:pPr>
              <w:pStyle w:val="a4"/>
              <w:rPr>
                <w:rFonts w:ascii="Times New Roman" w:hAnsi="Times New Roman" w:cs="Times New Roman"/>
                <w:sz w:val="24"/>
                <w:szCs w:val="24"/>
              </w:rPr>
            </w:pPr>
            <w:r w:rsidRPr="00BC5FB3">
              <w:rPr>
                <w:rFonts w:ascii="Times New Roman" w:hAnsi="Times New Roman" w:cs="Times New Roman"/>
                <w:sz w:val="24"/>
                <w:szCs w:val="24"/>
              </w:rPr>
              <w:t>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tc>
        <w:tc>
          <w:tcPr>
            <w:tcW w:w="851" w:type="dxa"/>
            <w:shd w:val="clear" w:color="auto" w:fill="FFFFFF" w:themeFill="background1"/>
          </w:tcPr>
          <w:p w14:paraId="5FC6F966" w14:textId="77777777"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6F5A9618" w14:textId="77777777" w:rsidR="00B70F35" w:rsidRPr="00FF32C6" w:rsidRDefault="00C1172A" w:rsidP="00AB7AFB">
            <w:pPr>
              <w:pStyle w:val="a4"/>
              <w:jc w:val="center"/>
              <w:rPr>
                <w:rFonts w:ascii="Times New Roman" w:hAnsi="Times New Roman" w:cs="Times New Roman"/>
                <w:sz w:val="24"/>
                <w:szCs w:val="24"/>
              </w:rPr>
            </w:pPr>
            <w:r w:rsidRPr="00C1172A">
              <w:rPr>
                <w:rFonts w:ascii="Times New Roman" w:hAnsi="Times New Roman" w:cs="Times New Roman"/>
                <w:sz w:val="24"/>
                <w:szCs w:val="24"/>
              </w:rPr>
              <w:t>ОК 01, ОК 02, ОК 03, ОК 04, ОК 05, ОК 06, ОК 09</w:t>
            </w:r>
          </w:p>
        </w:tc>
      </w:tr>
      <w:tr w:rsidR="00B70F35" w:rsidRPr="007E18F2" w14:paraId="6D472FC0" w14:textId="77777777" w:rsidTr="00BC5FB3">
        <w:tc>
          <w:tcPr>
            <w:tcW w:w="1079" w:type="dxa"/>
            <w:tcBorders>
              <w:bottom w:val="single" w:sz="4" w:space="0" w:color="000000"/>
            </w:tcBorders>
            <w:shd w:val="clear" w:color="auto" w:fill="FFFFFF" w:themeFill="background1"/>
          </w:tcPr>
          <w:p w14:paraId="1C5AF373" w14:textId="77777777" w:rsidR="00B70F35" w:rsidRDefault="00F5484E" w:rsidP="00BC5FB3">
            <w:pPr>
              <w:pStyle w:val="a4"/>
              <w:jc w:val="center"/>
              <w:rPr>
                <w:rFonts w:ascii="Times New Roman" w:hAnsi="Times New Roman" w:cs="Times New Roman"/>
                <w:sz w:val="24"/>
                <w:szCs w:val="24"/>
              </w:rPr>
            </w:pPr>
            <w:r>
              <w:rPr>
                <w:rFonts w:ascii="Times New Roman" w:hAnsi="Times New Roman" w:cs="Times New Roman"/>
                <w:sz w:val="24"/>
                <w:szCs w:val="24"/>
              </w:rPr>
              <w:t>4</w:t>
            </w:r>
            <w:r w:rsidR="00BC5FB3">
              <w:rPr>
                <w:rFonts w:ascii="Times New Roman" w:hAnsi="Times New Roman" w:cs="Times New Roman"/>
                <w:sz w:val="24"/>
                <w:szCs w:val="24"/>
              </w:rPr>
              <w:t>9</w:t>
            </w:r>
            <w:r>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683A55F2" w14:textId="77777777" w:rsidR="00BC5FB3" w:rsidRPr="00BC5FB3" w:rsidRDefault="00BC5FB3" w:rsidP="00BC5FB3">
            <w:pPr>
              <w:pStyle w:val="a4"/>
              <w:rPr>
                <w:rFonts w:ascii="Times New Roman" w:hAnsi="Times New Roman" w:cs="Times New Roman"/>
                <w:sz w:val="24"/>
                <w:szCs w:val="24"/>
              </w:rPr>
            </w:pPr>
            <w:r w:rsidRPr="00BC5FB3">
              <w:rPr>
                <w:rFonts w:ascii="Times New Roman" w:hAnsi="Times New Roman" w:cs="Times New Roman"/>
                <w:sz w:val="24"/>
                <w:szCs w:val="24"/>
              </w:rPr>
              <w:t>Поэзия и драматургия</w:t>
            </w:r>
          </w:p>
          <w:p w14:paraId="21002216" w14:textId="77777777" w:rsidR="00B70F35" w:rsidRDefault="00BC5FB3" w:rsidP="00BC5FB3">
            <w:pPr>
              <w:pStyle w:val="a4"/>
              <w:rPr>
                <w:rFonts w:ascii="Times New Roman" w:hAnsi="Times New Roman" w:cs="Times New Roman"/>
                <w:sz w:val="24"/>
                <w:szCs w:val="24"/>
              </w:rPr>
            </w:pPr>
            <w:r w:rsidRPr="00BC5FB3">
              <w:rPr>
                <w:rFonts w:ascii="Times New Roman" w:hAnsi="Times New Roman" w:cs="Times New Roman"/>
                <w:sz w:val="24"/>
                <w:szCs w:val="24"/>
              </w:rPr>
              <w:t>второй половины XX - начала XXI века</w:t>
            </w:r>
          </w:p>
        </w:tc>
        <w:tc>
          <w:tcPr>
            <w:tcW w:w="6802" w:type="dxa"/>
            <w:gridSpan w:val="2"/>
            <w:tcBorders>
              <w:bottom w:val="single" w:sz="4" w:space="0" w:color="000000"/>
            </w:tcBorders>
            <w:shd w:val="clear" w:color="auto" w:fill="FFFFFF" w:themeFill="background1"/>
          </w:tcPr>
          <w:p w14:paraId="1D2856D9" w14:textId="77777777" w:rsidR="00C1172A" w:rsidRPr="00C1172A" w:rsidRDefault="00C1172A" w:rsidP="00C1172A">
            <w:pPr>
              <w:pStyle w:val="a4"/>
              <w:rPr>
                <w:rFonts w:ascii="Times New Roman" w:hAnsi="Times New Roman" w:cs="Times New Roman"/>
                <w:sz w:val="24"/>
                <w:szCs w:val="24"/>
              </w:rPr>
            </w:pPr>
            <w:r w:rsidRPr="00C1172A">
              <w:rPr>
                <w:rFonts w:ascii="Times New Roman" w:hAnsi="Times New Roman" w:cs="Times New Roman"/>
                <w:sz w:val="24"/>
                <w:szCs w:val="24"/>
              </w:rPr>
              <w:t>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w:t>
            </w:r>
          </w:p>
          <w:p w14:paraId="2F9886CB" w14:textId="77777777" w:rsidR="00B70F35" w:rsidRPr="00FF32C6" w:rsidRDefault="00C1172A" w:rsidP="00C1172A">
            <w:pPr>
              <w:pStyle w:val="a4"/>
              <w:rPr>
                <w:rFonts w:ascii="Times New Roman" w:hAnsi="Times New Roman" w:cs="Times New Roman"/>
                <w:sz w:val="24"/>
                <w:szCs w:val="24"/>
              </w:rPr>
            </w:pPr>
            <w:r w:rsidRPr="00C1172A">
              <w:rPr>
                <w:rFonts w:ascii="Times New Roman" w:hAnsi="Times New Roman" w:cs="Times New Roman"/>
                <w:sz w:val="24"/>
                <w:szCs w:val="24"/>
              </w:rPr>
              <w:t>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tc>
        <w:tc>
          <w:tcPr>
            <w:tcW w:w="851" w:type="dxa"/>
            <w:tcBorders>
              <w:bottom w:val="single" w:sz="4" w:space="0" w:color="000000"/>
            </w:tcBorders>
            <w:shd w:val="clear" w:color="auto" w:fill="FFFFFF" w:themeFill="background1"/>
          </w:tcPr>
          <w:p w14:paraId="0977E9EC" w14:textId="77777777" w:rsidR="00B70F35" w:rsidRPr="00FF32C6" w:rsidRDefault="00B70F3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Borders>
              <w:bottom w:val="single" w:sz="4" w:space="0" w:color="000000"/>
            </w:tcBorders>
          </w:tcPr>
          <w:p w14:paraId="5855C3D9" w14:textId="77777777" w:rsidR="00B70F35" w:rsidRPr="00FF32C6" w:rsidRDefault="00B70F35" w:rsidP="00AB7AFB">
            <w:pPr>
              <w:pStyle w:val="a4"/>
              <w:jc w:val="center"/>
              <w:rPr>
                <w:rFonts w:ascii="Times New Roman" w:hAnsi="Times New Roman" w:cs="Times New Roman"/>
                <w:sz w:val="24"/>
                <w:szCs w:val="24"/>
              </w:rPr>
            </w:pPr>
          </w:p>
        </w:tc>
      </w:tr>
      <w:tr w:rsidR="00B70F35" w:rsidRPr="007E18F2" w14:paraId="14F6FFA3" w14:textId="77777777" w:rsidTr="00CB3A66">
        <w:tc>
          <w:tcPr>
            <w:tcW w:w="14596" w:type="dxa"/>
            <w:gridSpan w:val="6"/>
            <w:tcBorders>
              <w:bottom w:val="single" w:sz="4" w:space="0" w:color="000000"/>
            </w:tcBorders>
            <w:shd w:val="clear" w:color="auto" w:fill="FFFFFF" w:themeFill="background1"/>
          </w:tcPr>
          <w:p w14:paraId="5EFFC35F" w14:textId="77777777" w:rsidR="00B70F35" w:rsidRPr="00B70F35" w:rsidRDefault="00B70F35" w:rsidP="0006227B">
            <w:pPr>
              <w:pStyle w:val="a4"/>
              <w:jc w:val="center"/>
              <w:rPr>
                <w:rFonts w:ascii="Times New Roman" w:hAnsi="Times New Roman" w:cs="Times New Roman"/>
                <w:b/>
                <w:bCs/>
                <w:sz w:val="24"/>
                <w:szCs w:val="24"/>
              </w:rPr>
            </w:pPr>
            <w:r w:rsidRPr="00B70F35">
              <w:rPr>
                <w:rFonts w:ascii="Times New Roman" w:hAnsi="Times New Roman" w:cs="Times New Roman"/>
                <w:b/>
                <w:bCs/>
                <w:sz w:val="24"/>
                <w:szCs w:val="24"/>
              </w:rPr>
              <w:t xml:space="preserve">Раздел </w:t>
            </w:r>
            <w:r w:rsidR="00C1172A">
              <w:rPr>
                <w:rFonts w:ascii="Times New Roman" w:hAnsi="Times New Roman" w:cs="Times New Roman"/>
                <w:b/>
                <w:bCs/>
                <w:sz w:val="24"/>
                <w:szCs w:val="24"/>
              </w:rPr>
              <w:t>9</w:t>
            </w:r>
            <w:r w:rsidRPr="00B70F35">
              <w:rPr>
                <w:rFonts w:ascii="Times New Roman" w:hAnsi="Times New Roman" w:cs="Times New Roman"/>
                <w:b/>
                <w:bCs/>
                <w:sz w:val="24"/>
                <w:szCs w:val="24"/>
              </w:rPr>
              <w:t xml:space="preserve">. </w:t>
            </w:r>
            <w:r w:rsidR="00C1172A">
              <w:t xml:space="preserve"> </w:t>
            </w:r>
            <w:r w:rsidR="00C1172A" w:rsidRPr="00C1172A">
              <w:rPr>
                <w:rFonts w:ascii="Times New Roman" w:hAnsi="Times New Roman" w:cs="Times New Roman"/>
                <w:b/>
                <w:bCs/>
                <w:sz w:val="24"/>
                <w:szCs w:val="24"/>
              </w:rPr>
              <w:t>Литература народов России</w:t>
            </w:r>
          </w:p>
        </w:tc>
      </w:tr>
      <w:tr w:rsidR="009E6399" w:rsidRPr="007E18F2" w14:paraId="30527BB9" w14:textId="77777777" w:rsidTr="0022214E">
        <w:tc>
          <w:tcPr>
            <w:tcW w:w="1079" w:type="dxa"/>
            <w:tcBorders>
              <w:bottom w:val="single" w:sz="4" w:space="0" w:color="000000"/>
            </w:tcBorders>
          </w:tcPr>
          <w:p w14:paraId="62B9C7CF" w14:textId="77777777" w:rsidR="009E6399" w:rsidRDefault="00F5484E"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w:t>
            </w:r>
            <w:r w:rsidR="005B4288">
              <w:rPr>
                <w:rFonts w:ascii="Times New Roman" w:hAnsi="Times New Roman" w:cs="Times New Roman"/>
                <w:sz w:val="24"/>
                <w:szCs w:val="24"/>
              </w:rPr>
              <w:t>0</w:t>
            </w:r>
            <w:r>
              <w:rPr>
                <w:rFonts w:ascii="Times New Roman" w:hAnsi="Times New Roman" w:cs="Times New Roman"/>
                <w:sz w:val="24"/>
                <w:szCs w:val="24"/>
              </w:rPr>
              <w:t>.</w:t>
            </w:r>
          </w:p>
        </w:tc>
        <w:tc>
          <w:tcPr>
            <w:tcW w:w="3707" w:type="dxa"/>
            <w:tcBorders>
              <w:bottom w:val="single" w:sz="4" w:space="0" w:color="000000"/>
            </w:tcBorders>
          </w:tcPr>
          <w:p w14:paraId="0C3347DD" w14:textId="77777777" w:rsidR="009E6399" w:rsidRDefault="001C0898" w:rsidP="00AB7AFB">
            <w:pPr>
              <w:pStyle w:val="a4"/>
              <w:rPr>
                <w:rFonts w:ascii="Times New Roman" w:hAnsi="Times New Roman" w:cs="Times New Roman"/>
                <w:sz w:val="24"/>
                <w:szCs w:val="24"/>
              </w:rPr>
            </w:pPr>
            <w:r w:rsidRPr="001C0898">
              <w:rPr>
                <w:rFonts w:ascii="Times New Roman" w:hAnsi="Times New Roman" w:cs="Times New Roman"/>
                <w:sz w:val="24"/>
                <w:szCs w:val="24"/>
              </w:rPr>
              <w:t>Поэзия и проза народов России</w:t>
            </w:r>
          </w:p>
        </w:tc>
        <w:tc>
          <w:tcPr>
            <w:tcW w:w="6802" w:type="dxa"/>
            <w:gridSpan w:val="2"/>
            <w:tcBorders>
              <w:bottom w:val="single" w:sz="4" w:space="0" w:color="000000"/>
            </w:tcBorders>
          </w:tcPr>
          <w:p w14:paraId="26589FD6" w14:textId="77777777" w:rsidR="009E6399" w:rsidRDefault="001C0898" w:rsidP="00F5484E">
            <w:pPr>
              <w:pStyle w:val="a4"/>
              <w:rPr>
                <w:rFonts w:ascii="Times New Roman" w:hAnsi="Times New Roman" w:cs="Times New Roman"/>
                <w:sz w:val="24"/>
                <w:szCs w:val="24"/>
              </w:rPr>
            </w:pPr>
            <w:r w:rsidRPr="001C0898">
              <w:rPr>
                <w:rFonts w:ascii="Times New Roman" w:hAnsi="Times New Roman" w:cs="Times New Roman"/>
                <w:sz w:val="24"/>
                <w:szCs w:val="24"/>
              </w:rPr>
              <w:t>Рассказы, повести, стихотворения (не менее трех произведений по выбору). Например, рассказ Ю.  Рытхэу «Хранитель огня», роман «Сон в начале тумана», повести Ю.  Н. Шесталова «Синий ветер Каслания», «Когда качало меня солнце» и др.; стихотворения Г.  Айги, Р.  Гамзатова, М.  Джалиля, М.  Карима, Д.  Кугультинова, К.  Кулиева, Г.  Тукая, стихотворения и поэма «Фатима» К.  Хетагурова и др.</w:t>
            </w:r>
          </w:p>
        </w:tc>
        <w:tc>
          <w:tcPr>
            <w:tcW w:w="851" w:type="dxa"/>
            <w:tcBorders>
              <w:bottom w:val="single" w:sz="4" w:space="0" w:color="000000"/>
            </w:tcBorders>
          </w:tcPr>
          <w:p w14:paraId="30F89136" w14:textId="77777777"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4AE78E7F" w14:textId="77777777" w:rsidR="009E6399" w:rsidRDefault="001C0898" w:rsidP="00AB7AFB">
            <w:pPr>
              <w:pStyle w:val="a4"/>
              <w:jc w:val="center"/>
              <w:rPr>
                <w:rFonts w:ascii="Times New Roman" w:hAnsi="Times New Roman" w:cs="Times New Roman"/>
                <w:sz w:val="24"/>
                <w:szCs w:val="24"/>
              </w:rPr>
            </w:pPr>
            <w:r w:rsidRPr="001C0898">
              <w:rPr>
                <w:rFonts w:ascii="Times New Roman" w:hAnsi="Times New Roman" w:cs="Times New Roman"/>
                <w:sz w:val="24"/>
                <w:szCs w:val="24"/>
              </w:rPr>
              <w:t>ОК 01, ОК 02, ОК 03, ОК 04, ОК 05, ОК 06, ОК 09</w:t>
            </w:r>
          </w:p>
        </w:tc>
      </w:tr>
      <w:tr w:rsidR="00B70F35" w:rsidRPr="007E18F2" w14:paraId="186F00B3" w14:textId="77777777" w:rsidTr="00CB3A66">
        <w:tc>
          <w:tcPr>
            <w:tcW w:w="14596" w:type="dxa"/>
            <w:gridSpan w:val="6"/>
            <w:tcBorders>
              <w:bottom w:val="single" w:sz="4" w:space="0" w:color="000000"/>
            </w:tcBorders>
          </w:tcPr>
          <w:p w14:paraId="67613D06" w14:textId="77777777" w:rsidR="00B70F35" w:rsidRPr="00B70F35" w:rsidRDefault="00B70F35" w:rsidP="0006227B">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001C0898">
              <w:rPr>
                <w:rFonts w:ascii="Times New Roman" w:hAnsi="Times New Roman" w:cs="Times New Roman"/>
                <w:b/>
                <w:bCs/>
                <w:sz w:val="24"/>
                <w:szCs w:val="24"/>
              </w:rPr>
              <w:t>10</w:t>
            </w:r>
            <w:r w:rsidR="00733714">
              <w:rPr>
                <w:rFonts w:ascii="Times New Roman" w:hAnsi="Times New Roman" w:cs="Times New Roman"/>
                <w:b/>
                <w:bCs/>
                <w:sz w:val="24"/>
                <w:szCs w:val="24"/>
              </w:rPr>
              <w:t>.</w:t>
            </w:r>
            <w:r>
              <w:rPr>
                <w:rFonts w:ascii="Times New Roman" w:hAnsi="Times New Roman" w:cs="Times New Roman"/>
                <w:b/>
                <w:bCs/>
                <w:sz w:val="24"/>
                <w:szCs w:val="24"/>
              </w:rPr>
              <w:t xml:space="preserve"> </w:t>
            </w:r>
            <w:r w:rsidR="001C0898">
              <w:t xml:space="preserve"> </w:t>
            </w:r>
            <w:r w:rsidR="001C0898" w:rsidRPr="001C0898">
              <w:rPr>
                <w:rFonts w:ascii="Times New Roman" w:hAnsi="Times New Roman" w:cs="Times New Roman"/>
                <w:b/>
                <w:bCs/>
                <w:sz w:val="24"/>
                <w:szCs w:val="24"/>
              </w:rPr>
              <w:t>Зарубежная литература второй половины XIX-ХХ века</w:t>
            </w:r>
          </w:p>
        </w:tc>
      </w:tr>
      <w:tr w:rsidR="00CB3A66" w:rsidRPr="007E18F2" w14:paraId="61637D68" w14:textId="77777777" w:rsidTr="0022214E">
        <w:tc>
          <w:tcPr>
            <w:tcW w:w="1079" w:type="dxa"/>
            <w:tcBorders>
              <w:bottom w:val="single" w:sz="4" w:space="0" w:color="000000"/>
            </w:tcBorders>
          </w:tcPr>
          <w:p w14:paraId="757A8D9E" w14:textId="77777777" w:rsidR="00CB3A66" w:rsidRDefault="005B4288" w:rsidP="001C0898">
            <w:pPr>
              <w:pStyle w:val="a4"/>
              <w:jc w:val="center"/>
              <w:rPr>
                <w:rFonts w:ascii="Times New Roman" w:hAnsi="Times New Roman" w:cs="Times New Roman"/>
                <w:sz w:val="24"/>
                <w:szCs w:val="24"/>
              </w:rPr>
            </w:pPr>
            <w:r>
              <w:rPr>
                <w:rFonts w:ascii="Times New Roman" w:hAnsi="Times New Roman" w:cs="Times New Roman"/>
                <w:sz w:val="24"/>
                <w:szCs w:val="24"/>
              </w:rPr>
              <w:t>5</w:t>
            </w:r>
            <w:r w:rsidR="001C0898">
              <w:rPr>
                <w:rFonts w:ascii="Times New Roman" w:hAnsi="Times New Roman" w:cs="Times New Roman"/>
                <w:sz w:val="24"/>
                <w:szCs w:val="24"/>
              </w:rPr>
              <w:t>1</w:t>
            </w:r>
            <w:r w:rsidR="00733714">
              <w:rPr>
                <w:rFonts w:ascii="Times New Roman" w:hAnsi="Times New Roman" w:cs="Times New Roman"/>
                <w:sz w:val="24"/>
                <w:szCs w:val="24"/>
              </w:rPr>
              <w:t>.</w:t>
            </w:r>
          </w:p>
        </w:tc>
        <w:tc>
          <w:tcPr>
            <w:tcW w:w="3707" w:type="dxa"/>
            <w:tcBorders>
              <w:bottom w:val="single" w:sz="4" w:space="0" w:color="000000"/>
            </w:tcBorders>
          </w:tcPr>
          <w:p w14:paraId="7997E83F" w14:textId="77777777" w:rsidR="001C0898" w:rsidRPr="001C0898" w:rsidRDefault="001C0898" w:rsidP="001C0898">
            <w:pPr>
              <w:pStyle w:val="a4"/>
              <w:rPr>
                <w:rFonts w:ascii="Times New Roman" w:hAnsi="Times New Roman" w:cs="Times New Roman"/>
                <w:sz w:val="24"/>
                <w:szCs w:val="24"/>
              </w:rPr>
            </w:pPr>
            <w:r w:rsidRPr="001C0898">
              <w:rPr>
                <w:rFonts w:ascii="Times New Roman" w:hAnsi="Times New Roman" w:cs="Times New Roman"/>
                <w:sz w:val="24"/>
                <w:szCs w:val="24"/>
              </w:rPr>
              <w:t>Основные тенденции развития зарубежной литературы</w:t>
            </w:r>
          </w:p>
          <w:p w14:paraId="53B5B0D9" w14:textId="77777777" w:rsidR="00CB3A66" w:rsidRDefault="001C0898" w:rsidP="001C0898">
            <w:pPr>
              <w:pStyle w:val="a4"/>
              <w:rPr>
                <w:rFonts w:ascii="Times New Roman" w:hAnsi="Times New Roman" w:cs="Times New Roman"/>
                <w:sz w:val="24"/>
                <w:szCs w:val="24"/>
              </w:rPr>
            </w:pPr>
            <w:r w:rsidRPr="001C0898">
              <w:rPr>
                <w:rFonts w:ascii="Times New Roman" w:hAnsi="Times New Roman" w:cs="Times New Roman"/>
                <w:sz w:val="24"/>
                <w:szCs w:val="24"/>
              </w:rPr>
              <w:t>и «культовые» имена</w:t>
            </w:r>
            <w:r>
              <w:rPr>
                <w:rFonts w:ascii="Times New Roman" w:hAnsi="Times New Roman" w:cs="Times New Roman"/>
                <w:sz w:val="24"/>
                <w:szCs w:val="24"/>
              </w:rPr>
              <w:t>.</w:t>
            </w:r>
          </w:p>
        </w:tc>
        <w:tc>
          <w:tcPr>
            <w:tcW w:w="6802" w:type="dxa"/>
            <w:gridSpan w:val="2"/>
            <w:tcBorders>
              <w:bottom w:val="single" w:sz="4" w:space="0" w:color="000000"/>
            </w:tcBorders>
          </w:tcPr>
          <w:p w14:paraId="7C4E4753" w14:textId="77777777" w:rsidR="001C0898" w:rsidRPr="001C0898" w:rsidRDefault="001C0898" w:rsidP="001C0898">
            <w:pPr>
              <w:pStyle w:val="a4"/>
              <w:rPr>
                <w:rFonts w:ascii="Times New Roman" w:hAnsi="Times New Roman" w:cs="Times New Roman"/>
                <w:sz w:val="24"/>
                <w:szCs w:val="24"/>
              </w:rPr>
            </w:pPr>
            <w:r w:rsidRPr="001C0898">
              <w:rPr>
                <w:rFonts w:ascii="Times New Roman" w:hAnsi="Times New Roman" w:cs="Times New Roman"/>
                <w:sz w:val="24"/>
                <w:szCs w:val="24"/>
              </w:rPr>
              <w:t>Рэй Брэдбери (1920–2012). Научно-фантастические рассказы «И грянул гром», «Вельд»</w:t>
            </w:r>
            <w:r w:rsidR="005E2B81">
              <w:rPr>
                <w:rFonts w:ascii="Times New Roman" w:hAnsi="Times New Roman" w:cs="Times New Roman"/>
                <w:sz w:val="24"/>
                <w:szCs w:val="24"/>
              </w:rPr>
              <w:t>.</w:t>
            </w:r>
            <w:r w:rsidRPr="001C0898">
              <w:rPr>
                <w:rFonts w:ascii="Times New Roman" w:hAnsi="Times New Roman" w:cs="Times New Roman"/>
                <w:sz w:val="24"/>
                <w:szCs w:val="24"/>
              </w:rPr>
              <w:t xml:space="preserve"> </w:t>
            </w:r>
          </w:p>
          <w:p w14:paraId="62133AD4" w14:textId="77777777" w:rsidR="001C0898" w:rsidRPr="001C0898" w:rsidRDefault="001C0898" w:rsidP="001C0898">
            <w:pPr>
              <w:pStyle w:val="a4"/>
              <w:rPr>
                <w:rFonts w:ascii="Times New Roman" w:hAnsi="Times New Roman" w:cs="Times New Roman"/>
                <w:sz w:val="24"/>
                <w:szCs w:val="24"/>
              </w:rPr>
            </w:pPr>
            <w:r w:rsidRPr="001C0898">
              <w:rPr>
                <w:rFonts w:ascii="Times New Roman" w:hAnsi="Times New Roman" w:cs="Times New Roman"/>
                <w:sz w:val="24"/>
                <w:szCs w:val="24"/>
              </w:rPr>
              <w:t>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«И грянул гром»). Переплетение разных тем (тема отцов и детей, детской жестокости, влияния технологий на жизнь человека – «Вельд»). Сочетание сказки и фантастики</w:t>
            </w:r>
          </w:p>
          <w:p w14:paraId="16C4C4A3" w14:textId="77777777" w:rsidR="00CB3A66" w:rsidRPr="00FF32C6" w:rsidRDefault="001C0898" w:rsidP="001C0898">
            <w:pPr>
              <w:pStyle w:val="a4"/>
              <w:rPr>
                <w:rFonts w:ascii="Times New Roman" w:hAnsi="Times New Roman" w:cs="Times New Roman"/>
                <w:sz w:val="24"/>
                <w:szCs w:val="24"/>
              </w:rPr>
            </w:pPr>
            <w:r w:rsidRPr="001C0898">
              <w:rPr>
                <w:rFonts w:ascii="Times New Roman" w:hAnsi="Times New Roman" w:cs="Times New Roman"/>
                <w:sz w:val="24"/>
                <w:szCs w:val="24"/>
              </w:rPr>
              <w:t>Эрнест Хемингуэй (1899–1961). Новелла «Кошка под дождем». Особая атмосфера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r>
              <w:rPr>
                <w:rFonts w:ascii="Times New Roman" w:hAnsi="Times New Roman" w:cs="Times New Roman"/>
                <w:sz w:val="24"/>
                <w:szCs w:val="24"/>
              </w:rPr>
              <w:t>.</w:t>
            </w:r>
          </w:p>
        </w:tc>
        <w:tc>
          <w:tcPr>
            <w:tcW w:w="851" w:type="dxa"/>
            <w:tcBorders>
              <w:bottom w:val="single" w:sz="4" w:space="0" w:color="000000"/>
            </w:tcBorders>
          </w:tcPr>
          <w:p w14:paraId="15B87117" w14:textId="77777777" w:rsidR="00CB3A66" w:rsidRPr="00FF32C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14:paraId="5FD74AF5" w14:textId="77777777" w:rsidR="00CB3A66" w:rsidRPr="00FF32C6" w:rsidRDefault="001C0898" w:rsidP="00AB7AFB">
            <w:pPr>
              <w:pStyle w:val="a4"/>
              <w:jc w:val="center"/>
              <w:rPr>
                <w:rFonts w:ascii="Times New Roman" w:hAnsi="Times New Roman" w:cs="Times New Roman"/>
                <w:sz w:val="24"/>
                <w:szCs w:val="24"/>
              </w:rPr>
            </w:pPr>
            <w:r w:rsidRPr="001C0898">
              <w:rPr>
                <w:rFonts w:ascii="Times New Roman" w:hAnsi="Times New Roman" w:cs="Times New Roman"/>
                <w:sz w:val="24"/>
                <w:szCs w:val="24"/>
              </w:rPr>
              <w:t>ОК 01, ОК 02, ОК 03, ОК 04, ОК 05, ОК 06, ОК 09</w:t>
            </w:r>
          </w:p>
        </w:tc>
      </w:tr>
      <w:tr w:rsidR="00CB3A66" w:rsidRPr="007E18F2" w14:paraId="107E951F" w14:textId="77777777" w:rsidTr="001C0898">
        <w:trPr>
          <w:trHeight w:val="819"/>
        </w:trPr>
        <w:tc>
          <w:tcPr>
            <w:tcW w:w="1079" w:type="dxa"/>
            <w:tcBorders>
              <w:bottom w:val="single" w:sz="4" w:space="0" w:color="000000"/>
            </w:tcBorders>
          </w:tcPr>
          <w:p w14:paraId="40CEE7E8" w14:textId="77777777" w:rsidR="00CB3A66" w:rsidRDefault="001C0898" w:rsidP="00AB7AFB">
            <w:pPr>
              <w:pStyle w:val="a4"/>
              <w:jc w:val="center"/>
              <w:rPr>
                <w:rFonts w:ascii="Times New Roman" w:hAnsi="Times New Roman" w:cs="Times New Roman"/>
                <w:sz w:val="24"/>
                <w:szCs w:val="24"/>
              </w:rPr>
            </w:pPr>
            <w:r>
              <w:rPr>
                <w:rFonts w:ascii="Times New Roman" w:hAnsi="Times New Roman" w:cs="Times New Roman"/>
                <w:sz w:val="24"/>
                <w:szCs w:val="24"/>
              </w:rPr>
              <w:t>52</w:t>
            </w:r>
            <w:r w:rsidR="00733714">
              <w:rPr>
                <w:rFonts w:ascii="Times New Roman" w:hAnsi="Times New Roman" w:cs="Times New Roman"/>
                <w:sz w:val="24"/>
                <w:szCs w:val="24"/>
              </w:rPr>
              <w:t>.</w:t>
            </w:r>
          </w:p>
        </w:tc>
        <w:tc>
          <w:tcPr>
            <w:tcW w:w="3707" w:type="dxa"/>
            <w:tcBorders>
              <w:bottom w:val="single" w:sz="4" w:space="0" w:color="000000"/>
            </w:tcBorders>
          </w:tcPr>
          <w:p w14:paraId="5CA3830D" w14:textId="77777777" w:rsidR="00CB3A66" w:rsidRDefault="001C0898" w:rsidP="00AB7AFB">
            <w:pPr>
              <w:pStyle w:val="a4"/>
              <w:rPr>
                <w:rFonts w:ascii="Times New Roman" w:hAnsi="Times New Roman" w:cs="Times New Roman"/>
                <w:sz w:val="24"/>
                <w:szCs w:val="24"/>
              </w:rPr>
            </w:pPr>
            <w:r>
              <w:rPr>
                <w:rFonts w:ascii="Times New Roman" w:hAnsi="Times New Roman" w:cs="Times New Roman"/>
                <w:sz w:val="24"/>
                <w:szCs w:val="24"/>
              </w:rPr>
              <w:t xml:space="preserve">ПЗ </w:t>
            </w:r>
            <w:r w:rsidR="006F4064">
              <w:rPr>
                <w:rFonts w:ascii="Times New Roman" w:hAnsi="Times New Roman" w:cs="Times New Roman"/>
                <w:sz w:val="24"/>
                <w:szCs w:val="24"/>
              </w:rPr>
              <w:t>25.</w:t>
            </w:r>
            <w:r w:rsidRPr="001C0898">
              <w:rPr>
                <w:rFonts w:ascii="Times New Roman" w:hAnsi="Times New Roman" w:cs="Times New Roman"/>
                <w:sz w:val="24"/>
                <w:szCs w:val="24"/>
              </w:rPr>
              <w:t xml:space="preserve"> Зарубежная поэзия и драматургия второй XIX и XX века</w:t>
            </w:r>
          </w:p>
        </w:tc>
        <w:tc>
          <w:tcPr>
            <w:tcW w:w="6802" w:type="dxa"/>
            <w:gridSpan w:val="2"/>
            <w:tcBorders>
              <w:bottom w:val="single" w:sz="4" w:space="0" w:color="000000"/>
            </w:tcBorders>
          </w:tcPr>
          <w:p w14:paraId="07E7666A" w14:textId="77777777" w:rsidR="00CB3A66" w:rsidRPr="00FF32C6" w:rsidRDefault="001C0898" w:rsidP="00E93B74">
            <w:pPr>
              <w:pStyle w:val="a4"/>
              <w:rPr>
                <w:rFonts w:ascii="Times New Roman" w:hAnsi="Times New Roman" w:cs="Times New Roman"/>
                <w:sz w:val="24"/>
                <w:szCs w:val="24"/>
              </w:rPr>
            </w:pPr>
            <w:r w:rsidRPr="001C0898">
              <w:rPr>
                <w:rFonts w:ascii="Times New Roman" w:hAnsi="Times New Roman" w:cs="Times New Roman"/>
                <w:sz w:val="24"/>
                <w:szCs w:val="24"/>
                <w:u w:val="single"/>
              </w:rPr>
              <w:t>Практическ</w:t>
            </w:r>
            <w:r>
              <w:rPr>
                <w:rFonts w:ascii="Times New Roman" w:hAnsi="Times New Roman" w:cs="Times New Roman"/>
                <w:sz w:val="24"/>
                <w:szCs w:val="24"/>
                <w:u w:val="single"/>
              </w:rPr>
              <w:t>о</w:t>
            </w:r>
            <w:r w:rsidRPr="001C0898">
              <w:rPr>
                <w:rFonts w:ascii="Times New Roman" w:hAnsi="Times New Roman" w:cs="Times New Roman"/>
                <w:sz w:val="24"/>
                <w:szCs w:val="24"/>
                <w:u w:val="single"/>
              </w:rPr>
              <w:t>е заняти</w:t>
            </w:r>
            <w:r>
              <w:rPr>
                <w:rFonts w:ascii="Times New Roman" w:hAnsi="Times New Roman" w:cs="Times New Roman"/>
                <w:sz w:val="24"/>
                <w:szCs w:val="24"/>
                <w:u w:val="single"/>
              </w:rPr>
              <w:t>е</w:t>
            </w:r>
            <w:r w:rsidRPr="001C0898">
              <w:rPr>
                <w:rFonts w:ascii="Times New Roman" w:hAnsi="Times New Roman" w:cs="Times New Roman"/>
                <w:sz w:val="24"/>
                <w:szCs w:val="24"/>
              </w:rPr>
              <w:t xml:space="preserve">: </w:t>
            </w:r>
            <w:r w:rsidR="00E93B74">
              <w:rPr>
                <w:rFonts w:ascii="Times New Roman" w:hAnsi="Times New Roman" w:cs="Times New Roman"/>
                <w:sz w:val="24"/>
                <w:szCs w:val="24"/>
              </w:rPr>
              <w:t>д</w:t>
            </w:r>
            <w:r w:rsidRPr="001C0898">
              <w:rPr>
                <w:rFonts w:ascii="Times New Roman" w:hAnsi="Times New Roman" w:cs="Times New Roman"/>
                <w:sz w:val="24"/>
                <w:szCs w:val="24"/>
              </w:rPr>
              <w:t>раматизация: разыгрывание одного из эпизодов выбранного произведения, чтение и анализ стихотворений</w:t>
            </w:r>
            <w:r>
              <w:rPr>
                <w:rFonts w:ascii="Times New Roman" w:hAnsi="Times New Roman" w:cs="Times New Roman"/>
                <w:sz w:val="24"/>
                <w:szCs w:val="24"/>
              </w:rPr>
              <w:t>.</w:t>
            </w:r>
          </w:p>
        </w:tc>
        <w:tc>
          <w:tcPr>
            <w:tcW w:w="851" w:type="dxa"/>
            <w:tcBorders>
              <w:bottom w:val="single" w:sz="4" w:space="0" w:color="000000"/>
            </w:tcBorders>
          </w:tcPr>
          <w:p w14:paraId="53509812" w14:textId="77777777" w:rsidR="00CB3A66" w:rsidRPr="00FF32C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14:paraId="55E6C0C8" w14:textId="77777777" w:rsidR="00CB3A66" w:rsidRPr="00FF32C6" w:rsidRDefault="00CB3A66" w:rsidP="00AB7AFB">
            <w:pPr>
              <w:pStyle w:val="a4"/>
              <w:jc w:val="center"/>
              <w:rPr>
                <w:rFonts w:ascii="Times New Roman" w:hAnsi="Times New Roman" w:cs="Times New Roman"/>
                <w:sz w:val="24"/>
                <w:szCs w:val="24"/>
              </w:rPr>
            </w:pPr>
          </w:p>
        </w:tc>
      </w:tr>
      <w:tr w:rsidR="009E6399" w:rsidRPr="007E18F2" w14:paraId="1D2C0723" w14:textId="77777777" w:rsidTr="001C0898">
        <w:tc>
          <w:tcPr>
            <w:tcW w:w="1079" w:type="dxa"/>
            <w:shd w:val="clear" w:color="auto" w:fill="D9D9D9" w:themeFill="background1" w:themeFillShade="D9"/>
          </w:tcPr>
          <w:p w14:paraId="632B7F48" w14:textId="77777777" w:rsidR="009E6399" w:rsidRDefault="001C0898" w:rsidP="00AB7AFB">
            <w:pPr>
              <w:pStyle w:val="a4"/>
              <w:jc w:val="center"/>
              <w:rPr>
                <w:rFonts w:ascii="Times New Roman" w:hAnsi="Times New Roman" w:cs="Times New Roman"/>
                <w:sz w:val="24"/>
                <w:szCs w:val="24"/>
              </w:rPr>
            </w:pPr>
            <w:r>
              <w:rPr>
                <w:rFonts w:ascii="Times New Roman" w:hAnsi="Times New Roman" w:cs="Times New Roman"/>
                <w:sz w:val="24"/>
                <w:szCs w:val="24"/>
              </w:rPr>
              <w:t>53</w:t>
            </w:r>
            <w:r w:rsidR="00733714">
              <w:rPr>
                <w:rFonts w:ascii="Times New Roman" w:hAnsi="Times New Roman" w:cs="Times New Roman"/>
                <w:sz w:val="24"/>
                <w:szCs w:val="24"/>
              </w:rPr>
              <w:t>.</w:t>
            </w:r>
          </w:p>
        </w:tc>
        <w:tc>
          <w:tcPr>
            <w:tcW w:w="3707" w:type="dxa"/>
            <w:shd w:val="clear" w:color="auto" w:fill="D9D9D9" w:themeFill="background1" w:themeFillShade="D9"/>
          </w:tcPr>
          <w:p w14:paraId="16BECFC4" w14:textId="77777777" w:rsidR="009E6399" w:rsidRDefault="006F4064" w:rsidP="00AB7AFB">
            <w:pPr>
              <w:pStyle w:val="a4"/>
              <w:rPr>
                <w:rFonts w:ascii="Times New Roman" w:hAnsi="Times New Roman" w:cs="Times New Roman"/>
                <w:sz w:val="24"/>
                <w:szCs w:val="24"/>
              </w:rPr>
            </w:pPr>
            <w:r>
              <w:rPr>
                <w:rFonts w:ascii="Times New Roman" w:hAnsi="Times New Roman" w:cs="Times New Roman"/>
                <w:sz w:val="24"/>
                <w:szCs w:val="24"/>
              </w:rPr>
              <w:t xml:space="preserve">ПЗ 25. </w:t>
            </w:r>
            <w:r w:rsidR="001C0898" w:rsidRPr="001C0898">
              <w:rPr>
                <w:rFonts w:ascii="Times New Roman" w:hAnsi="Times New Roman" w:cs="Times New Roman"/>
                <w:sz w:val="24"/>
                <w:szCs w:val="24"/>
              </w:rPr>
              <w:t>«Прогресс – это форма человеческого существования»: профессии в мире НТП</w:t>
            </w:r>
          </w:p>
        </w:tc>
        <w:tc>
          <w:tcPr>
            <w:tcW w:w="6802" w:type="dxa"/>
            <w:gridSpan w:val="2"/>
            <w:shd w:val="clear" w:color="auto" w:fill="D9D9D9" w:themeFill="background1" w:themeFillShade="D9"/>
          </w:tcPr>
          <w:p w14:paraId="3135472E" w14:textId="77777777" w:rsidR="009E6399" w:rsidRPr="001C0898" w:rsidRDefault="00541C5D" w:rsidP="00AB7AFB">
            <w:pPr>
              <w:pStyle w:val="a4"/>
              <w:rPr>
                <w:rFonts w:ascii="Times New Roman" w:hAnsi="Times New Roman" w:cs="Times New Roman"/>
                <w:sz w:val="24"/>
                <w:szCs w:val="24"/>
              </w:rPr>
            </w:pPr>
            <w:r w:rsidRPr="00541C5D">
              <w:rPr>
                <w:rFonts w:ascii="Times New Roman" w:hAnsi="Times New Roman" w:cs="Times New Roman"/>
                <w:sz w:val="24"/>
                <w:szCs w:val="24"/>
                <w:u w:val="single"/>
              </w:rPr>
              <w:t>Практическое занятие.</w:t>
            </w:r>
            <w:r>
              <w:rPr>
                <w:rFonts w:ascii="Times New Roman" w:hAnsi="Times New Roman" w:cs="Times New Roman"/>
                <w:sz w:val="24"/>
                <w:szCs w:val="24"/>
              </w:rPr>
              <w:t xml:space="preserve"> </w:t>
            </w:r>
            <w:r w:rsidR="001C0898" w:rsidRPr="001C0898">
              <w:rPr>
                <w:rFonts w:ascii="Times New Roman" w:hAnsi="Times New Roman" w:cs="Times New Roman"/>
                <w:sz w:val="24"/>
                <w:szCs w:val="24"/>
              </w:rPr>
              <w:t>Научно-технический прогресс и человечество. Зависимость цивилизации от современных технологий. Проблемы человека и общества, связанные с научно-техническим прогрессом (рассуждение с опорой на текст). Ответственность ученого за свои научные открытия. Наука – двигатель прогресса. Возможно ли остановить прогресс? Профессии в мире НТП: у всех ли профессий есть будущее. Профессии, «рожденные» НТП в последние десятилетия</w:t>
            </w:r>
          </w:p>
        </w:tc>
        <w:tc>
          <w:tcPr>
            <w:tcW w:w="851" w:type="dxa"/>
            <w:shd w:val="clear" w:color="auto" w:fill="D9D9D9" w:themeFill="background1" w:themeFillShade="D9"/>
          </w:tcPr>
          <w:p w14:paraId="63F8734B" w14:textId="77777777" w:rsidR="009E6399" w:rsidRPr="00FF32C6"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4D6BFE4E" w14:textId="77777777" w:rsidR="005E2B81" w:rsidRPr="005E2B81" w:rsidRDefault="005E2B81" w:rsidP="005E2B81">
            <w:pPr>
              <w:pStyle w:val="a4"/>
              <w:jc w:val="center"/>
              <w:rPr>
                <w:rFonts w:ascii="Times New Roman" w:hAnsi="Times New Roman" w:cs="Times New Roman"/>
                <w:sz w:val="24"/>
                <w:szCs w:val="24"/>
              </w:rPr>
            </w:pPr>
            <w:r w:rsidRPr="005E2B81">
              <w:rPr>
                <w:rFonts w:ascii="Times New Roman" w:hAnsi="Times New Roman" w:cs="Times New Roman"/>
                <w:sz w:val="24"/>
                <w:szCs w:val="24"/>
              </w:rPr>
              <w:t>ОК 01, ОК 02, ОК 03, ОК 04, ОК 05, ОК 06, ОК 09</w:t>
            </w:r>
          </w:p>
          <w:p w14:paraId="4307CC0E" w14:textId="77777777" w:rsidR="009E6399" w:rsidRPr="00FF32C6" w:rsidRDefault="005E2B81" w:rsidP="005E2B81">
            <w:pPr>
              <w:pStyle w:val="a4"/>
              <w:jc w:val="center"/>
              <w:rPr>
                <w:rFonts w:ascii="Times New Roman" w:hAnsi="Times New Roman" w:cs="Times New Roman"/>
                <w:sz w:val="24"/>
                <w:szCs w:val="24"/>
              </w:rPr>
            </w:pPr>
            <w:r w:rsidRPr="005E2B81">
              <w:rPr>
                <w:rFonts w:ascii="Times New Roman" w:hAnsi="Times New Roman" w:cs="Times New Roman"/>
                <w:sz w:val="24"/>
                <w:szCs w:val="24"/>
              </w:rPr>
              <w:t>ПК</w:t>
            </w:r>
            <w:r w:rsidR="00E93B74">
              <w:rPr>
                <w:rFonts w:ascii="Times New Roman" w:hAnsi="Times New Roman" w:cs="Times New Roman"/>
                <w:sz w:val="24"/>
                <w:szCs w:val="24"/>
              </w:rPr>
              <w:t xml:space="preserve"> 2.5., ПК 2.8.</w:t>
            </w:r>
          </w:p>
        </w:tc>
      </w:tr>
      <w:tr w:rsidR="00CB3A66" w:rsidRPr="007E18F2" w14:paraId="6DF3FD53" w14:textId="77777777" w:rsidTr="0022214E">
        <w:tc>
          <w:tcPr>
            <w:tcW w:w="1079" w:type="dxa"/>
            <w:tcBorders>
              <w:bottom w:val="single" w:sz="4" w:space="0" w:color="000000"/>
            </w:tcBorders>
          </w:tcPr>
          <w:p w14:paraId="3D1A7938" w14:textId="77777777" w:rsidR="00CB3A66" w:rsidRDefault="005E2B81" w:rsidP="00AB7AFB">
            <w:pPr>
              <w:pStyle w:val="a4"/>
              <w:jc w:val="center"/>
              <w:rPr>
                <w:rFonts w:ascii="Times New Roman" w:hAnsi="Times New Roman" w:cs="Times New Roman"/>
                <w:sz w:val="24"/>
                <w:szCs w:val="24"/>
              </w:rPr>
            </w:pPr>
            <w:r>
              <w:rPr>
                <w:rFonts w:ascii="Times New Roman" w:hAnsi="Times New Roman" w:cs="Times New Roman"/>
                <w:sz w:val="24"/>
                <w:szCs w:val="24"/>
              </w:rPr>
              <w:t>54.</w:t>
            </w:r>
          </w:p>
        </w:tc>
        <w:tc>
          <w:tcPr>
            <w:tcW w:w="3707" w:type="dxa"/>
            <w:tcBorders>
              <w:bottom w:val="single" w:sz="4" w:space="0" w:color="000000"/>
            </w:tcBorders>
          </w:tcPr>
          <w:p w14:paraId="3BA93954" w14:textId="77777777" w:rsidR="00CB3A66" w:rsidRPr="006F4064" w:rsidRDefault="006F4064" w:rsidP="00AB7AFB">
            <w:pPr>
              <w:pStyle w:val="a4"/>
              <w:rPr>
                <w:rFonts w:ascii="Times New Roman" w:hAnsi="Times New Roman" w:cs="Times New Roman"/>
                <w:sz w:val="24"/>
                <w:szCs w:val="24"/>
              </w:rPr>
            </w:pPr>
            <w:r w:rsidRPr="006F4064">
              <w:rPr>
                <w:rFonts w:ascii="Times New Roman" w:hAnsi="Times New Roman" w:cs="Times New Roman"/>
                <w:bCs/>
                <w:sz w:val="24"/>
                <w:szCs w:val="22"/>
              </w:rPr>
              <w:t>Промежуточная аттестация</w:t>
            </w:r>
          </w:p>
        </w:tc>
        <w:tc>
          <w:tcPr>
            <w:tcW w:w="6802" w:type="dxa"/>
            <w:gridSpan w:val="2"/>
            <w:tcBorders>
              <w:bottom w:val="single" w:sz="4" w:space="0" w:color="000000"/>
            </w:tcBorders>
          </w:tcPr>
          <w:p w14:paraId="66091924" w14:textId="77777777" w:rsidR="00CB3A66" w:rsidRPr="00FF32C6" w:rsidRDefault="006F4064" w:rsidP="00AB7AFB">
            <w:pPr>
              <w:pStyle w:val="a4"/>
              <w:rPr>
                <w:rFonts w:ascii="Times New Roman" w:hAnsi="Times New Roman" w:cs="Times New Roman"/>
                <w:sz w:val="24"/>
                <w:szCs w:val="24"/>
              </w:rPr>
            </w:pPr>
            <w:r>
              <w:rPr>
                <w:rFonts w:ascii="Times New Roman" w:hAnsi="Times New Roman" w:cs="Times New Roman"/>
                <w:sz w:val="24"/>
                <w:szCs w:val="24"/>
              </w:rPr>
              <w:t>Дифференцированный зачет.</w:t>
            </w:r>
          </w:p>
        </w:tc>
        <w:tc>
          <w:tcPr>
            <w:tcW w:w="851" w:type="dxa"/>
            <w:tcBorders>
              <w:bottom w:val="single" w:sz="4" w:space="0" w:color="000000"/>
            </w:tcBorders>
          </w:tcPr>
          <w:p w14:paraId="06165AD0" w14:textId="77777777" w:rsidR="00CB3A66" w:rsidRPr="00FF32C6" w:rsidRDefault="00CB3A66"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22A6A426" w14:textId="77777777" w:rsidR="00CB3A66" w:rsidRPr="00FF32C6" w:rsidRDefault="00CB3A66" w:rsidP="00AB7AFB">
            <w:pPr>
              <w:pStyle w:val="a4"/>
              <w:jc w:val="center"/>
              <w:rPr>
                <w:rFonts w:ascii="Times New Roman" w:hAnsi="Times New Roman" w:cs="Times New Roman"/>
                <w:sz w:val="24"/>
                <w:szCs w:val="24"/>
              </w:rPr>
            </w:pPr>
          </w:p>
        </w:tc>
      </w:tr>
      <w:tr w:rsidR="009E6399" w:rsidRPr="007E18F2" w14:paraId="58863C66" w14:textId="77777777" w:rsidTr="000666EA">
        <w:tc>
          <w:tcPr>
            <w:tcW w:w="1079" w:type="dxa"/>
          </w:tcPr>
          <w:p w14:paraId="444A49D8" w14:textId="77777777" w:rsidR="009E6399" w:rsidRPr="00FF32C6" w:rsidRDefault="009E6399" w:rsidP="00AB7AFB">
            <w:pPr>
              <w:pStyle w:val="a4"/>
              <w:jc w:val="center"/>
              <w:rPr>
                <w:rFonts w:ascii="Times New Roman" w:hAnsi="Times New Roman" w:cs="Times New Roman"/>
                <w:sz w:val="24"/>
                <w:szCs w:val="24"/>
              </w:rPr>
            </w:pPr>
          </w:p>
        </w:tc>
        <w:tc>
          <w:tcPr>
            <w:tcW w:w="3736" w:type="dxa"/>
            <w:gridSpan w:val="2"/>
          </w:tcPr>
          <w:p w14:paraId="70FFC480" w14:textId="77777777" w:rsidR="009E6399" w:rsidRPr="00FF32C6" w:rsidRDefault="009E6399" w:rsidP="00AB7AFB">
            <w:pPr>
              <w:pStyle w:val="a4"/>
              <w:rPr>
                <w:rFonts w:ascii="Times New Roman" w:hAnsi="Times New Roman" w:cs="Times New Roman"/>
                <w:b/>
                <w:bCs/>
                <w:sz w:val="24"/>
                <w:szCs w:val="24"/>
              </w:rPr>
            </w:pPr>
            <w:r w:rsidRPr="00FF32C6">
              <w:rPr>
                <w:rFonts w:ascii="Times New Roman" w:hAnsi="Times New Roman" w:cs="Times New Roman"/>
                <w:b/>
                <w:bCs/>
                <w:sz w:val="24"/>
                <w:szCs w:val="24"/>
              </w:rPr>
              <w:t>ВСЕГО ЧАСОВ</w:t>
            </w:r>
          </w:p>
        </w:tc>
        <w:tc>
          <w:tcPr>
            <w:tcW w:w="6773" w:type="dxa"/>
          </w:tcPr>
          <w:p w14:paraId="1F2244F5" w14:textId="77777777" w:rsidR="009E6399" w:rsidRPr="00FF32C6" w:rsidRDefault="009E6399" w:rsidP="00AB7AFB">
            <w:pPr>
              <w:pStyle w:val="a4"/>
              <w:rPr>
                <w:rFonts w:ascii="Times New Roman" w:hAnsi="Times New Roman" w:cs="Times New Roman"/>
                <w:b/>
                <w:bCs/>
                <w:sz w:val="24"/>
                <w:szCs w:val="24"/>
              </w:rPr>
            </w:pPr>
          </w:p>
        </w:tc>
        <w:tc>
          <w:tcPr>
            <w:tcW w:w="851" w:type="dxa"/>
          </w:tcPr>
          <w:p w14:paraId="00BC388F" w14:textId="77777777" w:rsidR="009E6399" w:rsidRPr="00FF32C6" w:rsidRDefault="005B4288" w:rsidP="005E2B81">
            <w:pPr>
              <w:pStyle w:val="a4"/>
              <w:jc w:val="center"/>
              <w:rPr>
                <w:rFonts w:ascii="Times New Roman" w:hAnsi="Times New Roman" w:cs="Times New Roman"/>
                <w:sz w:val="24"/>
                <w:szCs w:val="24"/>
              </w:rPr>
            </w:pPr>
            <w:r>
              <w:rPr>
                <w:rFonts w:ascii="Times New Roman" w:hAnsi="Times New Roman" w:cs="Times New Roman"/>
                <w:sz w:val="24"/>
                <w:szCs w:val="24"/>
              </w:rPr>
              <w:t>1</w:t>
            </w:r>
            <w:r w:rsidR="005E2B81">
              <w:rPr>
                <w:rFonts w:ascii="Times New Roman" w:hAnsi="Times New Roman" w:cs="Times New Roman"/>
                <w:sz w:val="24"/>
                <w:szCs w:val="24"/>
              </w:rPr>
              <w:t>08</w:t>
            </w:r>
          </w:p>
        </w:tc>
        <w:tc>
          <w:tcPr>
            <w:tcW w:w="2157" w:type="dxa"/>
          </w:tcPr>
          <w:p w14:paraId="4FD27959" w14:textId="77777777" w:rsidR="009E6399" w:rsidRPr="00FF32C6" w:rsidRDefault="009E6399" w:rsidP="00AB7AFB">
            <w:pPr>
              <w:pStyle w:val="a4"/>
              <w:jc w:val="center"/>
              <w:rPr>
                <w:rFonts w:ascii="Times New Roman" w:hAnsi="Times New Roman" w:cs="Times New Roman"/>
                <w:sz w:val="24"/>
                <w:szCs w:val="24"/>
              </w:rPr>
            </w:pPr>
          </w:p>
        </w:tc>
      </w:tr>
    </w:tbl>
    <w:p w14:paraId="30C7FE08" w14:textId="77777777"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14:paraId="03693EBE" w14:textId="77777777" w:rsidR="0054138E" w:rsidRPr="006F6E6D" w:rsidRDefault="006F6E6D" w:rsidP="00E93B74">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 w:name="bookmark14"/>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 УСЛОВИЯ РЕАЛИЗАЦИИ ПРОГРАММЫ ДИСЦИПЛИНЫ</w:t>
      </w:r>
    </w:p>
    <w:p w14:paraId="7798BD96" w14:textId="77777777" w:rsidR="0054138E" w:rsidRPr="006F6E6D"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6F6E6D">
        <w:rPr>
          <w:rFonts w:ascii="Times New Roman" w:hAnsi="Times New Roman" w:cs="Times New Roman"/>
          <w:bCs w:val="0"/>
          <w:sz w:val="24"/>
          <w:szCs w:val="24"/>
        </w:rPr>
        <w:t>3</w:t>
      </w:r>
      <w:r w:rsidR="0054138E" w:rsidRPr="006F6E6D">
        <w:rPr>
          <w:rFonts w:ascii="Times New Roman" w:hAnsi="Times New Roman" w:cs="Times New Roman"/>
          <w:bCs w:val="0"/>
          <w:sz w:val="24"/>
          <w:szCs w:val="24"/>
        </w:rPr>
        <w:t xml:space="preserve">.1. </w:t>
      </w:r>
      <w:r w:rsidR="00F84D06" w:rsidRPr="006F6E6D">
        <w:rPr>
          <w:rFonts w:ascii="Times New Roman" w:hAnsi="Times New Roman" w:cs="Times New Roman"/>
          <w:bCs w:val="0"/>
          <w:sz w:val="24"/>
          <w:szCs w:val="24"/>
        </w:rPr>
        <w:t>М</w:t>
      </w:r>
      <w:r w:rsidR="0054138E" w:rsidRPr="006F6E6D">
        <w:rPr>
          <w:rFonts w:ascii="Times New Roman" w:hAnsi="Times New Roman" w:cs="Times New Roman"/>
          <w:bCs w:val="0"/>
          <w:sz w:val="24"/>
          <w:szCs w:val="24"/>
        </w:rPr>
        <w:t>атериально-техническо</w:t>
      </w:r>
      <w:r w:rsidR="00F84D06" w:rsidRPr="006F6E6D">
        <w:rPr>
          <w:rFonts w:ascii="Times New Roman" w:hAnsi="Times New Roman" w:cs="Times New Roman"/>
          <w:bCs w:val="0"/>
          <w:sz w:val="24"/>
          <w:szCs w:val="24"/>
        </w:rPr>
        <w:t>е</w:t>
      </w:r>
      <w:r w:rsidR="0054138E" w:rsidRPr="006F6E6D">
        <w:rPr>
          <w:rFonts w:ascii="Times New Roman" w:hAnsi="Times New Roman" w:cs="Times New Roman"/>
          <w:bCs w:val="0"/>
          <w:sz w:val="24"/>
          <w:szCs w:val="24"/>
        </w:rPr>
        <w:t xml:space="preserve"> обеспечени</w:t>
      </w:r>
      <w:r w:rsidR="00F84D06" w:rsidRPr="006F6E6D">
        <w:rPr>
          <w:rFonts w:ascii="Times New Roman" w:hAnsi="Times New Roman" w:cs="Times New Roman"/>
          <w:bCs w:val="0"/>
          <w:sz w:val="24"/>
          <w:szCs w:val="24"/>
        </w:rPr>
        <w:t>е обучения</w:t>
      </w:r>
    </w:p>
    <w:p w14:paraId="39AE1708" w14:textId="77777777" w:rsidR="00BD332A" w:rsidRPr="00BD332A" w:rsidRDefault="00BD332A" w:rsidP="00BD3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8"/>
        </w:rPr>
      </w:pPr>
      <w:r w:rsidRPr="00BD332A">
        <w:rPr>
          <w:rFonts w:ascii="Times New Roman" w:hAnsi="Times New Roman" w:cs="Times New Roman"/>
          <w:bCs/>
          <w:sz w:val="24"/>
          <w:szCs w:val="28"/>
        </w:rPr>
        <w:t xml:space="preserve">Оборудование учебного кабинета: </w:t>
      </w:r>
    </w:p>
    <w:p w14:paraId="66B66B57"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посадочные места по количеству обучающихся;</w:t>
      </w:r>
    </w:p>
    <w:p w14:paraId="7F40D5D9"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рабочее место преподавателя;</w:t>
      </w:r>
    </w:p>
    <w:p w14:paraId="7558DF96"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комплект учебно-наглядных пособий;</w:t>
      </w:r>
    </w:p>
    <w:p w14:paraId="6D868423"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комплект электронных видеоматериалов;</w:t>
      </w:r>
    </w:p>
    <w:p w14:paraId="5C881C4A"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задания для контрольных работ;</w:t>
      </w:r>
    </w:p>
    <w:p w14:paraId="6CB21A2C"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профессионально ориентированные задания;</w:t>
      </w:r>
    </w:p>
    <w:p w14:paraId="07A2FB48"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материалы текущей и промежуточной аттестации.</w:t>
      </w:r>
    </w:p>
    <w:p w14:paraId="128E9ED9"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Технические средства обучения:</w:t>
      </w:r>
    </w:p>
    <w:p w14:paraId="0470AC53"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персональный компьютер с лицензионным программным обеспечением;</w:t>
      </w:r>
    </w:p>
    <w:p w14:paraId="718F962F" w14:textId="77777777" w:rsidR="00BD332A" w:rsidRPr="00BD332A" w:rsidRDefault="00BD332A" w:rsidP="00BD332A">
      <w:pPr>
        <w:spacing w:after="0"/>
        <w:jc w:val="both"/>
        <w:rPr>
          <w:rFonts w:ascii="Times New Roman" w:hAnsi="Times New Roman" w:cs="Times New Roman"/>
          <w:bCs/>
          <w:sz w:val="24"/>
          <w:szCs w:val="28"/>
        </w:rPr>
      </w:pPr>
      <w:r w:rsidRPr="00BD332A">
        <w:rPr>
          <w:rFonts w:ascii="Times New Roman" w:hAnsi="Times New Roman" w:cs="Times New Roman"/>
          <w:bCs/>
          <w:sz w:val="24"/>
          <w:szCs w:val="28"/>
        </w:rPr>
        <w:t>- проектор с экраном.</w:t>
      </w:r>
    </w:p>
    <w:p w14:paraId="2C818575" w14:textId="77777777" w:rsidR="00BD332A" w:rsidRPr="00BD332A" w:rsidRDefault="00BD332A" w:rsidP="0054138E">
      <w:pPr>
        <w:pStyle w:val="410"/>
        <w:keepNext/>
        <w:keepLines/>
        <w:shd w:val="clear" w:color="auto" w:fill="auto"/>
        <w:tabs>
          <w:tab w:val="left" w:pos="514"/>
        </w:tabs>
        <w:spacing w:after="0" w:line="360" w:lineRule="auto"/>
        <w:jc w:val="center"/>
        <w:rPr>
          <w:rFonts w:ascii="Times New Roman" w:hAnsi="Times New Roman" w:cs="Times New Roman"/>
          <w:sz w:val="22"/>
          <w:szCs w:val="24"/>
        </w:rPr>
      </w:pPr>
    </w:p>
    <w:p w14:paraId="7FE9A10F" w14:textId="77777777" w:rsidR="0054138E" w:rsidRPr="006F6E6D"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6F6E6D">
        <w:rPr>
          <w:rFonts w:ascii="Times New Roman" w:hAnsi="Times New Roman" w:cs="Times New Roman"/>
          <w:sz w:val="24"/>
          <w:szCs w:val="24"/>
        </w:rPr>
        <w:t>3</w:t>
      </w:r>
      <w:r w:rsidR="0054138E" w:rsidRPr="006F6E6D">
        <w:rPr>
          <w:rFonts w:ascii="Times New Roman" w:hAnsi="Times New Roman" w:cs="Times New Roman"/>
          <w:sz w:val="24"/>
          <w:szCs w:val="24"/>
        </w:rPr>
        <w:t>.2.</w:t>
      </w:r>
      <w:r w:rsidR="002F084F" w:rsidRPr="006F6E6D">
        <w:rPr>
          <w:rFonts w:ascii="Times New Roman" w:hAnsi="Times New Roman" w:cs="Times New Roman"/>
          <w:sz w:val="24"/>
          <w:szCs w:val="24"/>
        </w:rPr>
        <w:t xml:space="preserve"> </w:t>
      </w:r>
      <w:r w:rsidR="0054138E" w:rsidRPr="006F6E6D">
        <w:rPr>
          <w:rFonts w:ascii="Times New Roman" w:hAnsi="Times New Roman" w:cs="Times New Roman"/>
          <w:sz w:val="24"/>
          <w:szCs w:val="24"/>
        </w:rPr>
        <w:t>Информационное обеспечение обучени</w:t>
      </w:r>
      <w:bookmarkEnd w:id="1"/>
      <w:r w:rsidR="0054138E" w:rsidRPr="006F6E6D">
        <w:rPr>
          <w:rFonts w:ascii="Times New Roman" w:hAnsi="Times New Roman" w:cs="Times New Roman"/>
          <w:sz w:val="24"/>
          <w:szCs w:val="24"/>
        </w:rPr>
        <w:t>я</w:t>
      </w:r>
    </w:p>
    <w:p w14:paraId="40D4A832" w14:textId="77777777" w:rsidR="002F084F" w:rsidRP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14:paraId="394567CC" w14:textId="77777777" w:rsidR="00BD332A" w:rsidRPr="00BD332A" w:rsidRDefault="00BD332A" w:rsidP="00BD332A">
      <w:pPr>
        <w:spacing w:after="0" w:line="240" w:lineRule="auto"/>
        <w:rPr>
          <w:rFonts w:ascii="Times New Roman" w:hAnsi="Times New Roman" w:cs="Times New Roman"/>
          <w:bCs/>
          <w:sz w:val="24"/>
          <w:szCs w:val="24"/>
        </w:rPr>
      </w:pPr>
      <w:r w:rsidRPr="00BD332A">
        <w:rPr>
          <w:rFonts w:ascii="Times New Roman" w:hAnsi="Times New Roman" w:cs="Times New Roman"/>
          <w:bCs/>
          <w:sz w:val="24"/>
          <w:szCs w:val="24"/>
        </w:rPr>
        <w:t>1. Фортунатов, Н. М.  Русская литература первой трети XIX века: учебник для среднего профессионального образования / Н. М. Фортунатов, М. Г. Уртминцева, И. С. Юхнова. – 3-е изд., перераб. и доп. – Москва: Издат</w:t>
      </w:r>
      <w:r>
        <w:rPr>
          <w:rFonts w:ascii="Times New Roman" w:hAnsi="Times New Roman" w:cs="Times New Roman"/>
          <w:bCs/>
          <w:sz w:val="24"/>
          <w:szCs w:val="24"/>
        </w:rPr>
        <w:t xml:space="preserve">ельство Юрайт, 2019. – 207 с. </w:t>
      </w:r>
    </w:p>
    <w:p w14:paraId="36ABCA96" w14:textId="77777777" w:rsidR="00BD332A" w:rsidRPr="00BD332A" w:rsidRDefault="00BD332A" w:rsidP="00BD332A">
      <w:pPr>
        <w:spacing w:after="0" w:line="240" w:lineRule="auto"/>
        <w:rPr>
          <w:rFonts w:ascii="Times New Roman" w:hAnsi="Times New Roman" w:cs="Times New Roman"/>
          <w:bCs/>
          <w:sz w:val="24"/>
          <w:szCs w:val="24"/>
        </w:rPr>
      </w:pPr>
      <w:r w:rsidRPr="00BD332A">
        <w:rPr>
          <w:rFonts w:ascii="Times New Roman" w:hAnsi="Times New Roman" w:cs="Times New Roman"/>
          <w:bCs/>
          <w:sz w:val="24"/>
          <w:szCs w:val="24"/>
        </w:rPr>
        <w:t xml:space="preserve">2. Фортунатов, Н. М.  Русская литература второй трети XIX века: учебник для среднего профессионального образования / Н. М. Фортунатов, М. Г. Уртминцева, И. С. Юхнова. – 3-е изд., перераб. и доп. – Москва: Издательство Юрайт, 2019. – 246 с. </w:t>
      </w:r>
    </w:p>
    <w:p w14:paraId="7787AF49" w14:textId="77777777" w:rsidR="00BD332A" w:rsidRPr="00BD332A" w:rsidRDefault="00BD332A" w:rsidP="00BD332A">
      <w:pPr>
        <w:spacing w:after="0" w:line="240" w:lineRule="auto"/>
        <w:rPr>
          <w:rFonts w:ascii="Times New Roman" w:hAnsi="Times New Roman" w:cs="Times New Roman"/>
          <w:bCs/>
          <w:sz w:val="24"/>
          <w:szCs w:val="24"/>
        </w:rPr>
      </w:pPr>
      <w:r w:rsidRPr="00BD332A">
        <w:rPr>
          <w:rFonts w:ascii="Times New Roman" w:hAnsi="Times New Roman" w:cs="Times New Roman"/>
          <w:bCs/>
          <w:sz w:val="24"/>
          <w:szCs w:val="24"/>
        </w:rPr>
        <w:t xml:space="preserve">3. Фортунатов, Н. М.  Русская литература последней трети XIX века: учебник для среднего профессионального образования / Н. М. Фортунатов, М. Г. Уртминцева, И. С. Юхнова. – 4-е изд., перераб. и доп. – Москва: Издательство Юрайт, 2019. – 310 с. </w:t>
      </w:r>
    </w:p>
    <w:p w14:paraId="2B5C78B5" w14:textId="77777777" w:rsidR="002F084F" w:rsidRPr="002F084F" w:rsidRDefault="002F084F" w:rsidP="002F084F">
      <w:pPr>
        <w:spacing w:after="0" w:line="240" w:lineRule="auto"/>
        <w:rPr>
          <w:rFonts w:ascii="Times New Roman" w:hAnsi="Times New Roman" w:cs="Times New Roman"/>
          <w:b/>
          <w:bCs/>
          <w:iCs/>
          <w:sz w:val="24"/>
          <w:szCs w:val="24"/>
        </w:rPr>
      </w:pPr>
      <w:r w:rsidRPr="002F084F">
        <w:rPr>
          <w:rFonts w:ascii="Times New Roman" w:hAnsi="Times New Roman" w:cs="Times New Roman"/>
          <w:b/>
          <w:bCs/>
          <w:i/>
          <w:iCs/>
          <w:sz w:val="24"/>
          <w:szCs w:val="24"/>
        </w:rPr>
        <w:t>Дополнительные источники:</w:t>
      </w:r>
    </w:p>
    <w:p w14:paraId="158F94E5"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 xml:space="preserve">1. Пеннак Д. Как роман. – М.: Самокат, 2019; «Почему чтение опять стало модным». – URL:https://ru.player.fm/series/knizhnaia-polka </w:t>
      </w:r>
    </w:p>
    <w:p w14:paraId="404FC033"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 xml:space="preserve">2. Пранцова Г.В., Романичева Е.С. Современные стратегии чтения: теория и практика. Смысловое чтение и работа с текстом: учебное пособие / Г.В. Пранцова, Е.С. Романичева. – 3 изд., испр. и доп. – М.: ФОРУМ, 2017. – 368 с. </w:t>
      </w:r>
    </w:p>
    <w:p w14:paraId="4E8D4868"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3. Русский язык и литература [Текст]: учебное пособие для студентов учебных заведений, реализующих программу среднего профессионального образования / В. К. Сигов, Е. В. Иванова, Т. М. Колядович, Е. Н. Чернозёмова. – Москва: ИНФРА-М, 2019. – 22 см. – (Среднее профессиональное образование). Ч. 2: Литература: Ч. 2: учебник. – 2019. – 489</w:t>
      </w:r>
    </w:p>
    <w:p w14:paraId="1D1F9C7E"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 xml:space="preserve">4. Сафонов, А. А.  Литература. 10 класс. Хрестоматия: учебное пособие для среднего профессионального образования / А. А. Сафонов; под редакцией М. А. Сафоновой. – Москва: Издательство Юрайт, 2020. – 211 с. </w:t>
      </w:r>
    </w:p>
    <w:p w14:paraId="60C35807"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 xml:space="preserve">5. Сафонов, А. А.  Литература. 11 класс. Хрестоматия: учебное пособие для среднего профессионального образования / А. А. Сафонов; под редакцией М. А. Сафоновой. – Москва: Издательство Юрайт, 2020. – 265 с. </w:t>
      </w:r>
    </w:p>
    <w:p w14:paraId="4114DE9B"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6. Сухих И. Н. Литература: учеб.  для 11 кл.: сред. (полное) общ. образование (баз.  уровень): в 2 ч. Ч. 1. – М.: Изд. центр «Академия», 2019. – 352 с.</w:t>
      </w:r>
    </w:p>
    <w:p w14:paraId="58ACC6E2" w14:textId="77777777" w:rsidR="00BD332A" w:rsidRPr="00BD332A" w:rsidRDefault="00BD332A" w:rsidP="00BD332A">
      <w:pPr>
        <w:spacing w:after="0" w:line="240" w:lineRule="auto"/>
        <w:rPr>
          <w:rFonts w:ascii="Times New Roman" w:hAnsi="Times New Roman" w:cs="Times New Roman"/>
          <w:bCs/>
          <w:iCs/>
          <w:sz w:val="24"/>
          <w:szCs w:val="24"/>
        </w:rPr>
      </w:pPr>
      <w:r w:rsidRPr="00BD332A">
        <w:rPr>
          <w:rFonts w:ascii="Times New Roman" w:hAnsi="Times New Roman" w:cs="Times New Roman"/>
          <w:bCs/>
          <w:iCs/>
          <w:sz w:val="24"/>
          <w:szCs w:val="24"/>
        </w:rPr>
        <w:t>7. Сухих И. Н. Литература: учеб.  для 11 кл.: сред. (полное) общ. образование (баз.  уровень): в 2 ч. Ч. 2. – М.: Изд. центр «Академия», 2019. – 368 с.</w:t>
      </w:r>
    </w:p>
    <w:p w14:paraId="7756BF7D" w14:textId="77777777" w:rsidR="002F084F" w:rsidRPr="002F084F" w:rsidRDefault="002F084F" w:rsidP="002F084F">
      <w:pPr>
        <w:spacing w:after="0" w:line="240" w:lineRule="auto"/>
        <w:rPr>
          <w:rFonts w:ascii="Times New Roman" w:hAnsi="Times New Roman" w:cs="Times New Roman"/>
          <w:b/>
          <w:bCs/>
          <w:i/>
          <w:sz w:val="24"/>
          <w:szCs w:val="24"/>
        </w:rPr>
      </w:pPr>
      <w:r w:rsidRPr="002F084F">
        <w:rPr>
          <w:rFonts w:ascii="Times New Roman" w:hAnsi="Times New Roman" w:cs="Times New Roman"/>
          <w:b/>
          <w:bCs/>
          <w:i/>
          <w:sz w:val="24"/>
          <w:szCs w:val="24"/>
        </w:rPr>
        <w:t>Интернет- ресурсы</w:t>
      </w:r>
    </w:p>
    <w:p w14:paraId="55FD141F"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Министерство науки и высшего образования Российской Федерации (https://minobrnauki.gov.ru)</w:t>
      </w:r>
    </w:p>
    <w:p w14:paraId="68F9D0E3"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Федеральный портал "Российское образование" (http://www.edu.ru/);</w:t>
      </w:r>
    </w:p>
    <w:p w14:paraId="52CF7652"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lastRenderedPageBreak/>
        <w:t>Информационная система "Единое окно доступа к образовательным ресурсам" (http://window.edu.ru/);</w:t>
      </w:r>
    </w:p>
    <w:p w14:paraId="7BFB0A2B"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Единая коллекция цифровых образовательных ресурсов (http://school-collection.edu.ru/);</w:t>
      </w:r>
    </w:p>
    <w:p w14:paraId="68C2006A"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Федеральный центр информационно-образовательных ресурсов (http://fcior.edu.ru/);</w:t>
      </w:r>
    </w:p>
    <w:p w14:paraId="7596D8D1"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 xml:space="preserve">Образовательный портал "Учеба" (http://www.ucheba.com/);  </w:t>
      </w:r>
    </w:p>
    <w:p w14:paraId="3708C2DC"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Проект Государственного института русского языка имени А.С. Пушкина "Образование на русском" (https://pushkininstitute.ru/);</w:t>
      </w:r>
    </w:p>
    <w:p w14:paraId="6628525A"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Научная электронная библиотека (НЭБ) (http://www.elibrary.ru);</w:t>
      </w:r>
    </w:p>
    <w:p w14:paraId="33EC3E22"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Национальная электронная библиотека (http://нэб.рф/);</w:t>
      </w:r>
    </w:p>
    <w:p w14:paraId="0918665D"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КиберЛенинка (http://cyberleninka.ru/).</w:t>
      </w:r>
    </w:p>
    <w:p w14:paraId="081BA042"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Служба тематических толковых словарей (http://www.glossary.ru/);</w:t>
      </w:r>
    </w:p>
    <w:p w14:paraId="26DFA65F"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Словари и энциклопедии (http://dic.academic.ru/);</w:t>
      </w:r>
    </w:p>
    <w:p w14:paraId="6CFE4C4C"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Консультант Плюс -  справочная правовая система (доступ по локальной сети).</w:t>
      </w:r>
    </w:p>
    <w:p w14:paraId="72C1EBE1"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 xml:space="preserve">Арзамас [Электронный ресурс] URL: https://arzamas.academy/ </w:t>
      </w:r>
    </w:p>
    <w:p w14:paraId="148302B7" w14:textId="77777777" w:rsidR="00245DDC" w:rsidRPr="00245DDC" w:rsidRDefault="00245DDC" w:rsidP="0024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245DDC">
        <w:rPr>
          <w:rFonts w:ascii="Times New Roman" w:hAnsi="Times New Roman" w:cs="Times New Roman"/>
          <w:bCs/>
          <w:sz w:val="24"/>
          <w:szCs w:val="24"/>
        </w:rPr>
        <w:t xml:space="preserve">Полка [Электронный ресурс] URL:https://polka.academy/ </w:t>
      </w:r>
    </w:p>
    <w:p w14:paraId="010BD038" w14:textId="77777777" w:rsidR="00245DDC" w:rsidRPr="00245DDC" w:rsidRDefault="00245DDC" w:rsidP="00245DDC">
      <w:pPr>
        <w:spacing w:after="0"/>
        <w:rPr>
          <w:rFonts w:ascii="Times New Roman" w:hAnsi="Times New Roman" w:cs="Times New Roman"/>
          <w:sz w:val="24"/>
          <w:szCs w:val="24"/>
        </w:rPr>
      </w:pPr>
      <w:r w:rsidRPr="00245DDC">
        <w:rPr>
          <w:rFonts w:ascii="Times New Roman" w:hAnsi="Times New Roman" w:cs="Times New Roman"/>
          <w:bCs/>
          <w:sz w:val="24"/>
          <w:szCs w:val="24"/>
        </w:rPr>
        <w:t>Президентская библиотека. [Электронный ресурс] URL: https://www.prlib.ru/</w:t>
      </w:r>
    </w:p>
    <w:p w14:paraId="3D3FAE7D" w14:textId="77777777" w:rsidR="00BD332A" w:rsidRDefault="00BD332A" w:rsidP="00BD332A">
      <w:pPr>
        <w:spacing w:line="360" w:lineRule="auto"/>
      </w:pPr>
    </w:p>
    <w:p w14:paraId="4F15C974" w14:textId="77777777" w:rsidR="00BD332A" w:rsidRDefault="00BD332A" w:rsidP="00E27A49">
      <w:pPr>
        <w:spacing w:line="360" w:lineRule="auto"/>
        <w:jc w:val="center"/>
      </w:pPr>
    </w:p>
    <w:p w14:paraId="11DE367E" w14:textId="77777777" w:rsidR="00BD332A" w:rsidRDefault="00BD332A" w:rsidP="00E27A49">
      <w:pPr>
        <w:spacing w:line="360" w:lineRule="auto"/>
        <w:jc w:val="center"/>
      </w:pPr>
    </w:p>
    <w:p w14:paraId="14DD40F7" w14:textId="77777777" w:rsidR="00BD332A" w:rsidRDefault="00BD332A" w:rsidP="00E27A49">
      <w:pPr>
        <w:spacing w:line="360" w:lineRule="auto"/>
        <w:jc w:val="center"/>
      </w:pPr>
    </w:p>
    <w:p w14:paraId="0711F842" w14:textId="77777777" w:rsidR="00BD332A" w:rsidRDefault="00BD332A" w:rsidP="00E27A49">
      <w:pPr>
        <w:spacing w:line="360" w:lineRule="auto"/>
        <w:jc w:val="center"/>
      </w:pPr>
    </w:p>
    <w:p w14:paraId="576DBC1D" w14:textId="77777777" w:rsidR="00245DDC" w:rsidRDefault="00245DDC" w:rsidP="00E27A49">
      <w:pPr>
        <w:spacing w:line="360" w:lineRule="auto"/>
        <w:jc w:val="center"/>
      </w:pPr>
    </w:p>
    <w:p w14:paraId="27D690F5" w14:textId="77777777" w:rsidR="00245DDC" w:rsidRDefault="00245DDC" w:rsidP="00E27A49">
      <w:pPr>
        <w:spacing w:line="360" w:lineRule="auto"/>
        <w:jc w:val="center"/>
      </w:pPr>
    </w:p>
    <w:p w14:paraId="6D83DA79" w14:textId="77777777" w:rsidR="00245DDC" w:rsidRDefault="00245DDC" w:rsidP="00E27A49">
      <w:pPr>
        <w:spacing w:line="360" w:lineRule="auto"/>
        <w:jc w:val="center"/>
      </w:pPr>
    </w:p>
    <w:p w14:paraId="76613B21" w14:textId="77777777" w:rsidR="00245DDC" w:rsidRDefault="00245DDC" w:rsidP="00E27A49">
      <w:pPr>
        <w:spacing w:line="360" w:lineRule="auto"/>
        <w:jc w:val="center"/>
      </w:pPr>
    </w:p>
    <w:p w14:paraId="0B2665D7" w14:textId="77777777" w:rsidR="00245DDC" w:rsidRDefault="00245DDC" w:rsidP="00E27A49">
      <w:pPr>
        <w:spacing w:line="360" w:lineRule="auto"/>
        <w:jc w:val="center"/>
      </w:pPr>
    </w:p>
    <w:p w14:paraId="5B1D9E87" w14:textId="77777777" w:rsidR="00B94F51" w:rsidRDefault="00B94F51" w:rsidP="00E27A49">
      <w:pPr>
        <w:spacing w:line="360" w:lineRule="auto"/>
        <w:jc w:val="center"/>
      </w:pPr>
    </w:p>
    <w:p w14:paraId="1A578E71" w14:textId="77777777" w:rsidR="00245DDC" w:rsidRDefault="00245DDC" w:rsidP="00E27A49">
      <w:pPr>
        <w:spacing w:line="360" w:lineRule="auto"/>
        <w:jc w:val="center"/>
      </w:pPr>
    </w:p>
    <w:p w14:paraId="2C004005" w14:textId="77777777" w:rsidR="00E93B74" w:rsidRDefault="00E93B74" w:rsidP="00E27A49">
      <w:pPr>
        <w:spacing w:line="360" w:lineRule="auto"/>
        <w:jc w:val="center"/>
      </w:pPr>
    </w:p>
    <w:p w14:paraId="20A4D7C9" w14:textId="77777777" w:rsidR="00E93B74" w:rsidRDefault="00E93B74" w:rsidP="00E27A49">
      <w:pPr>
        <w:spacing w:line="360" w:lineRule="auto"/>
        <w:jc w:val="center"/>
      </w:pPr>
    </w:p>
    <w:p w14:paraId="6EF6F6EF" w14:textId="77777777" w:rsidR="00E93B74" w:rsidRDefault="00E93B74" w:rsidP="00E27A49">
      <w:pPr>
        <w:spacing w:line="360" w:lineRule="auto"/>
        <w:jc w:val="center"/>
      </w:pPr>
    </w:p>
    <w:p w14:paraId="136C2284" w14:textId="77777777" w:rsidR="00BD332A" w:rsidRDefault="00BD332A" w:rsidP="00E27A49">
      <w:pPr>
        <w:spacing w:line="360" w:lineRule="auto"/>
        <w:jc w:val="center"/>
      </w:pPr>
    </w:p>
    <w:p w14:paraId="3674E6D0" w14:textId="77777777"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14:paraId="3DC790A1" w14:textId="77777777"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440"/>
        <w:gridCol w:w="4763"/>
        <w:gridCol w:w="2596"/>
      </w:tblGrid>
      <w:tr w:rsidR="00A9442C" w:rsidRPr="006F6E6D" w14:paraId="2FB2F623" w14:textId="77777777" w:rsidTr="00954BEE">
        <w:trPr>
          <w:trHeight w:val="588"/>
        </w:trPr>
        <w:tc>
          <w:tcPr>
            <w:tcW w:w="2440" w:type="dxa"/>
            <w:tcBorders>
              <w:top w:val="single" w:sz="6" w:space="0" w:color="000000"/>
              <w:left w:val="single" w:sz="6" w:space="0" w:color="000000"/>
              <w:bottom w:val="single" w:sz="6" w:space="0" w:color="000000"/>
              <w:right w:val="single" w:sz="6" w:space="0" w:color="000000"/>
            </w:tcBorders>
          </w:tcPr>
          <w:p w14:paraId="2C044CE0" w14:textId="77777777" w:rsidR="006F6E6D" w:rsidRPr="006F6E6D" w:rsidRDefault="006F6E6D" w:rsidP="006F6E6D">
            <w:pPr>
              <w:spacing w:after="0" w:line="240" w:lineRule="exact"/>
              <w:jc w:val="center"/>
              <w:rPr>
                <w:rFonts w:ascii="Times New Roman" w:hAnsi="Times New Roman" w:cs="Times New Roman"/>
                <w:sz w:val="24"/>
                <w:szCs w:val="24"/>
              </w:rPr>
            </w:pPr>
            <w:bookmarkStart w:id="2" w:name="_Hlk87878228"/>
            <w:r w:rsidRPr="006F6E6D">
              <w:rPr>
                <w:rFonts w:ascii="Times New Roman" w:hAnsi="Times New Roman" w:cs="Times New Roman"/>
                <w:sz w:val="24"/>
                <w:szCs w:val="24"/>
              </w:rPr>
              <w:t xml:space="preserve">Код и наименование формируемых компетенций </w:t>
            </w:r>
          </w:p>
        </w:tc>
        <w:tc>
          <w:tcPr>
            <w:tcW w:w="4763" w:type="dxa"/>
            <w:tcBorders>
              <w:top w:val="single" w:sz="6" w:space="0" w:color="000000"/>
              <w:left w:val="single" w:sz="6" w:space="0" w:color="000000"/>
              <w:bottom w:val="single" w:sz="6" w:space="0" w:color="000000"/>
              <w:right w:val="single" w:sz="6" w:space="0" w:color="000000"/>
            </w:tcBorders>
          </w:tcPr>
          <w:p w14:paraId="3C0605CA"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2596" w:type="dxa"/>
            <w:tcBorders>
              <w:top w:val="single" w:sz="6" w:space="0" w:color="000000"/>
              <w:left w:val="single" w:sz="6" w:space="0" w:color="000000"/>
              <w:bottom w:val="single" w:sz="6" w:space="0" w:color="000000"/>
              <w:right w:val="single" w:sz="6" w:space="0" w:color="000000"/>
            </w:tcBorders>
          </w:tcPr>
          <w:p w14:paraId="4E18FD1C"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Тип оценочных мероприятий </w:t>
            </w:r>
          </w:p>
        </w:tc>
      </w:tr>
      <w:tr w:rsidR="009537B9" w:rsidRPr="006F6E6D" w14:paraId="0912DB38" w14:textId="77777777" w:rsidTr="00954BEE">
        <w:trPr>
          <w:trHeight w:val="2204"/>
        </w:trPr>
        <w:tc>
          <w:tcPr>
            <w:tcW w:w="2440" w:type="dxa"/>
            <w:tcBorders>
              <w:top w:val="single" w:sz="6" w:space="0" w:color="000000"/>
              <w:left w:val="single" w:sz="6" w:space="0" w:color="000000"/>
              <w:bottom w:val="single" w:sz="6" w:space="0" w:color="000000"/>
              <w:right w:val="single" w:sz="6" w:space="0" w:color="000000"/>
            </w:tcBorders>
          </w:tcPr>
          <w:p w14:paraId="7F9963D1"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01. Выбирать способы решения задач профессиональной </w:t>
            </w:r>
          </w:p>
          <w:p w14:paraId="3A975797"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деятельности применительно к различным контекстам </w:t>
            </w:r>
          </w:p>
        </w:tc>
        <w:tc>
          <w:tcPr>
            <w:tcW w:w="4763" w:type="dxa"/>
            <w:tcBorders>
              <w:top w:val="single" w:sz="6" w:space="0" w:color="000000"/>
              <w:left w:val="single" w:sz="6" w:space="0" w:color="000000"/>
              <w:bottom w:val="single" w:sz="6" w:space="0" w:color="000000"/>
              <w:right w:val="single" w:sz="6" w:space="0" w:color="000000"/>
            </w:tcBorders>
          </w:tcPr>
          <w:p w14:paraId="5B080FB3"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w:t>
            </w:r>
            <w:r w:rsidR="00541C5D">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sidR="00ED11E1">
              <w:rPr>
                <w:rFonts w:ascii="Times New Roman" w:hAnsi="Times New Roman" w:cs="Times New Roman"/>
                <w:sz w:val="24"/>
                <w:szCs w:val="24"/>
              </w:rPr>
              <w:t>.</w:t>
            </w:r>
            <w:r w:rsidR="00541C5D">
              <w:rPr>
                <w:rFonts w:ascii="Times New Roman" w:hAnsi="Times New Roman" w:cs="Times New Roman"/>
                <w:sz w:val="24"/>
                <w:szCs w:val="24"/>
              </w:rPr>
              <w:t xml:space="preserve"> </w:t>
            </w:r>
          </w:p>
          <w:p w14:paraId="5F4F29AE"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sidR="00541C5D">
              <w:rPr>
                <w:rFonts w:ascii="Times New Roman" w:hAnsi="Times New Roman" w:cs="Times New Roman"/>
                <w:sz w:val="24"/>
                <w:szCs w:val="24"/>
              </w:rPr>
              <w:t>2.5, 2.6., 2.7., 2.8, 2.9., 2.11., 2.12.,</w:t>
            </w:r>
            <w:r w:rsidR="00541C5D" w:rsidRPr="006F6E6D">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 xml:space="preserve">14., 2.15., 2.16., </w:t>
            </w:r>
            <w:r w:rsidR="00541C5D">
              <w:rPr>
                <w:rFonts w:ascii="Times New Roman" w:hAnsi="Times New Roman" w:cs="Times New Roman"/>
                <w:sz w:val="24"/>
                <w:szCs w:val="24"/>
              </w:rPr>
              <w:t>2.18.,2.19, 2</w:t>
            </w:r>
            <w:r w:rsidR="00541C5D" w:rsidRPr="006F6E6D">
              <w:rPr>
                <w:rFonts w:ascii="Times New Roman" w:hAnsi="Times New Roman" w:cs="Times New Roman"/>
                <w:sz w:val="24"/>
                <w:szCs w:val="24"/>
              </w:rPr>
              <w:t>.</w:t>
            </w:r>
            <w:r w:rsidR="00541C5D">
              <w:rPr>
                <w:rFonts w:ascii="Times New Roman" w:hAnsi="Times New Roman" w:cs="Times New Roman"/>
                <w:sz w:val="24"/>
                <w:szCs w:val="24"/>
              </w:rPr>
              <w:t>20, 2</w:t>
            </w:r>
            <w:r w:rsidR="00541C5D" w:rsidRPr="006F6E6D">
              <w:rPr>
                <w:rFonts w:ascii="Times New Roman" w:hAnsi="Times New Roman" w:cs="Times New Roman"/>
                <w:sz w:val="24"/>
                <w:szCs w:val="24"/>
              </w:rPr>
              <w:t>.2</w:t>
            </w:r>
            <w:r w:rsidR="00541C5D">
              <w:rPr>
                <w:rFonts w:ascii="Times New Roman" w:hAnsi="Times New Roman" w:cs="Times New Roman"/>
                <w:sz w:val="24"/>
                <w:szCs w:val="24"/>
              </w:rPr>
              <w:t>1,</w:t>
            </w:r>
            <w:r w:rsidR="00541C5D" w:rsidRPr="006F6E6D">
              <w:rPr>
                <w:rFonts w:ascii="Times New Roman" w:hAnsi="Times New Roman" w:cs="Times New Roman"/>
                <w:sz w:val="24"/>
                <w:szCs w:val="24"/>
              </w:rPr>
              <w:t xml:space="preserve"> </w:t>
            </w:r>
            <w:r w:rsidR="00541C5D">
              <w:rPr>
                <w:rFonts w:ascii="Times New Roman" w:hAnsi="Times New Roman" w:cs="Times New Roman"/>
                <w:sz w:val="24"/>
                <w:szCs w:val="24"/>
              </w:rPr>
              <w:t>2</w:t>
            </w:r>
            <w:r w:rsidR="00541C5D" w:rsidRPr="006F6E6D">
              <w:rPr>
                <w:rFonts w:ascii="Times New Roman" w:hAnsi="Times New Roman" w:cs="Times New Roman"/>
                <w:sz w:val="24"/>
                <w:szCs w:val="24"/>
              </w:rPr>
              <w:t>.</w:t>
            </w:r>
            <w:r w:rsidR="00541C5D">
              <w:rPr>
                <w:rFonts w:ascii="Times New Roman" w:hAnsi="Times New Roman" w:cs="Times New Roman"/>
                <w:sz w:val="24"/>
                <w:szCs w:val="24"/>
              </w:rPr>
              <w:t>22, 2</w:t>
            </w:r>
            <w:r w:rsidR="00541C5D" w:rsidRPr="006F6E6D">
              <w:rPr>
                <w:rFonts w:ascii="Times New Roman" w:hAnsi="Times New Roman" w:cs="Times New Roman"/>
                <w:sz w:val="24"/>
                <w:szCs w:val="24"/>
              </w:rPr>
              <w:t>.</w:t>
            </w:r>
            <w:r w:rsidR="00541C5D">
              <w:rPr>
                <w:rFonts w:ascii="Times New Roman" w:hAnsi="Times New Roman" w:cs="Times New Roman"/>
                <w:sz w:val="24"/>
                <w:szCs w:val="24"/>
              </w:rPr>
              <w:t>23</w:t>
            </w:r>
            <w:r w:rsidR="00541C5D" w:rsidRPr="006F6E6D">
              <w:rPr>
                <w:rFonts w:ascii="Times New Roman" w:hAnsi="Times New Roman" w:cs="Times New Roman"/>
                <w:sz w:val="24"/>
                <w:szCs w:val="24"/>
              </w:rPr>
              <w:t>.</w:t>
            </w:r>
          </w:p>
          <w:p w14:paraId="7AFEE860"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w:t>
            </w:r>
            <w:r w:rsidR="00541C5D">
              <w:rPr>
                <w:rFonts w:ascii="Times New Roman" w:hAnsi="Times New Roman" w:cs="Times New Roman"/>
                <w:sz w:val="24"/>
                <w:szCs w:val="24"/>
              </w:rPr>
              <w:t xml:space="preserve"> 3</w:t>
            </w:r>
            <w:r w:rsidR="00541C5D" w:rsidRPr="006F6E6D">
              <w:rPr>
                <w:rFonts w:ascii="Times New Roman" w:hAnsi="Times New Roman" w:cs="Times New Roman"/>
                <w:sz w:val="24"/>
                <w:szCs w:val="24"/>
              </w:rPr>
              <w:t>.</w:t>
            </w:r>
            <w:r w:rsidR="00541C5D">
              <w:rPr>
                <w:rFonts w:ascii="Times New Roman" w:hAnsi="Times New Roman" w:cs="Times New Roman"/>
                <w:sz w:val="24"/>
                <w:szCs w:val="24"/>
              </w:rPr>
              <w:t>24, 3</w:t>
            </w:r>
            <w:r w:rsidR="00541C5D" w:rsidRPr="006F6E6D">
              <w:rPr>
                <w:rFonts w:ascii="Times New Roman" w:hAnsi="Times New Roman" w:cs="Times New Roman"/>
                <w:sz w:val="24"/>
                <w:szCs w:val="24"/>
              </w:rPr>
              <w:t>.2</w:t>
            </w:r>
            <w:r w:rsidR="00541C5D">
              <w:rPr>
                <w:rFonts w:ascii="Times New Roman" w:hAnsi="Times New Roman" w:cs="Times New Roman"/>
                <w:sz w:val="24"/>
                <w:szCs w:val="24"/>
              </w:rPr>
              <w:t>5</w:t>
            </w:r>
            <w:r w:rsidR="00541C5D" w:rsidRPr="006F6E6D">
              <w:rPr>
                <w:rFonts w:ascii="Times New Roman" w:hAnsi="Times New Roman" w:cs="Times New Roman"/>
                <w:sz w:val="24"/>
                <w:szCs w:val="24"/>
              </w:rPr>
              <w:t>.</w:t>
            </w:r>
            <w:r w:rsidR="00541C5D">
              <w:rPr>
                <w:rFonts w:ascii="Times New Roman" w:hAnsi="Times New Roman" w:cs="Times New Roman"/>
                <w:sz w:val="24"/>
                <w:szCs w:val="24"/>
              </w:rPr>
              <w:t>, 3.26., 3.27., 3.28., 3</w:t>
            </w:r>
            <w:r w:rsidR="00541C5D" w:rsidRPr="006F6E6D">
              <w:rPr>
                <w:rFonts w:ascii="Times New Roman" w:hAnsi="Times New Roman" w:cs="Times New Roman"/>
                <w:sz w:val="24"/>
                <w:szCs w:val="24"/>
              </w:rPr>
              <w:t>.</w:t>
            </w:r>
            <w:r w:rsidR="00541C5D">
              <w:rPr>
                <w:rFonts w:ascii="Times New Roman" w:hAnsi="Times New Roman" w:cs="Times New Roman"/>
                <w:sz w:val="24"/>
                <w:szCs w:val="24"/>
              </w:rPr>
              <w:t>29., 3</w:t>
            </w:r>
            <w:r w:rsidR="00541C5D" w:rsidRPr="006F6E6D">
              <w:rPr>
                <w:rFonts w:ascii="Times New Roman" w:hAnsi="Times New Roman" w:cs="Times New Roman"/>
                <w:sz w:val="24"/>
                <w:szCs w:val="24"/>
              </w:rPr>
              <w:t>.</w:t>
            </w:r>
            <w:r w:rsidR="00541C5D">
              <w:rPr>
                <w:rFonts w:ascii="Times New Roman" w:hAnsi="Times New Roman" w:cs="Times New Roman"/>
                <w:sz w:val="24"/>
                <w:szCs w:val="24"/>
              </w:rPr>
              <w:t>30, 3</w:t>
            </w:r>
            <w:r w:rsidR="00541C5D" w:rsidRPr="006F6E6D">
              <w:rPr>
                <w:rFonts w:ascii="Times New Roman" w:hAnsi="Times New Roman" w:cs="Times New Roman"/>
                <w:sz w:val="24"/>
                <w:szCs w:val="24"/>
              </w:rPr>
              <w:t>.3</w:t>
            </w:r>
            <w:r w:rsidR="00541C5D">
              <w:rPr>
                <w:rFonts w:ascii="Times New Roman" w:hAnsi="Times New Roman" w:cs="Times New Roman"/>
                <w:sz w:val="24"/>
                <w:szCs w:val="24"/>
              </w:rPr>
              <w:t>1</w:t>
            </w:r>
            <w:r w:rsidR="00541C5D" w:rsidRPr="006F6E6D">
              <w:rPr>
                <w:rFonts w:ascii="Times New Roman" w:hAnsi="Times New Roman" w:cs="Times New Roman"/>
                <w:sz w:val="24"/>
                <w:szCs w:val="24"/>
              </w:rPr>
              <w:t>.</w:t>
            </w:r>
          </w:p>
          <w:p w14:paraId="2025A7DC" w14:textId="77777777" w:rsidR="009537B9" w:rsidRPr="006F6E6D" w:rsidRDefault="00541C5D"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w:t>
            </w:r>
            <w:r w:rsidR="009537B9">
              <w:rPr>
                <w:rFonts w:ascii="Times New Roman" w:hAnsi="Times New Roman" w:cs="Times New Roman"/>
                <w:sz w:val="24"/>
                <w:szCs w:val="24"/>
              </w:rPr>
              <w:t>:</w:t>
            </w:r>
            <w:r>
              <w:rPr>
                <w:rFonts w:ascii="Times New Roman" w:hAnsi="Times New Roman" w:cs="Times New Roman"/>
                <w:sz w:val="24"/>
                <w:szCs w:val="24"/>
              </w:rPr>
              <w:t xml:space="preserve"> 4.32., 4.33., 4.34., 4</w:t>
            </w:r>
            <w:r w:rsidR="00954BEE">
              <w:rPr>
                <w:rFonts w:ascii="Times New Roman" w:hAnsi="Times New Roman" w:cs="Times New Roman"/>
                <w:sz w:val="24"/>
                <w:szCs w:val="24"/>
              </w:rPr>
              <w:t>.36., 4.37.</w:t>
            </w:r>
          </w:p>
          <w:p w14:paraId="5FA5557F"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w:t>
            </w:r>
            <w:r w:rsidR="00954BEE">
              <w:rPr>
                <w:rFonts w:ascii="Times New Roman" w:hAnsi="Times New Roman" w:cs="Times New Roman"/>
                <w:sz w:val="24"/>
                <w:szCs w:val="24"/>
              </w:rPr>
              <w:t xml:space="preserve">5.38, 5.39. </w:t>
            </w:r>
          </w:p>
          <w:p w14:paraId="64CDDA47"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sidR="00954BEE">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00954BEE" w:rsidRPr="006F6E6D">
              <w:rPr>
                <w:rFonts w:ascii="Times New Roman" w:hAnsi="Times New Roman" w:cs="Times New Roman"/>
                <w:sz w:val="24"/>
                <w:szCs w:val="24"/>
              </w:rPr>
              <w:t xml:space="preserve"> </w:t>
            </w:r>
          </w:p>
          <w:p w14:paraId="483BBA46"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sidR="00954BEE">
              <w:rPr>
                <w:rFonts w:ascii="Times New Roman" w:hAnsi="Times New Roman" w:cs="Times New Roman"/>
                <w:sz w:val="24"/>
                <w:szCs w:val="24"/>
              </w:rPr>
              <w:t>, 7.47.</w:t>
            </w:r>
            <w:r>
              <w:rPr>
                <w:rFonts w:ascii="Times New Roman" w:hAnsi="Times New Roman" w:cs="Times New Roman"/>
                <w:sz w:val="24"/>
                <w:szCs w:val="24"/>
              </w:rPr>
              <w:t xml:space="preserve"> </w:t>
            </w:r>
          </w:p>
          <w:p w14:paraId="3665D929"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8. Темы: </w:t>
            </w:r>
            <w:r w:rsidR="00954BEE">
              <w:rPr>
                <w:rFonts w:ascii="Times New Roman" w:hAnsi="Times New Roman" w:cs="Times New Roman"/>
                <w:sz w:val="24"/>
                <w:szCs w:val="24"/>
              </w:rPr>
              <w:t xml:space="preserve">8.48., 8.49.  </w:t>
            </w:r>
          </w:p>
          <w:p w14:paraId="7C48C98A" w14:textId="77777777"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9. Темы</w:t>
            </w:r>
            <w:r w:rsidR="00954BEE">
              <w:rPr>
                <w:rFonts w:ascii="Times New Roman" w:hAnsi="Times New Roman" w:cs="Times New Roman"/>
                <w:sz w:val="24"/>
                <w:szCs w:val="24"/>
              </w:rPr>
              <w:t xml:space="preserve">: 9.50., </w:t>
            </w:r>
          </w:p>
          <w:p w14:paraId="0F68B68F" w14:textId="77777777" w:rsidR="009537B9" w:rsidRPr="006F6E6D" w:rsidRDefault="009537B9" w:rsidP="00ED11E1">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10. Темы: </w:t>
            </w:r>
            <w:r w:rsidR="00954BEE">
              <w:rPr>
                <w:rFonts w:ascii="Times New Roman" w:hAnsi="Times New Roman" w:cs="Times New Roman"/>
                <w:sz w:val="24"/>
                <w:szCs w:val="24"/>
              </w:rPr>
              <w:t>10.51., 10.52., 10.54.</w:t>
            </w:r>
          </w:p>
        </w:tc>
        <w:tc>
          <w:tcPr>
            <w:tcW w:w="2596" w:type="dxa"/>
            <w:vMerge w:val="restart"/>
            <w:tcBorders>
              <w:top w:val="single" w:sz="6" w:space="0" w:color="000000"/>
              <w:left w:val="single" w:sz="6" w:space="0" w:color="000000"/>
              <w:right w:val="single" w:sz="6" w:space="0" w:color="000000"/>
            </w:tcBorders>
          </w:tcPr>
          <w:p w14:paraId="3F305681"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Устный опрос</w:t>
            </w:r>
          </w:p>
          <w:p w14:paraId="3C736270"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Тестирование,</w:t>
            </w:r>
          </w:p>
          <w:p w14:paraId="319438C8"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Деловые игры</w:t>
            </w:r>
          </w:p>
          <w:p w14:paraId="1E531F2F"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Кейс - задания</w:t>
            </w:r>
          </w:p>
          <w:p w14:paraId="75E00F55"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Проекты</w:t>
            </w:r>
          </w:p>
          <w:p w14:paraId="2FB9381A"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Практические работы</w:t>
            </w:r>
          </w:p>
          <w:p w14:paraId="6FA9F99C"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Разноуровневые задания</w:t>
            </w:r>
          </w:p>
          <w:p w14:paraId="66D9D067"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Сочинения/Эссе</w:t>
            </w:r>
          </w:p>
          <w:p w14:paraId="4D1CEDA3"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Групповые проекты</w:t>
            </w:r>
          </w:p>
          <w:p w14:paraId="69D56778"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Индивидуальные проекты</w:t>
            </w:r>
          </w:p>
          <w:p w14:paraId="3AEF5DF5"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Фронтальный опрос</w:t>
            </w:r>
          </w:p>
          <w:p w14:paraId="0BF4410C"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Аннотации</w:t>
            </w:r>
          </w:p>
          <w:p w14:paraId="34700FF3"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Тезисы</w:t>
            </w:r>
          </w:p>
          <w:p w14:paraId="4A20A5A8"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Конспекты</w:t>
            </w:r>
          </w:p>
          <w:p w14:paraId="618009B4"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Рефераты</w:t>
            </w:r>
          </w:p>
          <w:p w14:paraId="080118E8" w14:textId="77777777" w:rsidR="00696670" w:rsidRPr="00EF51DF" w:rsidRDefault="00696670" w:rsidP="00696670">
            <w:pPr>
              <w:spacing w:after="0" w:line="240" w:lineRule="auto"/>
              <w:rPr>
                <w:rFonts w:ascii="Times New Roman" w:hAnsi="Times New Roman" w:cs="Times New Roman"/>
                <w:sz w:val="24"/>
                <w:szCs w:val="24"/>
              </w:rPr>
            </w:pPr>
            <w:r w:rsidRPr="00EF51DF">
              <w:rPr>
                <w:rFonts w:ascii="Times New Roman" w:hAnsi="Times New Roman" w:cs="Times New Roman"/>
                <w:sz w:val="24"/>
                <w:szCs w:val="24"/>
              </w:rPr>
              <w:t>Сообщения</w:t>
            </w:r>
          </w:p>
          <w:p w14:paraId="2D253FF1" w14:textId="77777777" w:rsidR="009537B9" w:rsidRPr="006F6E6D" w:rsidRDefault="009537B9" w:rsidP="00ED11E1">
            <w:pPr>
              <w:spacing w:after="0" w:line="360" w:lineRule="auto"/>
              <w:ind w:left="171" w:right="45" w:hanging="171"/>
              <w:rPr>
                <w:rFonts w:ascii="Times New Roman" w:hAnsi="Times New Roman" w:cs="Times New Roman"/>
                <w:sz w:val="24"/>
                <w:szCs w:val="24"/>
              </w:rPr>
            </w:pPr>
          </w:p>
        </w:tc>
      </w:tr>
      <w:tr w:rsidR="009537B9" w:rsidRPr="006F6E6D" w14:paraId="6822C1D6" w14:textId="77777777" w:rsidTr="00954BEE">
        <w:trPr>
          <w:trHeight w:val="2345"/>
        </w:trPr>
        <w:tc>
          <w:tcPr>
            <w:tcW w:w="2440" w:type="dxa"/>
            <w:tcBorders>
              <w:top w:val="single" w:sz="6" w:space="0" w:color="000000"/>
              <w:left w:val="single" w:sz="6" w:space="0" w:color="000000"/>
              <w:bottom w:val="single" w:sz="6" w:space="0" w:color="000000"/>
              <w:right w:val="single" w:sz="6" w:space="0" w:color="000000"/>
            </w:tcBorders>
          </w:tcPr>
          <w:p w14:paraId="33709E94"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w:t>
            </w:r>
          </w:p>
          <w:p w14:paraId="02806631"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информационные технологии для выполнения задач профессиональной деятельности </w:t>
            </w:r>
          </w:p>
        </w:tc>
        <w:tc>
          <w:tcPr>
            <w:tcW w:w="4763" w:type="dxa"/>
            <w:tcBorders>
              <w:top w:val="single" w:sz="6" w:space="0" w:color="000000"/>
              <w:left w:val="single" w:sz="6" w:space="0" w:color="000000"/>
              <w:bottom w:val="single" w:sz="6" w:space="0" w:color="000000"/>
              <w:right w:val="single" w:sz="6" w:space="0" w:color="000000"/>
            </w:tcBorders>
          </w:tcPr>
          <w:p w14:paraId="12DD11C9"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sidR="00ED11E1">
              <w:rPr>
                <w:rFonts w:ascii="Times New Roman" w:hAnsi="Times New Roman" w:cs="Times New Roman"/>
                <w:sz w:val="24"/>
                <w:szCs w:val="24"/>
              </w:rPr>
              <w:t>.</w:t>
            </w:r>
            <w:r>
              <w:rPr>
                <w:rFonts w:ascii="Times New Roman" w:hAnsi="Times New Roman" w:cs="Times New Roman"/>
                <w:sz w:val="24"/>
                <w:szCs w:val="24"/>
              </w:rPr>
              <w:t xml:space="preserve"> </w:t>
            </w:r>
          </w:p>
          <w:p w14:paraId="46001766"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2.5, 2.6., 2.7., 2.8, 2.9., 2.11., 2.12.,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w:t>
            </w:r>
            <w:r w:rsidRPr="006F6E6D">
              <w:rPr>
                <w:rFonts w:ascii="Times New Roman" w:hAnsi="Times New Roman" w:cs="Times New Roman"/>
                <w:sz w:val="24"/>
                <w:szCs w:val="24"/>
              </w:rPr>
              <w:t>.</w:t>
            </w:r>
          </w:p>
          <w:p w14:paraId="0C8E8A8F"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24, 3</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3.26., 3.27., 3.28., 3</w:t>
            </w:r>
            <w:r w:rsidRPr="006F6E6D">
              <w:rPr>
                <w:rFonts w:ascii="Times New Roman" w:hAnsi="Times New Roman" w:cs="Times New Roman"/>
                <w:sz w:val="24"/>
                <w:szCs w:val="24"/>
              </w:rPr>
              <w:t>.</w:t>
            </w:r>
            <w:r>
              <w:rPr>
                <w:rFonts w:ascii="Times New Roman" w:hAnsi="Times New Roman" w:cs="Times New Roman"/>
                <w:sz w:val="24"/>
                <w:szCs w:val="24"/>
              </w:rPr>
              <w:t>29., 3</w:t>
            </w:r>
            <w:r w:rsidRPr="006F6E6D">
              <w:rPr>
                <w:rFonts w:ascii="Times New Roman" w:hAnsi="Times New Roman" w:cs="Times New Roman"/>
                <w:sz w:val="24"/>
                <w:szCs w:val="24"/>
              </w:rPr>
              <w:t>.</w:t>
            </w:r>
            <w:r>
              <w:rPr>
                <w:rFonts w:ascii="Times New Roman" w:hAnsi="Times New Roman" w:cs="Times New Roman"/>
                <w:sz w:val="24"/>
                <w:szCs w:val="24"/>
              </w:rPr>
              <w:t>30, 3</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p>
          <w:p w14:paraId="53665602" w14:textId="77777777" w:rsidR="00954BEE"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4.32., 4.33., 4.34., 4.36., 4.37.</w:t>
            </w:r>
          </w:p>
          <w:p w14:paraId="17FE5E33"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5.38, 5.39. </w:t>
            </w:r>
          </w:p>
          <w:p w14:paraId="14708B58"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Pr="006F6E6D">
              <w:rPr>
                <w:rFonts w:ascii="Times New Roman" w:hAnsi="Times New Roman" w:cs="Times New Roman"/>
                <w:sz w:val="24"/>
                <w:szCs w:val="24"/>
              </w:rPr>
              <w:t xml:space="preserve"> </w:t>
            </w:r>
          </w:p>
          <w:p w14:paraId="3C9E6704"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xml:space="preserve">, 7.47. </w:t>
            </w:r>
          </w:p>
          <w:p w14:paraId="23E2D933" w14:textId="77777777"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8. Темы: 8.48., 8.49.  </w:t>
            </w:r>
          </w:p>
          <w:p w14:paraId="50B33DB6" w14:textId="77777777"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9.50., </w:t>
            </w:r>
          </w:p>
          <w:p w14:paraId="07535433" w14:textId="77777777" w:rsidR="009537B9" w:rsidRPr="006F6E6D" w:rsidRDefault="00954BEE" w:rsidP="00ED11E1">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10.51., 10.52., 10.54.</w:t>
            </w:r>
          </w:p>
        </w:tc>
        <w:tc>
          <w:tcPr>
            <w:tcW w:w="2596" w:type="dxa"/>
            <w:vMerge/>
            <w:tcBorders>
              <w:left w:val="single" w:sz="6" w:space="0" w:color="000000"/>
              <w:right w:val="single" w:sz="6" w:space="0" w:color="000000"/>
            </w:tcBorders>
          </w:tcPr>
          <w:p w14:paraId="22D1DD47"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1C2D5AB5" w14:textId="77777777" w:rsidTr="00954BEE">
        <w:trPr>
          <w:trHeight w:val="3197"/>
        </w:trPr>
        <w:tc>
          <w:tcPr>
            <w:tcW w:w="2440" w:type="dxa"/>
            <w:tcBorders>
              <w:top w:val="single" w:sz="6" w:space="0" w:color="000000"/>
              <w:left w:val="single" w:sz="6" w:space="0" w:color="000000"/>
              <w:bottom w:val="single" w:sz="6" w:space="0" w:color="000000"/>
              <w:right w:val="single" w:sz="6" w:space="0" w:color="000000"/>
            </w:tcBorders>
          </w:tcPr>
          <w:p w14:paraId="18730ECE"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4763" w:type="dxa"/>
            <w:tcBorders>
              <w:top w:val="single" w:sz="6" w:space="0" w:color="000000"/>
              <w:left w:val="single" w:sz="6" w:space="0" w:color="000000"/>
              <w:bottom w:val="single" w:sz="6" w:space="0" w:color="000000"/>
              <w:right w:val="single" w:sz="6" w:space="0" w:color="000000"/>
            </w:tcBorders>
          </w:tcPr>
          <w:p w14:paraId="110BA312"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 xml:space="preserve">, </w:t>
            </w:r>
          </w:p>
          <w:p w14:paraId="067B9FCA"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2.5, 2.6., 2.7., 2.8, 2.9., 2.11., 2.12.,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w:t>
            </w:r>
            <w:r w:rsidRPr="006F6E6D">
              <w:rPr>
                <w:rFonts w:ascii="Times New Roman" w:hAnsi="Times New Roman" w:cs="Times New Roman"/>
                <w:sz w:val="24"/>
                <w:szCs w:val="24"/>
              </w:rPr>
              <w:t>.</w:t>
            </w:r>
          </w:p>
          <w:p w14:paraId="4FADCF57"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24, 3</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3.26., 3.27., 3.28., 3</w:t>
            </w:r>
            <w:r w:rsidRPr="006F6E6D">
              <w:rPr>
                <w:rFonts w:ascii="Times New Roman" w:hAnsi="Times New Roman" w:cs="Times New Roman"/>
                <w:sz w:val="24"/>
                <w:szCs w:val="24"/>
              </w:rPr>
              <w:t>.</w:t>
            </w:r>
            <w:r>
              <w:rPr>
                <w:rFonts w:ascii="Times New Roman" w:hAnsi="Times New Roman" w:cs="Times New Roman"/>
                <w:sz w:val="24"/>
                <w:szCs w:val="24"/>
              </w:rPr>
              <w:t>29., 3</w:t>
            </w:r>
            <w:r w:rsidRPr="006F6E6D">
              <w:rPr>
                <w:rFonts w:ascii="Times New Roman" w:hAnsi="Times New Roman" w:cs="Times New Roman"/>
                <w:sz w:val="24"/>
                <w:szCs w:val="24"/>
              </w:rPr>
              <w:t>.</w:t>
            </w:r>
            <w:r>
              <w:rPr>
                <w:rFonts w:ascii="Times New Roman" w:hAnsi="Times New Roman" w:cs="Times New Roman"/>
                <w:sz w:val="24"/>
                <w:szCs w:val="24"/>
              </w:rPr>
              <w:t>30, 3</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p>
          <w:p w14:paraId="59F816F8" w14:textId="77777777" w:rsidR="00954BEE"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4.32., 4.33., 4.34., 4.36., 4.37.</w:t>
            </w:r>
          </w:p>
          <w:p w14:paraId="1D96042F"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5.38, 5.39. </w:t>
            </w:r>
          </w:p>
          <w:p w14:paraId="1F2B3B9E"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Pr="006F6E6D">
              <w:rPr>
                <w:rFonts w:ascii="Times New Roman" w:hAnsi="Times New Roman" w:cs="Times New Roman"/>
                <w:sz w:val="24"/>
                <w:szCs w:val="24"/>
              </w:rPr>
              <w:t xml:space="preserve"> </w:t>
            </w:r>
          </w:p>
          <w:p w14:paraId="589AED3F"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xml:space="preserve">, 7.47. </w:t>
            </w:r>
          </w:p>
          <w:p w14:paraId="4A8C635A" w14:textId="77777777"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8. Темы: 8.48., 8.49.  </w:t>
            </w:r>
          </w:p>
          <w:p w14:paraId="06CC48E5" w14:textId="77777777"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9.50., </w:t>
            </w:r>
          </w:p>
          <w:p w14:paraId="66151A75" w14:textId="77777777" w:rsidR="009537B9" w:rsidRPr="006F6E6D" w:rsidRDefault="00954BEE" w:rsidP="00ED11E1">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10.51., 10.52., 10.54.</w:t>
            </w:r>
          </w:p>
        </w:tc>
        <w:tc>
          <w:tcPr>
            <w:tcW w:w="2596" w:type="dxa"/>
            <w:vMerge/>
            <w:tcBorders>
              <w:left w:val="single" w:sz="6" w:space="0" w:color="000000"/>
              <w:right w:val="single" w:sz="6" w:space="0" w:color="000000"/>
            </w:tcBorders>
          </w:tcPr>
          <w:p w14:paraId="52A4ED38"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07283698" w14:textId="77777777" w:rsidTr="00ED11E1">
        <w:trPr>
          <w:trHeight w:val="778"/>
        </w:trPr>
        <w:tc>
          <w:tcPr>
            <w:tcW w:w="2440" w:type="dxa"/>
            <w:tcBorders>
              <w:top w:val="single" w:sz="6" w:space="0" w:color="000000"/>
              <w:left w:val="single" w:sz="6" w:space="0" w:color="000000"/>
              <w:bottom w:val="single" w:sz="6" w:space="0" w:color="000000"/>
              <w:right w:val="single" w:sz="6" w:space="0" w:color="000000"/>
            </w:tcBorders>
          </w:tcPr>
          <w:p w14:paraId="12FD91AC"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04. Эффективно взаимодействовать и работать в коллективе и команде </w:t>
            </w:r>
          </w:p>
        </w:tc>
        <w:tc>
          <w:tcPr>
            <w:tcW w:w="4763" w:type="dxa"/>
            <w:tcBorders>
              <w:top w:val="single" w:sz="6" w:space="0" w:color="000000"/>
              <w:left w:val="single" w:sz="6" w:space="0" w:color="000000"/>
              <w:bottom w:val="single" w:sz="6" w:space="0" w:color="000000"/>
              <w:right w:val="single" w:sz="6" w:space="0" w:color="000000"/>
            </w:tcBorders>
          </w:tcPr>
          <w:p w14:paraId="24CA24A4"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sidR="00ED11E1">
              <w:rPr>
                <w:rFonts w:ascii="Times New Roman" w:hAnsi="Times New Roman" w:cs="Times New Roman"/>
                <w:sz w:val="24"/>
                <w:szCs w:val="24"/>
              </w:rPr>
              <w:t>.</w:t>
            </w:r>
            <w:r>
              <w:rPr>
                <w:rFonts w:ascii="Times New Roman" w:hAnsi="Times New Roman" w:cs="Times New Roman"/>
                <w:sz w:val="24"/>
                <w:szCs w:val="24"/>
              </w:rPr>
              <w:t xml:space="preserve"> </w:t>
            </w:r>
          </w:p>
          <w:p w14:paraId="79EC610B"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2.5, 2.6., 2.7., 2.8, 2.9., 2.11., 2.12.,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w:t>
            </w:r>
            <w:r w:rsidRPr="006F6E6D">
              <w:rPr>
                <w:rFonts w:ascii="Times New Roman" w:hAnsi="Times New Roman" w:cs="Times New Roman"/>
                <w:sz w:val="24"/>
                <w:szCs w:val="24"/>
              </w:rPr>
              <w:t>.</w:t>
            </w:r>
          </w:p>
          <w:p w14:paraId="7C53EF69"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24, 3</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3.26., 3.27., 3.28., 3</w:t>
            </w:r>
            <w:r w:rsidRPr="006F6E6D">
              <w:rPr>
                <w:rFonts w:ascii="Times New Roman" w:hAnsi="Times New Roman" w:cs="Times New Roman"/>
                <w:sz w:val="24"/>
                <w:szCs w:val="24"/>
              </w:rPr>
              <w:t>.</w:t>
            </w:r>
            <w:r>
              <w:rPr>
                <w:rFonts w:ascii="Times New Roman" w:hAnsi="Times New Roman" w:cs="Times New Roman"/>
                <w:sz w:val="24"/>
                <w:szCs w:val="24"/>
              </w:rPr>
              <w:t>29., 3</w:t>
            </w:r>
            <w:r w:rsidRPr="006F6E6D">
              <w:rPr>
                <w:rFonts w:ascii="Times New Roman" w:hAnsi="Times New Roman" w:cs="Times New Roman"/>
                <w:sz w:val="24"/>
                <w:szCs w:val="24"/>
              </w:rPr>
              <w:t>.</w:t>
            </w:r>
            <w:r>
              <w:rPr>
                <w:rFonts w:ascii="Times New Roman" w:hAnsi="Times New Roman" w:cs="Times New Roman"/>
                <w:sz w:val="24"/>
                <w:szCs w:val="24"/>
              </w:rPr>
              <w:t>30, 3</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p>
          <w:p w14:paraId="3B147845" w14:textId="77777777" w:rsidR="00954BEE"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4.32., 4.33., 4</w:t>
            </w:r>
            <w:r w:rsidR="00ED11E1">
              <w:rPr>
                <w:rFonts w:ascii="Times New Roman" w:hAnsi="Times New Roman" w:cs="Times New Roman"/>
                <w:sz w:val="24"/>
                <w:szCs w:val="24"/>
              </w:rPr>
              <w:t>.34.,</w:t>
            </w:r>
            <w:r>
              <w:rPr>
                <w:rFonts w:ascii="Times New Roman" w:hAnsi="Times New Roman" w:cs="Times New Roman"/>
                <w:sz w:val="24"/>
                <w:szCs w:val="24"/>
              </w:rPr>
              <w:t xml:space="preserve"> 4.36., 4.37.</w:t>
            </w:r>
          </w:p>
          <w:p w14:paraId="1B56C2EA"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5.38, 5.39. </w:t>
            </w:r>
          </w:p>
          <w:p w14:paraId="6A80484C"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Pr="006F6E6D">
              <w:rPr>
                <w:rFonts w:ascii="Times New Roman" w:hAnsi="Times New Roman" w:cs="Times New Roman"/>
                <w:sz w:val="24"/>
                <w:szCs w:val="24"/>
              </w:rPr>
              <w:t xml:space="preserve"> </w:t>
            </w:r>
          </w:p>
          <w:p w14:paraId="56627BC7"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xml:space="preserve">, 7.47. </w:t>
            </w:r>
          </w:p>
          <w:p w14:paraId="1B3357EA" w14:textId="77777777"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 xml:space="preserve">Раздел 8. Темы: 8.48., 8.49.  </w:t>
            </w:r>
          </w:p>
          <w:p w14:paraId="1BC05E96" w14:textId="77777777"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9.50., </w:t>
            </w:r>
          </w:p>
          <w:p w14:paraId="3DF96B45" w14:textId="77777777" w:rsidR="009537B9"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10.51., 10.52., 10.54.</w:t>
            </w:r>
          </w:p>
        </w:tc>
        <w:tc>
          <w:tcPr>
            <w:tcW w:w="2596" w:type="dxa"/>
            <w:vMerge/>
            <w:tcBorders>
              <w:left w:val="single" w:sz="6" w:space="0" w:color="000000"/>
              <w:right w:val="single" w:sz="6" w:space="0" w:color="000000"/>
            </w:tcBorders>
          </w:tcPr>
          <w:p w14:paraId="24951A8C"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23024603" w14:textId="77777777" w:rsidTr="00ED11E1">
        <w:trPr>
          <w:trHeight w:val="3178"/>
        </w:trPr>
        <w:tc>
          <w:tcPr>
            <w:tcW w:w="2440" w:type="dxa"/>
            <w:tcBorders>
              <w:top w:val="single" w:sz="6" w:space="0" w:color="000000"/>
              <w:left w:val="single" w:sz="6" w:space="0" w:color="000000"/>
              <w:bottom w:val="single" w:sz="6" w:space="0" w:color="000000"/>
              <w:right w:val="single" w:sz="6" w:space="0" w:color="000000"/>
            </w:tcBorders>
          </w:tcPr>
          <w:p w14:paraId="2CC30E81" w14:textId="77777777" w:rsidR="009537B9" w:rsidRPr="00ED11E1" w:rsidRDefault="00541C5D" w:rsidP="006F6E6D">
            <w:pPr>
              <w:spacing w:after="0" w:line="240" w:lineRule="exact"/>
              <w:rPr>
                <w:rFonts w:ascii="Times New Roman" w:hAnsi="Times New Roman" w:cs="Times New Roman"/>
                <w:sz w:val="24"/>
                <w:szCs w:val="24"/>
              </w:rPr>
            </w:pPr>
            <w:r w:rsidRPr="00ED11E1">
              <w:rPr>
                <w:rFonts w:ascii="Times New Roman" w:hAnsi="Times New Roman" w:cs="Times New Roman"/>
                <w:sz w:val="24"/>
                <w:szCs w:val="24"/>
              </w:rPr>
              <w:t>ОК 06</w:t>
            </w:r>
            <w:r w:rsidR="009537B9" w:rsidRPr="00ED11E1">
              <w:rPr>
                <w:rFonts w:ascii="Times New Roman" w:hAnsi="Times New Roman" w:cs="Times New Roman"/>
                <w:sz w:val="24"/>
                <w:szCs w:val="24"/>
              </w:rPr>
              <w:t xml:space="preserve">. </w:t>
            </w:r>
            <w:r w:rsidR="00ED11E1" w:rsidRPr="00ED11E1">
              <w:rPr>
                <w:rFonts w:ascii="Times New Roman" w:hAnsi="Times New Roman" w:cs="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763" w:type="dxa"/>
            <w:tcBorders>
              <w:top w:val="single" w:sz="6" w:space="0" w:color="000000"/>
              <w:left w:val="single" w:sz="6" w:space="0" w:color="000000"/>
              <w:bottom w:val="single" w:sz="6" w:space="0" w:color="000000"/>
              <w:right w:val="single" w:sz="6" w:space="0" w:color="000000"/>
            </w:tcBorders>
          </w:tcPr>
          <w:p w14:paraId="521047EC"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 xml:space="preserve">. </w:t>
            </w:r>
          </w:p>
          <w:p w14:paraId="55A41980"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2.5, 2.6., 2.7., 2.8, 2.9., 2.11., 2.12.,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w:t>
            </w:r>
            <w:r w:rsidRPr="006F6E6D">
              <w:rPr>
                <w:rFonts w:ascii="Times New Roman" w:hAnsi="Times New Roman" w:cs="Times New Roman"/>
                <w:sz w:val="24"/>
                <w:szCs w:val="24"/>
              </w:rPr>
              <w:t>.</w:t>
            </w:r>
          </w:p>
          <w:p w14:paraId="13732B81"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24, 3</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3.26., 3.27., 3.28., 3</w:t>
            </w:r>
            <w:r w:rsidRPr="006F6E6D">
              <w:rPr>
                <w:rFonts w:ascii="Times New Roman" w:hAnsi="Times New Roman" w:cs="Times New Roman"/>
                <w:sz w:val="24"/>
                <w:szCs w:val="24"/>
              </w:rPr>
              <w:t>.</w:t>
            </w:r>
            <w:r>
              <w:rPr>
                <w:rFonts w:ascii="Times New Roman" w:hAnsi="Times New Roman" w:cs="Times New Roman"/>
                <w:sz w:val="24"/>
                <w:szCs w:val="24"/>
              </w:rPr>
              <w:t>29., 3</w:t>
            </w:r>
            <w:r w:rsidRPr="006F6E6D">
              <w:rPr>
                <w:rFonts w:ascii="Times New Roman" w:hAnsi="Times New Roman" w:cs="Times New Roman"/>
                <w:sz w:val="24"/>
                <w:szCs w:val="24"/>
              </w:rPr>
              <w:t>.</w:t>
            </w:r>
            <w:r>
              <w:rPr>
                <w:rFonts w:ascii="Times New Roman" w:hAnsi="Times New Roman" w:cs="Times New Roman"/>
                <w:sz w:val="24"/>
                <w:szCs w:val="24"/>
              </w:rPr>
              <w:t>30, 3</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p>
          <w:p w14:paraId="4458ABD6" w14:textId="77777777" w:rsidR="00954BEE"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4.32., 4.33., 4.34., 4.36., 4.37.</w:t>
            </w:r>
          </w:p>
          <w:p w14:paraId="18C4FE85"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5.38, 5.39. </w:t>
            </w:r>
          </w:p>
          <w:p w14:paraId="5864FC9F"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Pr="006F6E6D">
              <w:rPr>
                <w:rFonts w:ascii="Times New Roman" w:hAnsi="Times New Roman" w:cs="Times New Roman"/>
                <w:sz w:val="24"/>
                <w:szCs w:val="24"/>
              </w:rPr>
              <w:t xml:space="preserve"> </w:t>
            </w:r>
          </w:p>
          <w:p w14:paraId="353C4477"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xml:space="preserve">, 7.47. </w:t>
            </w:r>
          </w:p>
          <w:p w14:paraId="641B67DD" w14:textId="77777777"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8. Темы: 8.48., 8.49.  </w:t>
            </w:r>
          </w:p>
          <w:p w14:paraId="0A6C72F0" w14:textId="77777777"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9.50., </w:t>
            </w:r>
          </w:p>
          <w:p w14:paraId="7D821901" w14:textId="77777777" w:rsidR="009537B9" w:rsidRPr="006F6E6D" w:rsidRDefault="00954BEE" w:rsidP="00093435">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10.51., 10.52., 10.54.</w:t>
            </w:r>
          </w:p>
        </w:tc>
        <w:tc>
          <w:tcPr>
            <w:tcW w:w="2596" w:type="dxa"/>
            <w:vMerge/>
            <w:tcBorders>
              <w:left w:val="single" w:sz="6" w:space="0" w:color="000000"/>
              <w:bottom w:val="nil"/>
              <w:right w:val="single" w:sz="6" w:space="0" w:color="000000"/>
            </w:tcBorders>
          </w:tcPr>
          <w:p w14:paraId="030647EF" w14:textId="77777777" w:rsidR="009537B9" w:rsidRPr="006F6E6D" w:rsidRDefault="009537B9" w:rsidP="006F6E6D">
            <w:pPr>
              <w:spacing w:after="0" w:line="240" w:lineRule="exact"/>
              <w:rPr>
                <w:rFonts w:ascii="Times New Roman" w:hAnsi="Times New Roman" w:cs="Times New Roman"/>
                <w:sz w:val="24"/>
                <w:szCs w:val="24"/>
              </w:rPr>
            </w:pPr>
          </w:p>
        </w:tc>
      </w:tr>
      <w:tr w:rsidR="009537B9" w:rsidRPr="006F6E6D" w14:paraId="7AB69CAE" w14:textId="77777777" w:rsidTr="00954BEE">
        <w:trPr>
          <w:trHeight w:val="2515"/>
        </w:trPr>
        <w:tc>
          <w:tcPr>
            <w:tcW w:w="2440" w:type="dxa"/>
            <w:tcBorders>
              <w:top w:val="single" w:sz="6" w:space="0" w:color="000000"/>
              <w:left w:val="single" w:sz="6" w:space="0" w:color="000000"/>
              <w:bottom w:val="single" w:sz="4" w:space="0" w:color="000000"/>
              <w:right w:val="single" w:sz="6" w:space="0" w:color="000000"/>
            </w:tcBorders>
          </w:tcPr>
          <w:p w14:paraId="29449EAF" w14:textId="77777777" w:rsidR="009537B9" w:rsidRPr="00ED11E1" w:rsidRDefault="00541C5D" w:rsidP="00541C5D">
            <w:pPr>
              <w:spacing w:after="0" w:line="240" w:lineRule="exact"/>
              <w:rPr>
                <w:rFonts w:ascii="Times New Roman" w:hAnsi="Times New Roman" w:cs="Times New Roman"/>
                <w:sz w:val="24"/>
                <w:szCs w:val="24"/>
              </w:rPr>
            </w:pPr>
            <w:r w:rsidRPr="00ED11E1">
              <w:rPr>
                <w:rFonts w:ascii="Times New Roman" w:hAnsi="Times New Roman" w:cs="Times New Roman"/>
                <w:sz w:val="24"/>
                <w:szCs w:val="24"/>
              </w:rPr>
              <w:t>ОК 09</w:t>
            </w:r>
            <w:r w:rsidR="009537B9" w:rsidRPr="00ED11E1">
              <w:rPr>
                <w:rFonts w:ascii="Times New Roman" w:hAnsi="Times New Roman" w:cs="Times New Roman"/>
                <w:sz w:val="24"/>
                <w:szCs w:val="24"/>
              </w:rPr>
              <w:t xml:space="preserve">. </w:t>
            </w:r>
            <w:r w:rsidR="00ED11E1" w:rsidRPr="00ED11E1">
              <w:rPr>
                <w:rFonts w:ascii="Times New Roman" w:hAnsi="Times New Roman" w:cs="Times New Roman"/>
                <w:iCs/>
                <w:sz w:val="24"/>
                <w:szCs w:val="24"/>
              </w:rPr>
              <w:t>Пользоваться профессиональной документацией на государственном и иностранном языках</w:t>
            </w:r>
          </w:p>
        </w:tc>
        <w:tc>
          <w:tcPr>
            <w:tcW w:w="4763" w:type="dxa"/>
            <w:tcBorders>
              <w:top w:val="single" w:sz="6" w:space="0" w:color="000000"/>
              <w:left w:val="single" w:sz="6" w:space="0" w:color="000000"/>
              <w:bottom w:val="single" w:sz="4" w:space="0" w:color="000000"/>
              <w:right w:val="single" w:sz="6" w:space="0" w:color="000000"/>
            </w:tcBorders>
          </w:tcPr>
          <w:p w14:paraId="488875E4"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 xml:space="preserve">: </w:t>
            </w:r>
            <w:r w:rsidRPr="006F6E6D">
              <w:rPr>
                <w:rFonts w:ascii="Times New Roman" w:hAnsi="Times New Roman" w:cs="Times New Roman"/>
                <w:sz w:val="24"/>
                <w:szCs w:val="24"/>
              </w:rPr>
              <w:t>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w:t>
            </w:r>
          </w:p>
          <w:p w14:paraId="361F8F42"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2.5, 2.6., 2.7., 2.8, 2.9., 2.11., 2.12.,</w:t>
            </w:r>
            <w:r w:rsidRPr="006F6E6D">
              <w:rPr>
                <w:rFonts w:ascii="Times New Roman" w:hAnsi="Times New Roman" w:cs="Times New Roman"/>
                <w:sz w:val="24"/>
                <w:szCs w:val="24"/>
              </w:rPr>
              <w:t xml:space="preserve"> 2.</w:t>
            </w:r>
            <w:r>
              <w:rPr>
                <w:rFonts w:ascii="Times New Roman" w:hAnsi="Times New Roman" w:cs="Times New Roman"/>
                <w:sz w:val="24"/>
                <w:szCs w:val="24"/>
              </w:rPr>
              <w:t>13.</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14., 2.15., 2.16., 2.18.,2.19, 2</w:t>
            </w:r>
            <w:r w:rsidRPr="006F6E6D">
              <w:rPr>
                <w:rFonts w:ascii="Times New Roman" w:hAnsi="Times New Roman" w:cs="Times New Roman"/>
                <w:sz w:val="24"/>
                <w:szCs w:val="24"/>
              </w:rPr>
              <w:t>.</w:t>
            </w:r>
            <w:r>
              <w:rPr>
                <w:rFonts w:ascii="Times New Roman" w:hAnsi="Times New Roman" w:cs="Times New Roman"/>
                <w:sz w:val="24"/>
                <w:szCs w:val="24"/>
              </w:rPr>
              <w:t>20, 2</w:t>
            </w:r>
            <w:r w:rsidRPr="006F6E6D">
              <w:rPr>
                <w:rFonts w:ascii="Times New Roman" w:hAnsi="Times New Roman" w:cs="Times New Roman"/>
                <w:sz w:val="24"/>
                <w:szCs w:val="24"/>
              </w:rPr>
              <w:t>.2</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2</w:t>
            </w:r>
            <w:r w:rsidRPr="006F6E6D">
              <w:rPr>
                <w:rFonts w:ascii="Times New Roman" w:hAnsi="Times New Roman" w:cs="Times New Roman"/>
                <w:sz w:val="24"/>
                <w:szCs w:val="24"/>
              </w:rPr>
              <w:t>.</w:t>
            </w:r>
            <w:r>
              <w:rPr>
                <w:rFonts w:ascii="Times New Roman" w:hAnsi="Times New Roman" w:cs="Times New Roman"/>
                <w:sz w:val="24"/>
                <w:szCs w:val="24"/>
              </w:rPr>
              <w:t>22, 2</w:t>
            </w:r>
            <w:r w:rsidRPr="006F6E6D">
              <w:rPr>
                <w:rFonts w:ascii="Times New Roman" w:hAnsi="Times New Roman" w:cs="Times New Roman"/>
                <w:sz w:val="24"/>
                <w:szCs w:val="24"/>
              </w:rPr>
              <w:t>.</w:t>
            </w:r>
            <w:r>
              <w:rPr>
                <w:rFonts w:ascii="Times New Roman" w:hAnsi="Times New Roman" w:cs="Times New Roman"/>
                <w:sz w:val="24"/>
                <w:szCs w:val="24"/>
              </w:rPr>
              <w:t>23</w:t>
            </w:r>
            <w:r w:rsidRPr="006F6E6D">
              <w:rPr>
                <w:rFonts w:ascii="Times New Roman" w:hAnsi="Times New Roman" w:cs="Times New Roman"/>
                <w:sz w:val="24"/>
                <w:szCs w:val="24"/>
              </w:rPr>
              <w:t>.</w:t>
            </w:r>
          </w:p>
          <w:p w14:paraId="73C7B23D"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 3</w:t>
            </w:r>
            <w:r w:rsidRPr="006F6E6D">
              <w:rPr>
                <w:rFonts w:ascii="Times New Roman" w:hAnsi="Times New Roman" w:cs="Times New Roman"/>
                <w:sz w:val="24"/>
                <w:szCs w:val="24"/>
              </w:rPr>
              <w:t>.</w:t>
            </w:r>
            <w:r>
              <w:rPr>
                <w:rFonts w:ascii="Times New Roman" w:hAnsi="Times New Roman" w:cs="Times New Roman"/>
                <w:sz w:val="24"/>
                <w:szCs w:val="24"/>
              </w:rPr>
              <w:t>24, 3</w:t>
            </w:r>
            <w:r w:rsidRPr="006F6E6D">
              <w:rPr>
                <w:rFonts w:ascii="Times New Roman" w:hAnsi="Times New Roman" w:cs="Times New Roman"/>
                <w:sz w:val="24"/>
                <w:szCs w:val="24"/>
              </w:rPr>
              <w:t>.2</w:t>
            </w:r>
            <w:r>
              <w:rPr>
                <w:rFonts w:ascii="Times New Roman" w:hAnsi="Times New Roman" w:cs="Times New Roman"/>
                <w:sz w:val="24"/>
                <w:szCs w:val="24"/>
              </w:rPr>
              <w:t>5</w:t>
            </w:r>
            <w:r w:rsidRPr="006F6E6D">
              <w:rPr>
                <w:rFonts w:ascii="Times New Roman" w:hAnsi="Times New Roman" w:cs="Times New Roman"/>
                <w:sz w:val="24"/>
                <w:szCs w:val="24"/>
              </w:rPr>
              <w:t>.</w:t>
            </w:r>
            <w:r>
              <w:rPr>
                <w:rFonts w:ascii="Times New Roman" w:hAnsi="Times New Roman" w:cs="Times New Roman"/>
                <w:sz w:val="24"/>
                <w:szCs w:val="24"/>
              </w:rPr>
              <w:t>, 3.26., 3.27., 3.28., 3</w:t>
            </w:r>
            <w:r w:rsidRPr="006F6E6D">
              <w:rPr>
                <w:rFonts w:ascii="Times New Roman" w:hAnsi="Times New Roman" w:cs="Times New Roman"/>
                <w:sz w:val="24"/>
                <w:szCs w:val="24"/>
              </w:rPr>
              <w:t>.</w:t>
            </w:r>
            <w:r>
              <w:rPr>
                <w:rFonts w:ascii="Times New Roman" w:hAnsi="Times New Roman" w:cs="Times New Roman"/>
                <w:sz w:val="24"/>
                <w:szCs w:val="24"/>
              </w:rPr>
              <w:t>29., 3</w:t>
            </w:r>
            <w:r w:rsidRPr="006F6E6D">
              <w:rPr>
                <w:rFonts w:ascii="Times New Roman" w:hAnsi="Times New Roman" w:cs="Times New Roman"/>
                <w:sz w:val="24"/>
                <w:szCs w:val="24"/>
              </w:rPr>
              <w:t>.</w:t>
            </w:r>
            <w:r>
              <w:rPr>
                <w:rFonts w:ascii="Times New Roman" w:hAnsi="Times New Roman" w:cs="Times New Roman"/>
                <w:sz w:val="24"/>
                <w:szCs w:val="24"/>
              </w:rPr>
              <w:t>30, 3</w:t>
            </w:r>
            <w:r w:rsidRPr="006F6E6D">
              <w:rPr>
                <w:rFonts w:ascii="Times New Roman" w:hAnsi="Times New Roman" w:cs="Times New Roman"/>
                <w:sz w:val="24"/>
                <w:szCs w:val="24"/>
              </w:rPr>
              <w:t>.3</w:t>
            </w:r>
            <w:r>
              <w:rPr>
                <w:rFonts w:ascii="Times New Roman" w:hAnsi="Times New Roman" w:cs="Times New Roman"/>
                <w:sz w:val="24"/>
                <w:szCs w:val="24"/>
              </w:rPr>
              <w:t>1</w:t>
            </w:r>
            <w:r w:rsidRPr="006F6E6D">
              <w:rPr>
                <w:rFonts w:ascii="Times New Roman" w:hAnsi="Times New Roman" w:cs="Times New Roman"/>
                <w:sz w:val="24"/>
                <w:szCs w:val="24"/>
              </w:rPr>
              <w:t>.</w:t>
            </w:r>
          </w:p>
          <w:p w14:paraId="4F0DB124" w14:textId="77777777" w:rsidR="00954BEE" w:rsidRPr="006F6E6D"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4.32., 4.33., 4.34., 4.36., 4.37.</w:t>
            </w:r>
          </w:p>
          <w:p w14:paraId="5B5189F8"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 xml:space="preserve">: 5.38, 5.39. </w:t>
            </w:r>
          </w:p>
          <w:p w14:paraId="6226CB67" w14:textId="77777777" w:rsidR="00954BEE" w:rsidRPr="006F6E6D"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Pr>
                <w:rFonts w:ascii="Times New Roman" w:hAnsi="Times New Roman" w:cs="Times New Roman"/>
                <w:sz w:val="24"/>
                <w:szCs w:val="24"/>
              </w:rPr>
              <w:t xml:space="preserve">6.40., </w:t>
            </w:r>
            <w:r w:rsidRPr="006F6E6D">
              <w:rPr>
                <w:rFonts w:ascii="Times New Roman" w:hAnsi="Times New Roman" w:cs="Times New Roman"/>
                <w:sz w:val="24"/>
                <w:szCs w:val="24"/>
              </w:rPr>
              <w:t>6.</w:t>
            </w:r>
            <w:r>
              <w:rPr>
                <w:rFonts w:ascii="Times New Roman" w:hAnsi="Times New Roman" w:cs="Times New Roman"/>
                <w:sz w:val="24"/>
                <w:szCs w:val="24"/>
              </w:rPr>
              <w:t>41</w:t>
            </w:r>
            <w:r w:rsidRPr="006F6E6D">
              <w:rPr>
                <w:rFonts w:ascii="Times New Roman" w:hAnsi="Times New Roman" w:cs="Times New Roman"/>
                <w:sz w:val="24"/>
                <w:szCs w:val="24"/>
              </w:rPr>
              <w:t>, 6.</w:t>
            </w:r>
            <w:r>
              <w:rPr>
                <w:rFonts w:ascii="Times New Roman" w:hAnsi="Times New Roman" w:cs="Times New Roman"/>
                <w:sz w:val="24"/>
                <w:szCs w:val="24"/>
              </w:rPr>
              <w:t>4</w:t>
            </w:r>
            <w:r w:rsidRPr="006F6E6D">
              <w:rPr>
                <w:rFonts w:ascii="Times New Roman" w:hAnsi="Times New Roman" w:cs="Times New Roman"/>
                <w:sz w:val="24"/>
                <w:szCs w:val="24"/>
              </w:rPr>
              <w:t>2.</w:t>
            </w:r>
            <w:r>
              <w:rPr>
                <w:rFonts w:ascii="Times New Roman" w:hAnsi="Times New Roman" w:cs="Times New Roman"/>
                <w:sz w:val="24"/>
                <w:szCs w:val="24"/>
              </w:rPr>
              <w:t>, 6.43., 6.44.</w:t>
            </w:r>
            <w:r w:rsidRPr="006F6E6D">
              <w:rPr>
                <w:rFonts w:ascii="Times New Roman" w:hAnsi="Times New Roman" w:cs="Times New Roman"/>
                <w:sz w:val="24"/>
                <w:szCs w:val="24"/>
              </w:rPr>
              <w:t xml:space="preserve"> </w:t>
            </w:r>
          </w:p>
          <w:p w14:paraId="0556263B" w14:textId="77777777" w:rsidR="00954BEE" w:rsidRDefault="00954BEE"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Pr>
                <w:rFonts w:ascii="Times New Roman" w:hAnsi="Times New Roman" w:cs="Times New Roman"/>
                <w:sz w:val="24"/>
                <w:szCs w:val="24"/>
              </w:rPr>
              <w:t>46</w:t>
            </w:r>
            <w:r w:rsidRPr="006F6E6D">
              <w:rPr>
                <w:rFonts w:ascii="Times New Roman" w:hAnsi="Times New Roman" w:cs="Times New Roman"/>
                <w:sz w:val="24"/>
                <w:szCs w:val="24"/>
              </w:rPr>
              <w:t>.</w:t>
            </w:r>
            <w:r>
              <w:rPr>
                <w:rFonts w:ascii="Times New Roman" w:hAnsi="Times New Roman" w:cs="Times New Roman"/>
                <w:sz w:val="24"/>
                <w:szCs w:val="24"/>
              </w:rPr>
              <w:t xml:space="preserve">, 7.47. </w:t>
            </w:r>
          </w:p>
          <w:p w14:paraId="550569EB" w14:textId="77777777"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8. Темы: 8.48., 8.49.  </w:t>
            </w:r>
          </w:p>
          <w:p w14:paraId="4BBD36F6" w14:textId="77777777" w:rsidR="00954BEE" w:rsidRDefault="00954BEE" w:rsidP="00954BEE">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9. Темы: 9.50., </w:t>
            </w:r>
          </w:p>
          <w:p w14:paraId="34F245FF" w14:textId="77777777" w:rsidR="009537B9" w:rsidRPr="006F6E6D" w:rsidRDefault="00954BEE"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10. Темы: 10.51., 10.52., 10.54.</w:t>
            </w:r>
          </w:p>
        </w:tc>
        <w:tc>
          <w:tcPr>
            <w:tcW w:w="2596" w:type="dxa"/>
            <w:vMerge/>
            <w:tcBorders>
              <w:left w:val="single" w:sz="6" w:space="0" w:color="000000"/>
              <w:right w:val="single" w:sz="6" w:space="0" w:color="000000"/>
            </w:tcBorders>
          </w:tcPr>
          <w:p w14:paraId="4D741E2E" w14:textId="77777777" w:rsidR="009537B9" w:rsidRPr="006F6E6D" w:rsidRDefault="009537B9" w:rsidP="006F6E6D">
            <w:pPr>
              <w:spacing w:after="0" w:line="240" w:lineRule="exact"/>
              <w:rPr>
                <w:rFonts w:ascii="Times New Roman" w:hAnsi="Times New Roman" w:cs="Times New Roman"/>
                <w:sz w:val="24"/>
                <w:szCs w:val="24"/>
              </w:rPr>
            </w:pPr>
          </w:p>
        </w:tc>
      </w:tr>
      <w:tr w:rsidR="00ED11E1" w:rsidRPr="006F6E6D" w14:paraId="01B83488" w14:textId="77777777" w:rsidTr="00A60393">
        <w:trPr>
          <w:trHeight w:val="708"/>
        </w:trPr>
        <w:tc>
          <w:tcPr>
            <w:tcW w:w="2440" w:type="dxa"/>
            <w:tcBorders>
              <w:top w:val="single" w:sz="4" w:space="0" w:color="000000"/>
              <w:left w:val="single" w:sz="4" w:space="0" w:color="000000"/>
              <w:right w:val="single" w:sz="4" w:space="0" w:color="000000"/>
            </w:tcBorders>
          </w:tcPr>
          <w:p w14:paraId="4AA5B479" w14:textId="77777777" w:rsidR="00ED11E1" w:rsidRPr="00ED11E1" w:rsidRDefault="00ED11E1" w:rsidP="00ED11E1">
            <w:pPr>
              <w:spacing w:after="0" w:line="240" w:lineRule="auto"/>
              <w:jc w:val="both"/>
              <w:rPr>
                <w:rFonts w:ascii="Times New Roman" w:hAnsi="Times New Roman"/>
                <w:sz w:val="24"/>
                <w:szCs w:val="24"/>
              </w:rPr>
            </w:pPr>
            <w:r w:rsidRPr="00FA0F99">
              <w:rPr>
                <w:rFonts w:ascii="Times New Roman" w:hAnsi="Times New Roman"/>
                <w:sz w:val="24"/>
                <w:szCs w:val="24"/>
              </w:rPr>
              <w:t xml:space="preserve">ПК 2.5 Выполнять погрузочно-разгрузочные, транспортные и стационарные работы на тракторах. </w:t>
            </w:r>
          </w:p>
        </w:tc>
        <w:tc>
          <w:tcPr>
            <w:tcW w:w="4763" w:type="dxa"/>
            <w:vMerge w:val="restart"/>
            <w:tcBorders>
              <w:top w:val="single" w:sz="4" w:space="0" w:color="000000"/>
              <w:left w:val="single" w:sz="4" w:space="0" w:color="000000"/>
              <w:right w:val="single" w:sz="6" w:space="0" w:color="000000"/>
            </w:tcBorders>
          </w:tcPr>
          <w:p w14:paraId="52096A23" w14:textId="77777777" w:rsidR="00ED11E1" w:rsidRPr="00954BEE" w:rsidRDefault="00ED11E1" w:rsidP="00954BEE">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sidRPr="00954BEE">
              <w:rPr>
                <w:rFonts w:ascii="Times New Roman" w:hAnsi="Times New Roman" w:cs="Times New Roman"/>
                <w:sz w:val="24"/>
                <w:szCs w:val="24"/>
              </w:rPr>
              <w:t xml:space="preserve">: 1.4. </w:t>
            </w:r>
          </w:p>
          <w:p w14:paraId="4E3994EF" w14:textId="77777777" w:rsidR="00ED11E1" w:rsidRPr="00954BEE" w:rsidRDefault="00ED11E1"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 xml:space="preserve">Раздел 2. Темы: 2.10., 2.17. </w:t>
            </w:r>
          </w:p>
          <w:p w14:paraId="121374F6" w14:textId="77777777" w:rsidR="00ED11E1" w:rsidRPr="00954BEE" w:rsidRDefault="00ED11E1"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Раздел 4. Темы: 4.35.</w:t>
            </w:r>
          </w:p>
          <w:p w14:paraId="0F7AB692" w14:textId="77777777" w:rsidR="00ED11E1" w:rsidRPr="00954BEE" w:rsidRDefault="00ED11E1"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Раздел 6. Темы: 6.45.</w:t>
            </w:r>
          </w:p>
          <w:p w14:paraId="71BAB12A" w14:textId="77777777" w:rsidR="00ED11E1" w:rsidRDefault="00ED11E1" w:rsidP="00954BEE">
            <w:pPr>
              <w:spacing w:after="0" w:line="240" w:lineRule="exact"/>
              <w:rPr>
                <w:rFonts w:ascii="Times New Roman" w:hAnsi="Times New Roman" w:cs="Times New Roman"/>
                <w:sz w:val="24"/>
                <w:szCs w:val="24"/>
              </w:rPr>
            </w:pPr>
            <w:r w:rsidRPr="00954BEE">
              <w:rPr>
                <w:rFonts w:ascii="Times New Roman" w:hAnsi="Times New Roman" w:cs="Times New Roman"/>
                <w:sz w:val="24"/>
                <w:szCs w:val="24"/>
              </w:rPr>
              <w:t>Раздел 10. Темы:10.53.</w:t>
            </w:r>
          </w:p>
          <w:p w14:paraId="222B85F4" w14:textId="77777777" w:rsidR="00ED11E1" w:rsidRPr="006F6E6D" w:rsidRDefault="00ED11E1" w:rsidP="006F6E6D">
            <w:pPr>
              <w:spacing w:after="0" w:line="240" w:lineRule="exact"/>
              <w:rPr>
                <w:rFonts w:ascii="Times New Roman" w:hAnsi="Times New Roman" w:cs="Times New Roman"/>
                <w:sz w:val="24"/>
                <w:szCs w:val="24"/>
              </w:rPr>
            </w:pPr>
          </w:p>
        </w:tc>
        <w:tc>
          <w:tcPr>
            <w:tcW w:w="2596" w:type="dxa"/>
            <w:vMerge/>
            <w:tcBorders>
              <w:left w:val="single" w:sz="6" w:space="0" w:color="000000"/>
              <w:right w:val="single" w:sz="6" w:space="0" w:color="000000"/>
            </w:tcBorders>
          </w:tcPr>
          <w:p w14:paraId="7ABEB87B" w14:textId="77777777" w:rsidR="00ED11E1" w:rsidRPr="006F6E6D" w:rsidRDefault="00ED11E1" w:rsidP="006F6E6D">
            <w:pPr>
              <w:spacing w:after="0" w:line="240" w:lineRule="exact"/>
              <w:rPr>
                <w:rFonts w:ascii="Times New Roman" w:hAnsi="Times New Roman" w:cs="Times New Roman"/>
                <w:sz w:val="24"/>
                <w:szCs w:val="24"/>
              </w:rPr>
            </w:pPr>
          </w:p>
        </w:tc>
      </w:tr>
      <w:tr w:rsidR="00954BEE" w:rsidRPr="006F6E6D" w14:paraId="74487E51" w14:textId="77777777" w:rsidTr="00954BEE">
        <w:trPr>
          <w:trHeight w:val="331"/>
        </w:trPr>
        <w:tc>
          <w:tcPr>
            <w:tcW w:w="2440" w:type="dxa"/>
            <w:tcBorders>
              <w:top w:val="single" w:sz="4" w:space="0" w:color="000000"/>
              <w:left w:val="single" w:sz="4" w:space="0" w:color="000000"/>
              <w:bottom w:val="single" w:sz="4" w:space="0" w:color="000000"/>
              <w:right w:val="single" w:sz="4" w:space="0" w:color="000000"/>
            </w:tcBorders>
          </w:tcPr>
          <w:p w14:paraId="12C403F9" w14:textId="77777777" w:rsidR="00954BEE" w:rsidRPr="00ED11E1" w:rsidRDefault="00ED11E1" w:rsidP="00ED11E1">
            <w:pPr>
              <w:snapToGrid w:val="0"/>
              <w:spacing w:after="0" w:line="240" w:lineRule="auto"/>
              <w:rPr>
                <w:rFonts w:ascii="Times New Roman" w:hAnsi="Times New Roman"/>
                <w:sz w:val="24"/>
                <w:szCs w:val="24"/>
              </w:rPr>
            </w:pPr>
            <w:r w:rsidRPr="00FA0F99">
              <w:rPr>
                <w:rFonts w:ascii="Times New Roman" w:hAnsi="Times New Roman"/>
                <w:sz w:val="24"/>
                <w:szCs w:val="24"/>
              </w:rPr>
              <w:t>ПК 2.8 Выполнять техническое обслуживание при использовании и при хранении тракторов, комбайнов, сельскохозяйственных машин и оборудования, заправлять тракторы и самоходных сельскохозяйственные машины горюче-смазочными материалами.</w:t>
            </w:r>
          </w:p>
        </w:tc>
        <w:tc>
          <w:tcPr>
            <w:tcW w:w="4763" w:type="dxa"/>
            <w:vMerge/>
            <w:tcBorders>
              <w:left w:val="single" w:sz="4" w:space="0" w:color="000000"/>
              <w:bottom w:val="single" w:sz="4" w:space="0" w:color="000000"/>
              <w:right w:val="single" w:sz="6" w:space="0" w:color="000000"/>
            </w:tcBorders>
          </w:tcPr>
          <w:p w14:paraId="04D934A4" w14:textId="77777777" w:rsidR="00954BEE" w:rsidRPr="006F6E6D" w:rsidRDefault="00954BEE" w:rsidP="009537B9">
            <w:pPr>
              <w:spacing w:after="0" w:line="240" w:lineRule="exact"/>
              <w:rPr>
                <w:rFonts w:ascii="Times New Roman" w:hAnsi="Times New Roman" w:cs="Times New Roman"/>
                <w:sz w:val="24"/>
                <w:szCs w:val="24"/>
              </w:rPr>
            </w:pPr>
          </w:p>
        </w:tc>
        <w:tc>
          <w:tcPr>
            <w:tcW w:w="2596" w:type="dxa"/>
            <w:vMerge/>
            <w:tcBorders>
              <w:left w:val="single" w:sz="6" w:space="0" w:color="000000"/>
              <w:bottom w:val="single" w:sz="4" w:space="0" w:color="000000"/>
              <w:right w:val="single" w:sz="6" w:space="0" w:color="000000"/>
            </w:tcBorders>
          </w:tcPr>
          <w:p w14:paraId="1BC51F25" w14:textId="77777777" w:rsidR="00954BEE" w:rsidRPr="006F6E6D" w:rsidRDefault="00954BEE" w:rsidP="006F6E6D">
            <w:pPr>
              <w:spacing w:after="0" w:line="240" w:lineRule="exact"/>
              <w:rPr>
                <w:rFonts w:ascii="Times New Roman" w:hAnsi="Times New Roman" w:cs="Times New Roman"/>
                <w:sz w:val="24"/>
                <w:szCs w:val="24"/>
              </w:rPr>
            </w:pPr>
          </w:p>
        </w:tc>
      </w:tr>
      <w:bookmarkEnd w:id="2"/>
    </w:tbl>
    <w:p w14:paraId="1C22EC41" w14:textId="77777777" w:rsidR="00B75ADB" w:rsidRPr="00B75ADB" w:rsidRDefault="00B75ADB" w:rsidP="00ED11E1">
      <w:pPr>
        <w:spacing w:line="360" w:lineRule="auto"/>
        <w:rPr>
          <w:rFonts w:ascii="Times New Roman" w:hAnsi="Times New Roman" w:cs="Times New Roman"/>
          <w:b/>
          <w:bCs/>
          <w:sz w:val="24"/>
          <w:szCs w:val="24"/>
        </w:rPr>
      </w:pPr>
    </w:p>
    <w:sectPr w:rsidR="00B75ADB" w:rsidRPr="00B75ADB" w:rsidSect="000666EA">
      <w:headerReference w:type="even" r:id="rId10"/>
      <w:headerReference w:type="default" r:id="rId11"/>
      <w:footerReference w:type="even" r:id="rId12"/>
      <w:footerReference w:type="default" r:id="rId13"/>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E628" w14:textId="77777777" w:rsidR="00621EB8" w:rsidRDefault="00621EB8" w:rsidP="00847EA1">
      <w:pPr>
        <w:spacing w:after="0" w:line="240" w:lineRule="auto"/>
      </w:pPr>
      <w:r>
        <w:separator/>
      </w:r>
    </w:p>
  </w:endnote>
  <w:endnote w:type="continuationSeparator" w:id="0">
    <w:p w14:paraId="4FA3DCF5" w14:textId="77777777" w:rsidR="00621EB8" w:rsidRDefault="00621EB8"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94866"/>
      <w:docPartObj>
        <w:docPartGallery w:val="Page Numbers (Bottom of Page)"/>
        <w:docPartUnique/>
      </w:docPartObj>
    </w:sdtPr>
    <w:sdtContent>
      <w:p w14:paraId="16F02475" w14:textId="77777777" w:rsidR="00A60393" w:rsidRDefault="00F36481">
        <w:pPr>
          <w:pStyle w:val="ae"/>
          <w:jc w:val="right"/>
        </w:pPr>
        <w:r>
          <w:fldChar w:fldCharType="begin"/>
        </w:r>
        <w:r>
          <w:instrText>PAGE   \* MERGEFORMAT</w:instrText>
        </w:r>
        <w:r>
          <w:fldChar w:fldCharType="separate"/>
        </w:r>
        <w:r w:rsidR="0006227B">
          <w:rPr>
            <w:noProof/>
          </w:rPr>
          <w:t>3</w:t>
        </w:r>
        <w:r>
          <w:rPr>
            <w:noProof/>
          </w:rPr>
          <w:fldChar w:fldCharType="end"/>
        </w:r>
      </w:p>
    </w:sdtContent>
  </w:sdt>
  <w:p w14:paraId="15B36A22" w14:textId="77777777" w:rsidR="00A60393" w:rsidRDefault="00A6039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BDA9" w14:textId="77777777" w:rsidR="00A60393" w:rsidRDefault="00A603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E077" w14:textId="77777777" w:rsidR="00A60393" w:rsidRDefault="00A70351">
    <w:pPr>
      <w:pStyle w:val="Style23"/>
      <w:widowControl/>
      <w:jc w:val="right"/>
      <w:rPr>
        <w:rStyle w:val="FontStyle56"/>
      </w:rPr>
    </w:pPr>
    <w:r>
      <w:rPr>
        <w:rStyle w:val="FontStyle56"/>
      </w:rPr>
      <w:fldChar w:fldCharType="begin"/>
    </w:r>
    <w:r w:rsidR="00A60393">
      <w:rPr>
        <w:rStyle w:val="FontStyle56"/>
      </w:rPr>
      <w:instrText>PAGE</w:instrText>
    </w:r>
    <w:r>
      <w:rPr>
        <w:rStyle w:val="FontStyle56"/>
      </w:rPr>
      <w:fldChar w:fldCharType="separate"/>
    </w:r>
    <w:r w:rsidR="0006227B">
      <w:rPr>
        <w:rStyle w:val="FontStyle56"/>
        <w:noProof/>
      </w:rPr>
      <w:t>35</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5AB48" w14:textId="77777777" w:rsidR="00621EB8" w:rsidRDefault="00621EB8" w:rsidP="00847EA1">
      <w:pPr>
        <w:spacing w:after="0" w:line="240" w:lineRule="auto"/>
      </w:pPr>
      <w:r>
        <w:separator/>
      </w:r>
    </w:p>
  </w:footnote>
  <w:footnote w:type="continuationSeparator" w:id="0">
    <w:p w14:paraId="6284E8D9" w14:textId="77777777" w:rsidR="00621EB8" w:rsidRDefault="00621EB8"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E03CB" w14:textId="77777777" w:rsidR="00A60393" w:rsidRDefault="00A603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3366" w14:textId="77777777" w:rsidR="00A60393" w:rsidRDefault="00A603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E8845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1"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5" w15:restartNumberingAfterBreak="0">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9"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0" w15:restartNumberingAfterBreak="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2" w15:restartNumberingAfterBreak="0">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8" w15:restartNumberingAfterBreak="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1964387401">
    <w:abstractNumId w:val="13"/>
  </w:num>
  <w:num w:numId="2" w16cid:durableId="1962370530">
    <w:abstractNumId w:val="29"/>
  </w:num>
  <w:num w:numId="3" w16cid:durableId="1322155945">
    <w:abstractNumId w:val="23"/>
  </w:num>
  <w:num w:numId="4" w16cid:durableId="2134445187">
    <w:abstractNumId w:val="5"/>
  </w:num>
  <w:num w:numId="5" w16cid:durableId="944575541">
    <w:abstractNumId w:val="8"/>
  </w:num>
  <w:num w:numId="6" w16cid:durableId="1941058025">
    <w:abstractNumId w:val="19"/>
  </w:num>
  <w:num w:numId="7" w16cid:durableId="1976058614">
    <w:abstractNumId w:val="10"/>
  </w:num>
  <w:num w:numId="8" w16cid:durableId="405808828">
    <w:abstractNumId w:val="21"/>
  </w:num>
  <w:num w:numId="9" w16cid:durableId="337856719">
    <w:abstractNumId w:val="1"/>
  </w:num>
  <w:num w:numId="10" w16cid:durableId="1015182916">
    <w:abstractNumId w:val="12"/>
  </w:num>
  <w:num w:numId="11" w16cid:durableId="1485849889">
    <w:abstractNumId w:val="11"/>
  </w:num>
  <w:num w:numId="12" w16cid:durableId="641808251">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16cid:durableId="2067098568">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16cid:durableId="194028872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16cid:durableId="1402019516">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16cid:durableId="1887833226">
    <w:abstractNumId w:val="18"/>
  </w:num>
  <w:num w:numId="17" w16cid:durableId="224027366">
    <w:abstractNumId w:val="27"/>
  </w:num>
  <w:num w:numId="18" w16cid:durableId="416709232">
    <w:abstractNumId w:val="9"/>
  </w:num>
  <w:num w:numId="19" w16cid:durableId="159824476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95214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59202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4257554">
    <w:abstractNumId w:val="32"/>
  </w:num>
  <w:num w:numId="23" w16cid:durableId="1675524876">
    <w:abstractNumId w:val="24"/>
  </w:num>
  <w:num w:numId="24" w16cid:durableId="322661848">
    <w:abstractNumId w:val="26"/>
  </w:num>
  <w:num w:numId="25" w16cid:durableId="266547206">
    <w:abstractNumId w:val="14"/>
  </w:num>
  <w:num w:numId="26" w16cid:durableId="1428619815">
    <w:abstractNumId w:val="20"/>
  </w:num>
  <w:num w:numId="27" w16cid:durableId="1174420168">
    <w:abstractNumId w:val="30"/>
  </w:num>
  <w:num w:numId="28" w16cid:durableId="546529055">
    <w:abstractNumId w:val="2"/>
  </w:num>
  <w:num w:numId="29" w16cid:durableId="562763159">
    <w:abstractNumId w:val="6"/>
  </w:num>
  <w:num w:numId="30" w16cid:durableId="1186750374">
    <w:abstractNumId w:val="28"/>
  </w:num>
  <w:num w:numId="31" w16cid:durableId="478500509">
    <w:abstractNumId w:val="15"/>
  </w:num>
  <w:num w:numId="32" w16cid:durableId="1159036634">
    <w:abstractNumId w:val="17"/>
  </w:num>
  <w:num w:numId="33" w16cid:durableId="1764300076">
    <w:abstractNumId w:val="16"/>
  </w:num>
  <w:num w:numId="34" w16cid:durableId="908927694">
    <w:abstractNumId w:val="25"/>
  </w:num>
  <w:num w:numId="35" w16cid:durableId="1353534340">
    <w:abstractNumId w:val="4"/>
  </w:num>
  <w:num w:numId="36" w16cid:durableId="11478922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38E"/>
    <w:rsid w:val="00016429"/>
    <w:rsid w:val="00021512"/>
    <w:rsid w:val="00021D7F"/>
    <w:rsid w:val="00032EF3"/>
    <w:rsid w:val="00060C71"/>
    <w:rsid w:val="0006227B"/>
    <w:rsid w:val="00063CDD"/>
    <w:rsid w:val="00064CAD"/>
    <w:rsid w:val="00065684"/>
    <w:rsid w:val="0006657A"/>
    <w:rsid w:val="000666EA"/>
    <w:rsid w:val="00075772"/>
    <w:rsid w:val="00093435"/>
    <w:rsid w:val="000D0D7C"/>
    <w:rsid w:val="000D1066"/>
    <w:rsid w:val="000E657F"/>
    <w:rsid w:val="000F7FDB"/>
    <w:rsid w:val="00135347"/>
    <w:rsid w:val="00143CD1"/>
    <w:rsid w:val="0015017D"/>
    <w:rsid w:val="00173370"/>
    <w:rsid w:val="001760D9"/>
    <w:rsid w:val="00180A3F"/>
    <w:rsid w:val="00194463"/>
    <w:rsid w:val="001C0898"/>
    <w:rsid w:val="001D10BB"/>
    <w:rsid w:val="001E309E"/>
    <w:rsid w:val="001E7139"/>
    <w:rsid w:val="00202E4B"/>
    <w:rsid w:val="00207656"/>
    <w:rsid w:val="0022214E"/>
    <w:rsid w:val="00234B6C"/>
    <w:rsid w:val="00241B3D"/>
    <w:rsid w:val="00245DDC"/>
    <w:rsid w:val="00270DE9"/>
    <w:rsid w:val="00297147"/>
    <w:rsid w:val="0029779C"/>
    <w:rsid w:val="002A6ABD"/>
    <w:rsid w:val="002C1D14"/>
    <w:rsid w:val="002C42C6"/>
    <w:rsid w:val="002D7B5B"/>
    <w:rsid w:val="002E2054"/>
    <w:rsid w:val="002F084F"/>
    <w:rsid w:val="0031250C"/>
    <w:rsid w:val="0032155D"/>
    <w:rsid w:val="003463EB"/>
    <w:rsid w:val="00350158"/>
    <w:rsid w:val="0035524C"/>
    <w:rsid w:val="00376B31"/>
    <w:rsid w:val="003904C8"/>
    <w:rsid w:val="003C3007"/>
    <w:rsid w:val="003C3AF5"/>
    <w:rsid w:val="003D0D3D"/>
    <w:rsid w:val="003D55C3"/>
    <w:rsid w:val="003E5CF4"/>
    <w:rsid w:val="003F7AEC"/>
    <w:rsid w:val="00401199"/>
    <w:rsid w:val="004124DC"/>
    <w:rsid w:val="004154A5"/>
    <w:rsid w:val="0045502B"/>
    <w:rsid w:val="004738B3"/>
    <w:rsid w:val="004A582D"/>
    <w:rsid w:val="004C6610"/>
    <w:rsid w:val="004C6E87"/>
    <w:rsid w:val="004E4069"/>
    <w:rsid w:val="00502D8E"/>
    <w:rsid w:val="005048DE"/>
    <w:rsid w:val="00510F20"/>
    <w:rsid w:val="00525FEB"/>
    <w:rsid w:val="00526960"/>
    <w:rsid w:val="00534121"/>
    <w:rsid w:val="00537276"/>
    <w:rsid w:val="0054138E"/>
    <w:rsid w:val="00541C5D"/>
    <w:rsid w:val="00544FF4"/>
    <w:rsid w:val="00556802"/>
    <w:rsid w:val="005807D1"/>
    <w:rsid w:val="005851C5"/>
    <w:rsid w:val="005B1E4D"/>
    <w:rsid w:val="005B4288"/>
    <w:rsid w:val="005B624A"/>
    <w:rsid w:val="005C0242"/>
    <w:rsid w:val="005D4846"/>
    <w:rsid w:val="005E2B81"/>
    <w:rsid w:val="005E3B85"/>
    <w:rsid w:val="005F7D69"/>
    <w:rsid w:val="006002E5"/>
    <w:rsid w:val="00603D05"/>
    <w:rsid w:val="00607AA4"/>
    <w:rsid w:val="00621EB8"/>
    <w:rsid w:val="00626793"/>
    <w:rsid w:val="00634258"/>
    <w:rsid w:val="006569E0"/>
    <w:rsid w:val="00687935"/>
    <w:rsid w:val="006936FE"/>
    <w:rsid w:val="00696670"/>
    <w:rsid w:val="006C39F6"/>
    <w:rsid w:val="006D3BC2"/>
    <w:rsid w:val="006E334B"/>
    <w:rsid w:val="006E5DE5"/>
    <w:rsid w:val="006F4064"/>
    <w:rsid w:val="006F6E6D"/>
    <w:rsid w:val="006F7A21"/>
    <w:rsid w:val="00706588"/>
    <w:rsid w:val="0070720B"/>
    <w:rsid w:val="00733714"/>
    <w:rsid w:val="007417D7"/>
    <w:rsid w:val="00746D7D"/>
    <w:rsid w:val="0074737A"/>
    <w:rsid w:val="0075133E"/>
    <w:rsid w:val="00761E72"/>
    <w:rsid w:val="00763D5D"/>
    <w:rsid w:val="00772083"/>
    <w:rsid w:val="00786D85"/>
    <w:rsid w:val="00794188"/>
    <w:rsid w:val="007A26DA"/>
    <w:rsid w:val="007A7B50"/>
    <w:rsid w:val="007B07AC"/>
    <w:rsid w:val="007C54F3"/>
    <w:rsid w:val="007D2707"/>
    <w:rsid w:val="007D50DD"/>
    <w:rsid w:val="00802ECA"/>
    <w:rsid w:val="00804868"/>
    <w:rsid w:val="00812E59"/>
    <w:rsid w:val="00814C73"/>
    <w:rsid w:val="00817167"/>
    <w:rsid w:val="008300F2"/>
    <w:rsid w:val="00830D08"/>
    <w:rsid w:val="00843B80"/>
    <w:rsid w:val="008454F2"/>
    <w:rsid w:val="00847EA1"/>
    <w:rsid w:val="00865F3A"/>
    <w:rsid w:val="00866F41"/>
    <w:rsid w:val="00876AAC"/>
    <w:rsid w:val="008F4E16"/>
    <w:rsid w:val="008F6D42"/>
    <w:rsid w:val="00914891"/>
    <w:rsid w:val="00921EDE"/>
    <w:rsid w:val="009325E3"/>
    <w:rsid w:val="0093794B"/>
    <w:rsid w:val="00950F8F"/>
    <w:rsid w:val="009537B9"/>
    <w:rsid w:val="00954BEE"/>
    <w:rsid w:val="00970E4F"/>
    <w:rsid w:val="00972404"/>
    <w:rsid w:val="009920E7"/>
    <w:rsid w:val="00996D38"/>
    <w:rsid w:val="009B3F0F"/>
    <w:rsid w:val="009B6079"/>
    <w:rsid w:val="009C59E9"/>
    <w:rsid w:val="009E0D0D"/>
    <w:rsid w:val="009E1BA6"/>
    <w:rsid w:val="009E6399"/>
    <w:rsid w:val="009F173E"/>
    <w:rsid w:val="009F6551"/>
    <w:rsid w:val="00A021F8"/>
    <w:rsid w:val="00A10A95"/>
    <w:rsid w:val="00A1447D"/>
    <w:rsid w:val="00A50368"/>
    <w:rsid w:val="00A55679"/>
    <w:rsid w:val="00A60393"/>
    <w:rsid w:val="00A70351"/>
    <w:rsid w:val="00A713BD"/>
    <w:rsid w:val="00A72BE5"/>
    <w:rsid w:val="00A76C20"/>
    <w:rsid w:val="00A859F9"/>
    <w:rsid w:val="00A8601C"/>
    <w:rsid w:val="00A87CDC"/>
    <w:rsid w:val="00A9442C"/>
    <w:rsid w:val="00AA50CD"/>
    <w:rsid w:val="00AB00AA"/>
    <w:rsid w:val="00AB3224"/>
    <w:rsid w:val="00AB7AFB"/>
    <w:rsid w:val="00AD0729"/>
    <w:rsid w:val="00AF0D9C"/>
    <w:rsid w:val="00B06826"/>
    <w:rsid w:val="00B11E19"/>
    <w:rsid w:val="00B56B1C"/>
    <w:rsid w:val="00B5772F"/>
    <w:rsid w:val="00B70F35"/>
    <w:rsid w:val="00B75ADB"/>
    <w:rsid w:val="00B75D88"/>
    <w:rsid w:val="00B91467"/>
    <w:rsid w:val="00B920D2"/>
    <w:rsid w:val="00B94F51"/>
    <w:rsid w:val="00BA23B8"/>
    <w:rsid w:val="00BA46AA"/>
    <w:rsid w:val="00BA5589"/>
    <w:rsid w:val="00BC10B9"/>
    <w:rsid w:val="00BC3AAF"/>
    <w:rsid w:val="00BC5FB3"/>
    <w:rsid w:val="00BD332A"/>
    <w:rsid w:val="00BD3F35"/>
    <w:rsid w:val="00BD77DF"/>
    <w:rsid w:val="00BF393D"/>
    <w:rsid w:val="00C1172A"/>
    <w:rsid w:val="00C17BB6"/>
    <w:rsid w:val="00C36373"/>
    <w:rsid w:val="00C413D1"/>
    <w:rsid w:val="00C429C9"/>
    <w:rsid w:val="00C45C1A"/>
    <w:rsid w:val="00C474C6"/>
    <w:rsid w:val="00C50DCC"/>
    <w:rsid w:val="00C533E7"/>
    <w:rsid w:val="00C63CC5"/>
    <w:rsid w:val="00C727B6"/>
    <w:rsid w:val="00C73308"/>
    <w:rsid w:val="00C91A38"/>
    <w:rsid w:val="00CA1F2F"/>
    <w:rsid w:val="00CA2616"/>
    <w:rsid w:val="00CB09E3"/>
    <w:rsid w:val="00CB3A66"/>
    <w:rsid w:val="00CE66A0"/>
    <w:rsid w:val="00CE7305"/>
    <w:rsid w:val="00CF31B6"/>
    <w:rsid w:val="00D0432A"/>
    <w:rsid w:val="00D135EA"/>
    <w:rsid w:val="00D36144"/>
    <w:rsid w:val="00D44353"/>
    <w:rsid w:val="00D76F3A"/>
    <w:rsid w:val="00DC4F42"/>
    <w:rsid w:val="00DD0015"/>
    <w:rsid w:val="00DE02A1"/>
    <w:rsid w:val="00DF25C9"/>
    <w:rsid w:val="00DF5F6C"/>
    <w:rsid w:val="00DF608E"/>
    <w:rsid w:val="00E0438D"/>
    <w:rsid w:val="00E21F3B"/>
    <w:rsid w:val="00E226D8"/>
    <w:rsid w:val="00E26389"/>
    <w:rsid w:val="00E27A49"/>
    <w:rsid w:val="00E3500A"/>
    <w:rsid w:val="00E37425"/>
    <w:rsid w:val="00E56160"/>
    <w:rsid w:val="00E64C06"/>
    <w:rsid w:val="00E6611B"/>
    <w:rsid w:val="00E66F3A"/>
    <w:rsid w:val="00E671B3"/>
    <w:rsid w:val="00E74C4F"/>
    <w:rsid w:val="00E87C3C"/>
    <w:rsid w:val="00E93B74"/>
    <w:rsid w:val="00E96B7D"/>
    <w:rsid w:val="00EA3CF1"/>
    <w:rsid w:val="00ED11E1"/>
    <w:rsid w:val="00EE1C63"/>
    <w:rsid w:val="00EE24D0"/>
    <w:rsid w:val="00EE2B5D"/>
    <w:rsid w:val="00EE7945"/>
    <w:rsid w:val="00EF5299"/>
    <w:rsid w:val="00F0598D"/>
    <w:rsid w:val="00F36481"/>
    <w:rsid w:val="00F37E2E"/>
    <w:rsid w:val="00F462DE"/>
    <w:rsid w:val="00F46938"/>
    <w:rsid w:val="00F5484E"/>
    <w:rsid w:val="00F80AD4"/>
    <w:rsid w:val="00F84D06"/>
    <w:rsid w:val="00F84FF0"/>
    <w:rsid w:val="00F971D7"/>
    <w:rsid w:val="00FB6793"/>
    <w:rsid w:val="00FB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E84928"/>
  <w15:docId w15:val="{2B594C25-8F10-49B3-AA35-870FBD48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397A-BBFF-4108-944F-62124C4D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1</Pages>
  <Words>11187</Words>
  <Characters>63770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109</cp:revision>
  <cp:lastPrinted>2023-05-30T05:24:00Z</cp:lastPrinted>
  <dcterms:created xsi:type="dcterms:W3CDTF">2021-09-27T12:52:00Z</dcterms:created>
  <dcterms:modified xsi:type="dcterms:W3CDTF">2023-06-28T04:40:00Z</dcterms:modified>
</cp:coreProperties>
</file>