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A306" w14:textId="77777777" w:rsidR="00866F4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866F41">
        <w:rPr>
          <w:rFonts w:ascii="Times New Roman" w:hAnsi="Times New Roman" w:cs="Times New Roman"/>
          <w:sz w:val="24"/>
          <w:szCs w:val="24"/>
        </w:rPr>
        <w:t>РСТВО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66F41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14:paraId="714E0208" w14:textId="77777777"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14:paraId="58B0D97A" w14:textId="77777777"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544FF4">
        <w:rPr>
          <w:rFonts w:ascii="Times New Roman" w:hAnsi="Times New Roman" w:cs="Times New Roman"/>
          <w:sz w:val="24"/>
          <w:szCs w:val="24"/>
        </w:rPr>
        <w:t>ГА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14:paraId="1393FECE" w14:textId="1465B6CF" w:rsidR="0054138E" w:rsidRPr="00FF32C6" w:rsidRDefault="007E2E2B" w:rsidP="00D0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3CFDDC" wp14:editId="321DCA7B">
            <wp:simplePos x="0" y="0"/>
            <wp:positionH relativeFrom="column">
              <wp:posOffset>-494665</wp:posOffset>
            </wp:positionH>
            <wp:positionV relativeFrom="paragraph">
              <wp:posOffset>268605</wp:posOffset>
            </wp:positionV>
            <wp:extent cx="6943725" cy="2024380"/>
            <wp:effectExtent l="0" t="0" r="0" b="0"/>
            <wp:wrapNone/>
            <wp:docPr id="8427962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796289" name="Рисунок 84279628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544FF4" w:rsidRPr="00950F8F" w14:paraId="4AA07BA4" w14:textId="77777777" w:rsidTr="002E2054">
        <w:trPr>
          <w:trHeight w:val="3123"/>
        </w:trPr>
        <w:tc>
          <w:tcPr>
            <w:tcW w:w="3497" w:type="dxa"/>
          </w:tcPr>
          <w:p w14:paraId="25F4A42B" w14:textId="177F9437" w:rsidR="00544FF4" w:rsidRPr="00950F8F" w:rsidRDefault="00544FF4" w:rsidP="002E20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354AD678" w14:textId="77777777"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3129310" w14:textId="77777777"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43094" w14:textId="77777777" w:rsidR="00BA5589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60B843C1" w14:textId="77777777" w:rsidR="00BA5589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РАБОЧАЯ ПРОГРАММА </w:t>
      </w:r>
    </w:p>
    <w:p w14:paraId="180C207A" w14:textId="77777777" w:rsidR="002E2054" w:rsidRPr="00FF32C6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ОБЩЕОБРАЗОВАТЕЛЬНОЙ</w:t>
      </w:r>
      <w:r w:rsidR="002E2054"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ДИСЦИПЛИНЫ</w:t>
      </w:r>
    </w:p>
    <w:p w14:paraId="2446A83C" w14:textId="77777777" w:rsidR="0054138E" w:rsidRPr="00FF32C6" w:rsidRDefault="00E56160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ОД. </w:t>
      </w:r>
      <w:r w:rsidR="00B030D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05 </w:t>
      </w:r>
      <w:r w:rsidR="00A02E6F">
        <w:rPr>
          <w:rFonts w:ascii="Times New Roman" w:hAnsi="Times New Roman" w:cs="Times New Roman"/>
          <w:b/>
          <w:bCs/>
          <w:spacing w:val="-1"/>
          <w:sz w:val="24"/>
          <w:szCs w:val="24"/>
        </w:rPr>
        <w:t>ГЕОГРАФИЯ</w:t>
      </w:r>
    </w:p>
    <w:p w14:paraId="45B0DD50" w14:textId="77777777" w:rsidR="0054138E" w:rsidRPr="00FF32C6" w:rsidRDefault="0054138E" w:rsidP="0054138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D2725E6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51E5A83E" w14:textId="77777777" w:rsidR="00494DF8" w:rsidRPr="00494DF8" w:rsidRDefault="00494DF8" w:rsidP="00494DF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4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Профессия:  43.01.09 Повар, кондитер</w:t>
      </w:r>
    </w:p>
    <w:p w14:paraId="72743B7F" w14:textId="77777777" w:rsidR="00494DF8" w:rsidRPr="00494DF8" w:rsidRDefault="00494DF8" w:rsidP="00494DF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01B6355" w14:textId="77777777" w:rsidR="00494DF8" w:rsidRPr="00494DF8" w:rsidRDefault="00494DF8" w:rsidP="00494DF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4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13-П</w:t>
      </w:r>
    </w:p>
    <w:p w14:paraId="65BE98CE" w14:textId="77777777" w:rsidR="00494DF8" w:rsidRPr="00494DF8" w:rsidRDefault="00494DF8" w:rsidP="00494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DF8">
        <w:rPr>
          <w:rFonts w:ascii="Times New Roman" w:hAnsi="Times New Roman" w:cs="Times New Roman"/>
          <w:sz w:val="28"/>
          <w:szCs w:val="28"/>
        </w:rPr>
        <w:t>Уровень освоения (</w:t>
      </w:r>
      <w:proofErr w:type="gramStart"/>
      <w:r w:rsidRPr="00494DF8">
        <w:rPr>
          <w:rFonts w:ascii="Times New Roman" w:hAnsi="Times New Roman" w:cs="Times New Roman"/>
          <w:sz w:val="28"/>
          <w:szCs w:val="28"/>
        </w:rPr>
        <w:t>базовый )</w:t>
      </w:r>
      <w:proofErr w:type="gramEnd"/>
    </w:p>
    <w:p w14:paraId="5BF90A73" w14:textId="77777777" w:rsidR="00494DF8" w:rsidRPr="00494DF8" w:rsidRDefault="00494DF8" w:rsidP="00494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DF8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7C12C207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76AA8817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0733DCCF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6BAAADD0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0DDB02BF" w14:textId="77777777" w:rsidR="00950F8F" w:rsidRDefault="00950F8F" w:rsidP="0054138E">
      <w:pPr>
        <w:rPr>
          <w:rFonts w:ascii="Times New Roman" w:hAnsi="Times New Roman" w:cs="Times New Roman"/>
          <w:sz w:val="24"/>
          <w:szCs w:val="24"/>
        </w:rPr>
      </w:pPr>
    </w:p>
    <w:p w14:paraId="2605085E" w14:textId="77777777" w:rsidR="0054138E" w:rsidRPr="00FF32C6" w:rsidRDefault="002E2054" w:rsidP="00494DF8">
      <w:pPr>
        <w:jc w:val="center"/>
        <w:rPr>
          <w:rFonts w:ascii="Times New Roman" w:hAnsi="Times New Roman" w:cs="Times New Roman"/>
          <w:sz w:val="24"/>
          <w:szCs w:val="24"/>
        </w:rPr>
        <w:sectPr w:rsidR="0054138E" w:rsidRPr="00FF32C6" w:rsidSect="00DD0015">
          <w:head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971D7">
        <w:rPr>
          <w:rFonts w:ascii="Times New Roman" w:hAnsi="Times New Roman" w:cs="Times New Roman"/>
          <w:sz w:val="24"/>
          <w:szCs w:val="24"/>
        </w:rPr>
        <w:t>3</w:t>
      </w:r>
      <w:r w:rsidR="0054138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A1ED3B8" w14:textId="77777777" w:rsidR="00A87CDC" w:rsidRPr="00F84FF0" w:rsidRDefault="0054138E" w:rsidP="00F84FF0">
      <w:pPr>
        <w:pStyle w:val="Style3"/>
        <w:widowControl/>
        <w:spacing w:line="240" w:lineRule="auto"/>
      </w:pPr>
      <w:r w:rsidRPr="00F84FF0">
        <w:lastRenderedPageBreak/>
        <w:t>Рабо</w:t>
      </w:r>
      <w:r w:rsidR="0015017D" w:rsidRPr="00F84FF0">
        <w:t xml:space="preserve">чая программа </w:t>
      </w:r>
      <w:r w:rsidR="00A87CDC" w:rsidRPr="00F84FF0">
        <w:t xml:space="preserve">разработана в соответствии с требованиями: </w:t>
      </w:r>
    </w:p>
    <w:p w14:paraId="7BACFDF3" w14:textId="77777777" w:rsidR="00A87CDC" w:rsidRPr="00F84FF0" w:rsidRDefault="00A87CDC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F84FF0">
        <w:t>- федерального государственного образовательного стандарта среднего общего образования,</w:t>
      </w:r>
    </w:p>
    <w:p w14:paraId="369757C0" w14:textId="77777777" w:rsidR="00494DF8" w:rsidRPr="00494DF8" w:rsidRDefault="00A87CDC" w:rsidP="00494DF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>- ф</w:t>
      </w:r>
      <w:r w:rsidRPr="00F84FF0">
        <w:rPr>
          <w:rFonts w:ascii="Times New Roman" w:hAnsi="Times New Roman" w:cs="Times New Roman"/>
        </w:rPr>
        <w:t xml:space="preserve">едерального государственного образовательного стандарта </w:t>
      </w:r>
      <w:r w:rsidRPr="00F84FF0">
        <w:rPr>
          <w:rStyle w:val="311"/>
          <w:b w:val="0"/>
          <w:bCs w:val="0"/>
          <w:sz w:val="24"/>
          <w:szCs w:val="24"/>
        </w:rPr>
        <w:t xml:space="preserve"> среднего профессионального образования </w:t>
      </w:r>
      <w:r w:rsidRPr="00F84FF0">
        <w:rPr>
          <w:rFonts w:ascii="Times New Roman" w:hAnsi="Times New Roman" w:cs="Times New Roman"/>
          <w:szCs w:val="28"/>
        </w:rPr>
        <w:t xml:space="preserve">по </w:t>
      </w:r>
      <w:r w:rsidRPr="00F84FF0">
        <w:rPr>
          <w:rFonts w:ascii="Times New Roman" w:hAnsi="Times New Roman" w:cs="Times New Roman"/>
          <w:bCs/>
          <w:iCs/>
          <w:szCs w:val="28"/>
        </w:rPr>
        <w:t>профессии</w:t>
      </w:r>
      <w:r w:rsidR="003F7AEC" w:rsidRPr="00494DF8">
        <w:rPr>
          <w:rFonts w:ascii="Times New Roman" w:hAnsi="Times New Roman" w:cs="Times New Roman"/>
          <w:szCs w:val="28"/>
        </w:rPr>
        <w:t xml:space="preserve">:  </w:t>
      </w:r>
      <w:r w:rsidR="00494DF8" w:rsidRPr="00B030D2">
        <w:rPr>
          <w:rFonts w:ascii="Times New Roman" w:hAnsi="Times New Roman" w:cs="Times New Roman"/>
          <w:szCs w:val="28"/>
        </w:rPr>
        <w:t>43.01.09 Повар, кондитер</w:t>
      </w:r>
      <w:r w:rsidR="00494DF8" w:rsidRPr="00494DF8">
        <w:rPr>
          <w:rFonts w:ascii="Times New Roman" w:hAnsi="Times New Roman" w:cs="Times New Roman"/>
          <w:szCs w:val="28"/>
        </w:rPr>
        <w:t xml:space="preserve"> утверждённого Приказом Министерства образования и науки РФ от 9 декабря 2016 г. № 1569 (базовая подготовка)</w:t>
      </w:r>
    </w:p>
    <w:p w14:paraId="670E3FFB" w14:textId="77777777" w:rsidR="00494DF8" w:rsidRPr="00494DF8" w:rsidRDefault="00494DF8" w:rsidP="00494DF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DF8">
        <w:rPr>
          <w:rFonts w:ascii="Times New Roman" w:hAnsi="Times New Roman" w:cs="Times New Roman"/>
          <w:szCs w:val="28"/>
        </w:rPr>
        <w:t xml:space="preserve">- примерной программы </w:t>
      </w:r>
      <w:proofErr w:type="gramStart"/>
      <w:r w:rsidRPr="00494DF8">
        <w:rPr>
          <w:rFonts w:ascii="Times New Roman" w:hAnsi="Times New Roman" w:cs="Times New Roman"/>
          <w:szCs w:val="28"/>
        </w:rPr>
        <w:t>общеобразовательной  дисциплины</w:t>
      </w:r>
      <w:proofErr w:type="gramEnd"/>
      <w:r w:rsidRPr="00494DF8">
        <w:rPr>
          <w:rFonts w:ascii="Times New Roman" w:hAnsi="Times New Roman" w:cs="Times New Roman"/>
          <w:szCs w:val="28"/>
        </w:rPr>
        <w:t xml:space="preserve"> «</w:t>
      </w:r>
      <w:r>
        <w:rPr>
          <w:rFonts w:ascii="Times New Roman" w:hAnsi="Times New Roman" w:cs="Times New Roman"/>
          <w:szCs w:val="28"/>
        </w:rPr>
        <w:t>География</w:t>
      </w:r>
      <w:r w:rsidRPr="00494DF8">
        <w:rPr>
          <w:rFonts w:ascii="Times New Roman" w:hAnsi="Times New Roman" w:cs="Times New Roman"/>
          <w:szCs w:val="28"/>
        </w:rPr>
        <w:t xml:space="preserve">» для профессиональных образовательных организаций (ФГБОУ ДПО ИРПО, протокол № 14 от 30 ноября  2022 г.) , </w:t>
      </w:r>
    </w:p>
    <w:p w14:paraId="28B97B38" w14:textId="77777777" w:rsidR="00494DF8" w:rsidRPr="00494DF8" w:rsidRDefault="00494DF8" w:rsidP="00494DF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DF8">
        <w:rPr>
          <w:rFonts w:ascii="Times New Roman" w:hAnsi="Times New Roman" w:cs="Times New Roman"/>
          <w:szCs w:val="28"/>
        </w:rPr>
        <w:t xml:space="preserve">- рабочей программы воспитания  УГС 43.01.09 Сервис и туризм по профессии 43.01.09 Повар, кондитер.  </w:t>
      </w:r>
    </w:p>
    <w:p w14:paraId="6EB8D08F" w14:textId="77777777" w:rsidR="00494DF8" w:rsidRPr="00494DF8" w:rsidRDefault="00494DF8" w:rsidP="00494DF8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325E726" w14:textId="77777777" w:rsidR="00F84FF0" w:rsidRPr="00F971D7" w:rsidRDefault="00F84FF0" w:rsidP="00494DF8">
      <w:pPr>
        <w:spacing w:after="0" w:line="240" w:lineRule="auto"/>
        <w:rPr>
          <w:rStyle w:val="FontStyle59"/>
          <w:rFonts w:ascii="Times New Roman" w:hAnsi="Times New Roman" w:cs="Times New Roman"/>
          <w:i w:val="0"/>
          <w:color w:val="FF0000"/>
          <w:sz w:val="28"/>
          <w:szCs w:val="28"/>
        </w:rPr>
      </w:pPr>
    </w:p>
    <w:p w14:paraId="2021778C" w14:textId="77777777" w:rsidR="00F84FF0" w:rsidRDefault="00F84FF0" w:rsidP="00A87CDC">
      <w:pPr>
        <w:pStyle w:val="Style3"/>
        <w:widowControl/>
        <w:spacing w:before="62" w:line="259" w:lineRule="exact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14:paraId="3EF3E810" w14:textId="77777777"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A7C1D" w14:textId="77777777"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83741" w14:textId="77777777"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proofErr w:type="spellStart"/>
      <w:r w:rsidRPr="00B030D2">
        <w:rPr>
          <w:rFonts w:ascii="Times New Roman" w:hAnsi="Times New Roman" w:cs="Times New Roman"/>
          <w:sz w:val="24"/>
          <w:szCs w:val="24"/>
        </w:rPr>
        <w:t>Десяткова</w:t>
      </w:r>
      <w:proofErr w:type="spellEnd"/>
      <w:r w:rsidRPr="00B030D2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r w:rsidRPr="00FF32C6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реподаватель высшей </w:t>
      </w:r>
      <w:r w:rsidRPr="00FF32C6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494DF8">
        <w:rPr>
          <w:rFonts w:ascii="Times New Roman" w:hAnsi="Times New Roman" w:cs="Times New Roman"/>
          <w:sz w:val="24"/>
          <w:szCs w:val="24"/>
        </w:rPr>
        <w:t xml:space="preserve"> </w:t>
      </w:r>
      <w:r w:rsidR="00A87CDC">
        <w:rPr>
          <w:rFonts w:ascii="Times New Roman" w:hAnsi="Times New Roman" w:cs="Times New Roman"/>
          <w:sz w:val="24"/>
          <w:szCs w:val="24"/>
        </w:rPr>
        <w:t>Ачитского филиала ГАПОУ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914891" w:rsidRPr="007E18F2" w14:paraId="1487EF05" w14:textId="77777777" w:rsidTr="00914891">
        <w:trPr>
          <w:trHeight w:val="1"/>
        </w:trPr>
        <w:tc>
          <w:tcPr>
            <w:tcW w:w="3497" w:type="dxa"/>
          </w:tcPr>
          <w:p w14:paraId="410CA6D5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1D691AA3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642FB036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1" w:rsidRPr="0023506A" w14:paraId="499DC7C8" w14:textId="77777777" w:rsidTr="00914891">
        <w:trPr>
          <w:trHeight w:val="19"/>
        </w:trPr>
        <w:tc>
          <w:tcPr>
            <w:tcW w:w="3497" w:type="dxa"/>
          </w:tcPr>
          <w:p w14:paraId="3DE95FC5" w14:textId="77777777"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3D0BD0F3" w14:textId="77777777" w:rsidR="0091489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BBF97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1B802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CE863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BF8A0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E0A17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5C07D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654BB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D364A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8A31B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5FDB4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2B364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8C45D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2171A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D08D4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87253" w14:textId="77777777" w:rsidR="002E2054" w:rsidRPr="00950F8F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6D96B4AA" w14:textId="77777777"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61E65" w14:textId="77777777"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6C8E142" w14:textId="77777777" w:rsidR="0054138E" w:rsidRDefault="0054138E" w:rsidP="0091489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3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0"/>
    </w:p>
    <w:p w14:paraId="33766F47" w14:textId="77777777" w:rsidR="0054138E" w:rsidRPr="00FF32C6" w:rsidRDefault="0054138E" w:rsidP="0054138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197C983" w14:textId="77777777" w:rsidR="005B1E4D" w:rsidRPr="005B1E4D" w:rsidRDefault="005B1E4D" w:rsidP="005B1E4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  <w:r w:rsidR="00BD77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ДИСЦИПЛИНЫ</w:t>
      </w:r>
      <w:r w:rsidR="00B030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14:paraId="171A94D0" w14:textId="77777777" w:rsidR="005B1E4D" w:rsidRPr="005B1E4D" w:rsidRDefault="005B1E4D" w:rsidP="005B1E4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  И СОДЕРЖАНИЕ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  ДИСЦИПЛИНЫ</w:t>
      </w:r>
      <w:r w:rsidR="00E35F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16</w:t>
      </w:r>
    </w:p>
    <w:p w14:paraId="71CBAA74" w14:textId="77777777" w:rsidR="00E0438D" w:rsidRDefault="005B1E4D" w:rsidP="005B1E4D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УСЛОВИЯ РЕАЛИЗАЦИИ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</w:p>
    <w:p w14:paraId="2D571B81" w14:textId="77777777" w:rsidR="005B1E4D" w:rsidRPr="005B1E4D" w:rsidRDefault="00F971D7" w:rsidP="005B1E4D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E35F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24</w:t>
      </w:r>
    </w:p>
    <w:p w14:paraId="01C6E4FB" w14:textId="77777777" w:rsidR="00E0438D" w:rsidRDefault="005B1E4D" w:rsidP="005B1E4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И ОЦЕНКА РЕЗУЛЬТАТОВ </w:t>
      </w:r>
      <w:proofErr w:type="gramStart"/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ОСВОЕНИЯ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</w:t>
      </w:r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>РАЗОВАТЕЛЬНОЙ</w:t>
      </w:r>
      <w:proofErr w:type="gramEnd"/>
    </w:p>
    <w:p w14:paraId="464B1EBD" w14:textId="77777777" w:rsidR="005B1E4D" w:rsidRPr="005B1E4D" w:rsidRDefault="00F971D7" w:rsidP="005B1E4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E35F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26</w:t>
      </w:r>
    </w:p>
    <w:p w14:paraId="4AE72349" w14:textId="77777777" w:rsidR="005B1E4D" w:rsidRPr="005B1E4D" w:rsidRDefault="005B1E4D" w:rsidP="005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418435" w14:textId="77777777" w:rsidR="005B1E4D" w:rsidRPr="005B1E4D" w:rsidRDefault="005B1E4D" w:rsidP="005B1E4D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0C79B32F" w14:textId="77777777" w:rsidR="005B1E4D" w:rsidRPr="00E0438D" w:rsidRDefault="005B1E4D" w:rsidP="00E0438D">
      <w:pPr>
        <w:pStyle w:val="a9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ОБЩЕОБРАЗОВАТЕЛЬНОЙ  </w:t>
      </w:r>
      <w:r w:rsidR="00BD77DF" w:rsidRPr="00E0438D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A02E6F">
        <w:rPr>
          <w:rFonts w:ascii="Times New Roman" w:hAnsi="Times New Roman" w:cs="Times New Roman"/>
          <w:b/>
          <w:bCs/>
          <w:sz w:val="24"/>
          <w:szCs w:val="24"/>
        </w:rPr>
        <w:t xml:space="preserve">  ГЕОГРАФИЯ</w:t>
      </w:r>
    </w:p>
    <w:p w14:paraId="33DBC1F4" w14:textId="77777777" w:rsidR="005B1E4D" w:rsidRPr="005B1E4D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образовательной программы</w:t>
      </w:r>
      <w:r w:rsidR="00BF39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14:paraId="10AC8A1B" w14:textId="77777777" w:rsidR="005B1E4D" w:rsidRPr="00494DF8" w:rsidRDefault="005B1E4D" w:rsidP="0049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="00A02E6F">
        <w:rPr>
          <w:rFonts w:ascii="Times New Roman" w:hAnsi="Times New Roman" w:cs="Times New Roman"/>
          <w:sz w:val="24"/>
          <w:szCs w:val="24"/>
        </w:rPr>
        <w:t xml:space="preserve"> «География</w:t>
      </w:r>
      <w:r w:rsidRPr="005B1E4D">
        <w:rPr>
          <w:rFonts w:ascii="Times New Roman" w:hAnsi="Times New Roman" w:cs="Times New Roman"/>
          <w:sz w:val="24"/>
          <w:szCs w:val="24"/>
        </w:rPr>
        <w:t xml:space="preserve">» </w:t>
      </w:r>
      <w:r w:rsidRPr="00A02E6F">
        <w:rPr>
          <w:rFonts w:ascii="Times New Roman" w:hAnsi="Times New Roman" w:cs="Times New Roman"/>
          <w:sz w:val="24"/>
          <w:szCs w:val="24"/>
        </w:rPr>
        <w:t>является</w:t>
      </w:r>
      <w:r w:rsidR="00723515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A02E6F">
        <w:rPr>
          <w:rFonts w:ascii="Times New Roman" w:hAnsi="Times New Roman" w:cs="Times New Roman"/>
          <w:sz w:val="24"/>
          <w:szCs w:val="24"/>
        </w:rPr>
        <w:t>обязательной</w:t>
      </w:r>
      <w:r w:rsidRPr="005B1E4D">
        <w:rPr>
          <w:rFonts w:ascii="Times New Roman" w:hAnsi="Times New Roman" w:cs="Times New Roman"/>
          <w:sz w:val="24"/>
          <w:szCs w:val="24"/>
        </w:rPr>
        <w:t xml:space="preserve"> частью </w:t>
      </w:r>
      <w:r w:rsidR="00E0438D" w:rsidRPr="003F7AEC">
        <w:rPr>
          <w:rFonts w:ascii="Times New Roman" w:hAnsi="Times New Roman" w:cs="Times New Roman"/>
          <w:sz w:val="24"/>
          <w:szCs w:val="24"/>
        </w:rPr>
        <w:t xml:space="preserve">общеобразовательного цикла </w:t>
      </w:r>
      <w:r w:rsidRPr="005B1E4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E0438D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r w:rsidRPr="005B1E4D">
        <w:rPr>
          <w:rFonts w:ascii="Times New Roman" w:hAnsi="Times New Roman" w:cs="Times New Roman"/>
          <w:sz w:val="24"/>
          <w:szCs w:val="24"/>
        </w:rPr>
        <w:t>СПО</w:t>
      </w:r>
      <w:r w:rsidR="00723515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>по профессии</w:t>
      </w:r>
      <w:r w:rsidR="00494DF8" w:rsidRPr="00494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494DF8" w:rsidRPr="00B030D2">
        <w:rPr>
          <w:rFonts w:ascii="Times New Roman" w:hAnsi="Times New Roman" w:cs="Times New Roman"/>
          <w:sz w:val="24"/>
          <w:szCs w:val="24"/>
        </w:rPr>
        <w:t>43.01.09 Повар, кондитер,</w:t>
      </w:r>
      <w:r w:rsidR="00494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0438D" w:rsidRPr="003F7AEC">
        <w:rPr>
          <w:rFonts w:ascii="Times New Roman" w:hAnsi="Times New Roman" w:cs="Times New Roman"/>
          <w:sz w:val="24"/>
          <w:szCs w:val="24"/>
        </w:rPr>
        <w:t>реализуемой на базе основного общего образования</w:t>
      </w:r>
    </w:p>
    <w:p w14:paraId="463AE6D4" w14:textId="77777777" w:rsidR="00723515" w:rsidRDefault="005B1E4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 реализуемого</w:t>
      </w:r>
      <w:r w:rsidR="00723515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с учетом профессиональной направленности получаемой профессии. </w:t>
      </w:r>
    </w:p>
    <w:p w14:paraId="5CB6359F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1.2. Цели и планируемые результаты освоения дисциплины: </w:t>
      </w:r>
    </w:p>
    <w:p w14:paraId="5533F019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t>1.2.1.Цели и задачи дисциплины</w:t>
      </w:r>
      <w:r w:rsidRPr="00E043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8ED908" w14:textId="77777777" w:rsidR="000666EA" w:rsidRDefault="000666EA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14:paraId="3728DB9A" w14:textId="77777777"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15">
        <w:rPr>
          <w:rFonts w:ascii="Times New Roman" w:hAnsi="Times New Roman" w:cs="Times New Roman"/>
          <w:sz w:val="24"/>
          <w:szCs w:val="24"/>
        </w:rPr>
        <w:t xml:space="preserve">Содержание программы общеобразовательной дисциплины «География» направлено на достижение следующих целей: </w:t>
      </w:r>
    </w:p>
    <w:p w14:paraId="357D78AA" w14:textId="77777777"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14:paraId="298AE3CE" w14:textId="77777777"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2351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723515">
        <w:rPr>
          <w:rFonts w:ascii="Times New Roman" w:hAnsi="Times New Roman" w:cs="Times New Roman"/>
          <w:sz w:val="24"/>
          <w:szCs w:val="24"/>
        </w:rPr>
        <w:t xml:space="preserve"> процессов и явлений; </w:t>
      </w:r>
    </w:p>
    <w:p w14:paraId="50522BB4" w14:textId="77777777"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14:paraId="7B63785F" w14:textId="77777777"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14:paraId="320DC880" w14:textId="77777777"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14:paraId="55D1B73B" w14:textId="77777777"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 </w:t>
      </w:r>
    </w:p>
    <w:p w14:paraId="696F3F61" w14:textId="77777777" w:rsidR="00723515" w:rsidRPr="00723515" w:rsidRDefault="00723515" w:rsidP="007235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14:paraId="6BDF4A1F" w14:textId="77777777" w:rsidR="00723515" w:rsidRPr="00723515" w:rsidRDefault="00723515" w:rsidP="0072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B77F4" w14:textId="77777777" w:rsidR="00723515" w:rsidRDefault="00723515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  <w:sectPr w:rsidR="00723515" w:rsidSect="0015017D">
          <w:pgSz w:w="11906" w:h="16838"/>
          <w:pgMar w:top="567" w:right="851" w:bottom="964" w:left="1134" w:header="709" w:footer="709" w:gutter="0"/>
          <w:cols w:space="720"/>
        </w:sectPr>
      </w:pPr>
    </w:p>
    <w:p w14:paraId="4EA5ACAC" w14:textId="77777777"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lastRenderedPageBreak/>
        <w:t>1.2.2.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общеобразовательной дисциплины в соответствии с ФГОС СПО и на основе ФГОС С00</w:t>
      </w:r>
    </w:p>
    <w:p w14:paraId="44DE2504" w14:textId="77777777"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</w:t>
      </w:r>
    </w:p>
    <w:p w14:paraId="193EDED3" w14:textId="77777777" w:rsidR="0054138E" w:rsidRPr="004C6610" w:rsidRDefault="0054138E" w:rsidP="00E64C06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1BF70C5C" w14:textId="77777777" w:rsidR="000F7FDB" w:rsidRDefault="000F7FDB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705"/>
        <w:gridCol w:w="6743"/>
        <w:gridCol w:w="6075"/>
      </w:tblGrid>
      <w:tr w:rsidR="00E64C06" w14:paraId="5D897311" w14:textId="77777777" w:rsidTr="00CC02AD">
        <w:tc>
          <w:tcPr>
            <w:tcW w:w="2705" w:type="dxa"/>
            <w:vMerge w:val="restart"/>
          </w:tcPr>
          <w:p w14:paraId="6FA1F8BD" w14:textId="77777777"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Код и наименование формируемых компетенций</w:t>
            </w:r>
          </w:p>
        </w:tc>
        <w:tc>
          <w:tcPr>
            <w:tcW w:w="12818" w:type="dxa"/>
            <w:gridSpan w:val="2"/>
          </w:tcPr>
          <w:p w14:paraId="33D06A44" w14:textId="77777777"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Планируемые результаты освоения дисциплины</w:t>
            </w:r>
          </w:p>
        </w:tc>
      </w:tr>
      <w:tr w:rsidR="00E64C06" w14:paraId="6670CFAA" w14:textId="77777777" w:rsidTr="00CC02AD">
        <w:tc>
          <w:tcPr>
            <w:tcW w:w="2705" w:type="dxa"/>
            <w:vMerge/>
          </w:tcPr>
          <w:p w14:paraId="7D102E23" w14:textId="77777777" w:rsid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743" w:type="dxa"/>
          </w:tcPr>
          <w:p w14:paraId="70C6E22F" w14:textId="77777777" w:rsidR="00E64C06" w:rsidRP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rPr>
                <w:rStyle w:val="FontStyle13"/>
                <w:b w:val="0"/>
                <w:bCs w:val="0"/>
                <w:sz w:val="24"/>
                <w:szCs w:val="24"/>
              </w:rPr>
              <w:t xml:space="preserve">Общие </w:t>
            </w:r>
          </w:p>
        </w:tc>
        <w:tc>
          <w:tcPr>
            <w:tcW w:w="6075" w:type="dxa"/>
          </w:tcPr>
          <w:p w14:paraId="18E00D74" w14:textId="77777777" w:rsidR="00E64C06" w:rsidRPr="006936FE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Дисциплинарные</w:t>
            </w:r>
          </w:p>
        </w:tc>
      </w:tr>
      <w:tr w:rsidR="00E64C06" w14:paraId="444771A9" w14:textId="77777777" w:rsidTr="00CC02AD">
        <w:tc>
          <w:tcPr>
            <w:tcW w:w="2705" w:type="dxa"/>
          </w:tcPr>
          <w:p w14:paraId="10DB9343" w14:textId="77777777" w:rsidR="00E64C06" w:rsidRPr="00E64C06" w:rsidRDefault="00E64C06" w:rsidP="00B030D2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E64C06"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743" w:type="dxa"/>
          </w:tcPr>
          <w:p w14:paraId="52AD3766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14:paraId="5A331786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</w:p>
          <w:p w14:paraId="751A56DA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0E82EDF9" w14:textId="77777777" w:rsidR="00723515" w:rsidRPr="00723515" w:rsidRDefault="00723515" w:rsidP="00723515">
            <w:pPr>
              <w:jc w:val="both"/>
              <w:rPr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деятельности,</w:t>
            </w:r>
          </w:p>
          <w:p w14:paraId="4FF017D6" w14:textId="77777777" w:rsidR="00723515" w:rsidRPr="00723515" w:rsidRDefault="00723515" w:rsidP="00723515">
            <w:pPr>
              <w:jc w:val="both"/>
              <w:rPr>
                <w:rStyle w:val="dt-m"/>
                <w:color w:val="808080"/>
                <w:sz w:val="24"/>
                <w:szCs w:val="24"/>
                <w:shd w:val="clear" w:color="auto" w:fill="FFFFFF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48CF574A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3515">
              <w:rPr>
                <w:rStyle w:val="dt-m"/>
                <w:color w:val="808080"/>
                <w:sz w:val="24"/>
                <w:szCs w:val="24"/>
                <w:shd w:val="clear" w:color="auto" w:fill="FFFFFF"/>
              </w:rPr>
              <w:t xml:space="preserve"> а) 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14:paraId="555496F6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14:paraId="2930367B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14:paraId="39A6E1BA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определять цели деятельности, задавать параметры и критерии их достижения;</w:t>
            </w:r>
          </w:p>
          <w:p w14:paraId="522E7CA1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 xml:space="preserve">- выявлять закономерности и противоречия в рассматриваемых явлениях; </w:t>
            </w:r>
          </w:p>
          <w:p w14:paraId="5C700115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14:paraId="4FE65F3D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14:paraId="53E0947B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3515">
              <w:rPr>
                <w:rStyle w:val="dt-m"/>
                <w:color w:val="808080"/>
                <w:sz w:val="24"/>
                <w:szCs w:val="24"/>
                <w:shd w:val="clear" w:color="auto" w:fill="FFFFFF"/>
              </w:rPr>
              <w:t>б)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14:paraId="69AD0D0B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 xml:space="preserve">- владеть навыками учебно-исследовательской и проектной </w:t>
            </w:r>
            <w:r w:rsidRPr="00723515">
              <w:rPr>
                <w:color w:val="000000"/>
                <w:sz w:val="24"/>
                <w:szCs w:val="24"/>
              </w:rPr>
              <w:lastRenderedPageBreak/>
              <w:t>деятельности, навыками разрешения проблем;</w:t>
            </w:r>
          </w:p>
          <w:p w14:paraId="2EDA6173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14:paraId="0AD93553" w14:textId="77777777" w:rsidR="00723515" w:rsidRPr="00723515" w:rsidRDefault="00723515" w:rsidP="00723515">
            <w:pPr>
              <w:jc w:val="both"/>
              <w:rPr>
                <w:iCs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14:paraId="49DF5BA3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14:paraId="18CB55AF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14:paraId="4BA2C967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14:paraId="3F15626A" w14:textId="77777777" w:rsidR="00E64C06" w:rsidRDefault="00723515" w:rsidP="0072351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723515">
              <w:rPr>
                <w:color w:val="000000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6075" w:type="dxa"/>
          </w:tcPr>
          <w:p w14:paraId="326D48DC" w14:textId="77777777" w:rsid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723515">
              <w:rPr>
                <w:sz w:val="24"/>
                <w:szCs w:val="24"/>
              </w:rPr>
              <w:t xml:space="preserve">понимать роль и место современной географической науки в системе научных дисциплин, ее участии в решении важнейших проблем человечества: </w:t>
            </w:r>
          </w:p>
          <w:p w14:paraId="2590FD49" w14:textId="77777777" w:rsid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 xml:space="preserve">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</w:t>
            </w:r>
          </w:p>
          <w:p w14:paraId="4651996F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>определять роль географических наук в достижении целей устойчивого развития;</w:t>
            </w:r>
          </w:p>
          <w:p w14:paraId="43780ED7" w14:textId="77777777" w:rsid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sz w:val="24"/>
                <w:szCs w:val="24"/>
              </w:rPr>
              <w:t xml:space="preserve"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</w:t>
            </w:r>
          </w:p>
          <w:p w14:paraId="6FDE2DF0" w14:textId="77777777" w:rsid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 xml:space="preserve">выбирать и использовать источники географической информации для определения положения и взаиморасположения объектов в пространстве; </w:t>
            </w:r>
          </w:p>
          <w:p w14:paraId="3995363E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>описывать положение и взаиморасположение географических объектов в пространстве;</w:t>
            </w:r>
          </w:p>
          <w:p w14:paraId="2C4EAB49" w14:textId="77777777" w:rsidR="00E64C06" w:rsidRPr="00723515" w:rsidRDefault="00723515" w:rsidP="00723515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723515">
              <w:t>- сформировать системы комплексных социально ориентированных географических знаний о закономерностях</w:t>
            </w:r>
          </w:p>
          <w:p w14:paraId="610DE34A" w14:textId="77777777" w:rsid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sz w:val="24"/>
                <w:szCs w:val="24"/>
              </w:rPr>
              <w:t xml:space="preserve">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</w:t>
            </w:r>
            <w:r w:rsidRPr="00723515">
              <w:rPr>
                <w:sz w:val="24"/>
                <w:szCs w:val="24"/>
              </w:rPr>
              <w:lastRenderedPageBreak/>
              <w:t xml:space="preserve">географических объектов, явлений и процессов; </w:t>
            </w:r>
          </w:p>
          <w:p w14:paraId="6CD56A91" w14:textId="77777777" w:rsid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 xml:space="preserve">проводить классификацию географических объектов, процессов и явлений; </w:t>
            </w:r>
          </w:p>
          <w:p w14:paraId="526630F7" w14:textId="77777777" w:rsid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 xml:space="preserve">устанавливать взаимосвязи между социально-экономическими и </w:t>
            </w:r>
            <w:proofErr w:type="spellStart"/>
            <w:r w:rsidRPr="00723515">
              <w:rPr>
                <w:sz w:val="24"/>
                <w:szCs w:val="24"/>
              </w:rPr>
              <w:t>геоэкологическими</w:t>
            </w:r>
            <w:proofErr w:type="spellEnd"/>
            <w:r w:rsidRPr="00723515">
              <w:rPr>
                <w:sz w:val="24"/>
                <w:szCs w:val="24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</w:t>
            </w:r>
          </w:p>
          <w:p w14:paraId="357149F9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>формулировать и/или обосновывать выводы на основе использования географических знаний;</w:t>
            </w:r>
          </w:p>
          <w:p w14:paraId="562FB1EB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sz w:val="24"/>
                <w:szCs w:val="24"/>
              </w:rPr>
              <w:t>- владеть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</w:p>
          <w:p w14:paraId="7EC963C0" w14:textId="77777777" w:rsidR="00723515" w:rsidRDefault="00723515" w:rsidP="00723515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>
              <w:t xml:space="preserve">- </w:t>
            </w:r>
            <w:r w:rsidRPr="00723515">
              <w:t xml:space="preserve">сформировать знания об основных проблемах взаимодействия природы и общества, о природных и социально-экономических аспектах экологических проблем: </w:t>
            </w:r>
          </w:p>
          <w:p w14:paraId="0F04C5B9" w14:textId="77777777" w:rsidR="00723515" w:rsidRDefault="00723515" w:rsidP="00723515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>
              <w:t xml:space="preserve">- </w:t>
            </w:r>
            <w:r w:rsidRPr="00723515">
              <w:t xml:space="preserve">описывать географические аспекты проблем взаимодействия природы и общества; </w:t>
            </w:r>
          </w:p>
          <w:p w14:paraId="4521FF2E" w14:textId="77777777" w:rsidR="00723515" w:rsidRPr="006936FE" w:rsidRDefault="00723515" w:rsidP="00723515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>
              <w:t xml:space="preserve">- </w:t>
            </w:r>
            <w:r w:rsidRPr="00723515">
              <w:t xml:space="preserve">приводить примеры взаимосвязи глобальных проблем; </w:t>
            </w:r>
            <w:r>
              <w:t xml:space="preserve">- </w:t>
            </w:r>
            <w:r w:rsidRPr="00723515">
              <w:t>приводить примеры возможных путей решения глобальных проблем;</w:t>
            </w:r>
          </w:p>
        </w:tc>
      </w:tr>
      <w:tr w:rsidR="00E64C06" w14:paraId="6A94344D" w14:textId="77777777" w:rsidTr="00CC02AD">
        <w:tc>
          <w:tcPr>
            <w:tcW w:w="2705" w:type="dxa"/>
          </w:tcPr>
          <w:p w14:paraId="03E03418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6936FE">
              <w:lastRenderedPageBreak/>
              <w:t xml:space="preserve">OK 02. Использовать современные средства поиска, анализа и интерпретации информации, и информационные технологии для выполнения задач </w:t>
            </w:r>
          </w:p>
          <w:p w14:paraId="4B3B2C13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профессиональной деятельности</w:t>
            </w:r>
          </w:p>
        </w:tc>
        <w:tc>
          <w:tcPr>
            <w:tcW w:w="6743" w:type="dxa"/>
          </w:tcPr>
          <w:p w14:paraId="3816A6F3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14:paraId="580F8E25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14:paraId="67CD016C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3EBC8039" w14:textId="77777777" w:rsidR="00723515" w:rsidRPr="00723515" w:rsidRDefault="00723515" w:rsidP="00723515">
            <w:pPr>
              <w:jc w:val="both"/>
              <w:rPr>
                <w:iCs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608FEB70" w14:textId="77777777" w:rsidR="00723515" w:rsidRPr="00723515" w:rsidRDefault="00723515" w:rsidP="00723515">
            <w:pPr>
              <w:jc w:val="both"/>
              <w:rPr>
                <w:rStyle w:val="dt-m"/>
                <w:color w:val="808080"/>
                <w:sz w:val="24"/>
                <w:szCs w:val="24"/>
                <w:shd w:val="clear" w:color="auto" w:fill="FFFFFF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ствиями:</w:t>
            </w:r>
          </w:p>
          <w:p w14:paraId="0C4814A3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BE1C29">
              <w:rPr>
                <w:sz w:val="24"/>
                <w:szCs w:val="24"/>
              </w:rPr>
              <w:t>в)</w:t>
            </w:r>
            <w:r w:rsidRPr="00723515">
              <w:rPr>
                <w:color w:val="000000"/>
                <w:sz w:val="24"/>
                <w:szCs w:val="24"/>
              </w:rPr>
              <w:t> работа с информацией:</w:t>
            </w:r>
          </w:p>
          <w:p w14:paraId="444C68BD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425AE4FD" w14:textId="77777777" w:rsidR="00723515" w:rsidRPr="00723515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723515" w:rsidRPr="00723515">
              <w:rPr>
                <w:color w:val="000000"/>
                <w:sz w:val="24"/>
                <w:szCs w:val="24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340F9EF1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14:paraId="56516601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14:paraId="0BC32822" w14:textId="77777777" w:rsidR="00E64C06" w:rsidRPr="006936FE" w:rsidRDefault="00723515" w:rsidP="00723515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4"/>
                <w:szCs w:val="24"/>
              </w:rPr>
            </w:pPr>
            <w:r w:rsidRPr="00723515">
              <w:rPr>
                <w:color w:val="000000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075" w:type="dxa"/>
          </w:tcPr>
          <w:p w14:paraId="58E745D1" w14:textId="77777777" w:rsid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723515" w:rsidRPr="00BE1C29">
              <w:rPr>
                <w:sz w:val="24"/>
                <w:szCs w:val="24"/>
              </w:rPr>
              <w:t xml:space="preserve">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</w:t>
            </w:r>
          </w:p>
          <w:p w14:paraId="3B6E35DF" w14:textId="77777777" w:rsid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 xml:space="preserve">выбирать и использовать источники географической информации для определения положения и взаиморасположения объектов в пространстве; </w:t>
            </w:r>
          </w:p>
          <w:p w14:paraId="0E1588C7" w14:textId="77777777" w:rsidR="00723515" w:rsidRP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>описывать положение и взаиморасположение географических объектов в пространстве;</w:t>
            </w:r>
          </w:p>
          <w:p w14:paraId="6B2CE8D2" w14:textId="77777777" w:rsidR="00BE1C29" w:rsidRDefault="00723515" w:rsidP="00723515">
            <w:pPr>
              <w:jc w:val="both"/>
              <w:rPr>
                <w:sz w:val="24"/>
                <w:szCs w:val="24"/>
              </w:rPr>
            </w:pPr>
            <w:r w:rsidRPr="00BE1C29">
              <w:rPr>
                <w:sz w:val="24"/>
                <w:szCs w:val="24"/>
              </w:rPr>
              <w:t>- сформировать умения проводить наблюдения за от</w:t>
            </w:r>
            <w:r w:rsidRPr="00BE1C29">
              <w:rPr>
                <w:sz w:val="24"/>
                <w:szCs w:val="24"/>
              </w:rPr>
              <w:lastRenderedPageBreak/>
              <w:t>дельными</w:t>
            </w:r>
            <w:r w:rsidRPr="00F34C31">
              <w:rPr>
                <w:rFonts w:ascii="OfficinaSansBookC" w:hAnsi="OfficinaSansBookC"/>
                <w:sz w:val="24"/>
                <w:szCs w:val="24"/>
              </w:rPr>
              <w:t xml:space="preserve"> </w:t>
            </w:r>
            <w:r w:rsidRPr="00BE1C29">
              <w:rPr>
                <w:sz w:val="24"/>
                <w:szCs w:val="24"/>
              </w:rPr>
              <w:t xml:space="preserve">географическими объектами, процессами и явлениями, их изменениями в результате воздействия природных и антропогенных факторов: </w:t>
            </w:r>
          </w:p>
          <w:p w14:paraId="34ECB8C6" w14:textId="77777777" w:rsid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 xml:space="preserve">определять цели и задачи проведения наблюдений; </w:t>
            </w:r>
          </w:p>
          <w:p w14:paraId="787960C3" w14:textId="77777777" w:rsid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 xml:space="preserve">выбирать форму фиксации результатов наблюдения; </w:t>
            </w:r>
          </w:p>
          <w:p w14:paraId="63821B10" w14:textId="77777777" w:rsidR="00723515" w:rsidRP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23515" w:rsidRPr="00BE1C29">
              <w:rPr>
                <w:sz w:val="24"/>
                <w:szCs w:val="24"/>
              </w:rPr>
              <w:t>формулировать обобщения и выводы по результатам наблюдения;</w:t>
            </w:r>
          </w:p>
          <w:p w14:paraId="11552954" w14:textId="77777777" w:rsidR="006E6E60" w:rsidRDefault="00723515" w:rsidP="00723515">
            <w:pPr>
              <w:jc w:val="both"/>
              <w:rPr>
                <w:sz w:val="24"/>
                <w:szCs w:val="24"/>
              </w:rPr>
            </w:pPr>
            <w:r w:rsidRPr="00BE1C29">
              <w:rPr>
                <w:sz w:val="24"/>
                <w:szCs w:val="24"/>
              </w:rPr>
              <w:t xml:space="preserve">- сформировать умения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</w:t>
            </w:r>
            <w:r w:rsidR="006E6E60">
              <w:rPr>
                <w:sz w:val="24"/>
                <w:szCs w:val="24"/>
              </w:rPr>
              <w:t xml:space="preserve">- </w:t>
            </w:r>
            <w:r w:rsidRPr="00BE1C29">
              <w:rPr>
                <w:sz w:val="24"/>
                <w:szCs w:val="24"/>
              </w:rPr>
              <w:t>выбирать и использовать источники географической информации (картографические</w:t>
            </w:r>
            <w:r w:rsidRPr="00BE1C29">
              <w:t xml:space="preserve"> </w:t>
            </w:r>
            <w:r w:rsidRPr="00BE1C29">
              <w:rPr>
                <w:sz w:val="24"/>
                <w:szCs w:val="24"/>
              </w:rPr>
              <w:t xml:space="preserve">статистические, текстовые, видео- и фотоизображения, геоинформационные системы), адекватные решаемым задачам;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</w:t>
            </w:r>
          </w:p>
          <w:p w14:paraId="0B1F404E" w14:textId="77777777" w:rsidR="006E6E60" w:rsidRDefault="006E6E60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 xml:space="preserve"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географические объекты, процессы и явления; </w:t>
            </w:r>
          </w:p>
          <w:p w14:paraId="48F29A12" w14:textId="77777777" w:rsidR="006E6E60" w:rsidRDefault="006E6E60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 xml:space="preserve"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</w:t>
            </w:r>
          </w:p>
          <w:p w14:paraId="1E0D850D" w14:textId="77777777" w:rsidR="00723515" w:rsidRPr="00BE1C29" w:rsidRDefault="006E6E60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>самостоятельно находить, отбирать и применять различные методы познания для решения</w:t>
            </w:r>
            <w:r>
              <w:rPr>
                <w:sz w:val="24"/>
                <w:szCs w:val="24"/>
              </w:rPr>
              <w:t xml:space="preserve"> практико-ориентированных задач.</w:t>
            </w:r>
          </w:p>
          <w:p w14:paraId="07B5F567" w14:textId="77777777" w:rsidR="00E64C06" w:rsidRDefault="00E64C06" w:rsidP="0072351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E64C06" w14:paraId="2D71635D" w14:textId="77777777" w:rsidTr="00CC02AD">
        <w:tc>
          <w:tcPr>
            <w:tcW w:w="2705" w:type="dxa"/>
          </w:tcPr>
          <w:p w14:paraId="52A75D8A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lastRenderedPageBreak/>
              <w:t>OK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6743" w:type="dxa"/>
          </w:tcPr>
          <w:p w14:paraId="79BC62BA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В области духовно-нравственного воспитания:</w:t>
            </w:r>
          </w:p>
          <w:p w14:paraId="4B24737A" w14:textId="77777777" w:rsidR="006E6E60" w:rsidRPr="006E6E60" w:rsidRDefault="006E6E60" w:rsidP="006E6E60">
            <w:pPr>
              <w:jc w:val="both"/>
              <w:rPr>
                <w:iCs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сформированность нравственного сознания, этического поведения;</w:t>
            </w:r>
          </w:p>
          <w:p w14:paraId="506EFD8A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14:paraId="4D017864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14:paraId="4C746553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14:paraId="2860088E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14:paraId="0734FC8B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а)</w:t>
            </w:r>
            <w:r w:rsidRPr="006E6E60">
              <w:rPr>
                <w:color w:val="000000"/>
                <w:sz w:val="24"/>
                <w:szCs w:val="24"/>
              </w:rPr>
              <w:t> самоорганизация:</w:t>
            </w:r>
          </w:p>
          <w:p w14:paraId="16C90284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14:paraId="38724743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1324AFDB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давать оценку новым ситуациям; широкой эрудиции в разных областях знаний, постоянно повышать свой образовательный и культурный уровень;</w:t>
            </w:r>
          </w:p>
          <w:p w14:paraId="017B2839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б)</w:t>
            </w:r>
            <w:r w:rsidRPr="006E6E60">
              <w:rPr>
                <w:color w:val="000000"/>
                <w:sz w:val="24"/>
                <w:szCs w:val="24"/>
              </w:rPr>
              <w:t> самоконтроль:</w:t>
            </w:r>
          </w:p>
          <w:p w14:paraId="6CC2C701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использовать приемы рефлексии для оценки ситуации, выбора верного решения;</w:t>
            </w:r>
          </w:p>
          <w:p w14:paraId="07596954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</w:p>
          <w:p w14:paraId="0C2A7331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в)</w:t>
            </w:r>
            <w:r w:rsidRPr="006E6E60">
              <w:rPr>
                <w:color w:val="000000"/>
                <w:sz w:val="24"/>
                <w:szCs w:val="24"/>
              </w:rPr>
              <w:t> эмоциональный интеллект, предполагающий сформированность:</w:t>
            </w:r>
          </w:p>
          <w:p w14:paraId="5391D0B4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1C00622F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lastRenderedPageBreak/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55C361EA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  <w:p w14:paraId="43903ABB" w14:textId="77777777" w:rsidR="00E64C06" w:rsidRPr="006936FE" w:rsidRDefault="00E64C06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075" w:type="dxa"/>
          </w:tcPr>
          <w:p w14:paraId="0F29E0EB" w14:textId="77777777" w:rsid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lastRenderedPageBreak/>
              <w:t xml:space="preserve">- владеть умениями географического анализа и интерпретации информации из различных источников: </w:t>
            </w:r>
          </w:p>
          <w:p w14:paraId="54A647B3" w14:textId="77777777" w:rsidR="006E6E60" w:rsidRDefault="006E6E60" w:rsidP="006E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 xml:space="preserve">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</w:t>
            </w:r>
          </w:p>
          <w:p w14:paraId="0A197DF0" w14:textId="77777777" w:rsidR="006E6E60" w:rsidRDefault="006E6E60" w:rsidP="006E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 xml:space="preserve">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</w:t>
            </w:r>
          </w:p>
          <w:p w14:paraId="0F0126D9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>использовать различные источники географической информации для решения учебных и (или) практико-ор</w:t>
            </w:r>
            <w:r>
              <w:rPr>
                <w:sz w:val="24"/>
                <w:szCs w:val="24"/>
              </w:rPr>
              <w:t>иентированных задач.</w:t>
            </w:r>
          </w:p>
          <w:p w14:paraId="3A3C1153" w14:textId="77777777" w:rsidR="00E64C06" w:rsidRPr="006936FE" w:rsidRDefault="006E6E60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Fonts w:ascii="OfficinaSansBookC" w:hAnsi="OfficinaSansBookC"/>
              </w:rPr>
              <w:t xml:space="preserve"> </w:t>
            </w:r>
          </w:p>
        </w:tc>
      </w:tr>
      <w:tr w:rsidR="00E64C06" w14:paraId="27CBC11C" w14:textId="77777777" w:rsidTr="00CC02AD">
        <w:tc>
          <w:tcPr>
            <w:tcW w:w="2705" w:type="dxa"/>
          </w:tcPr>
          <w:p w14:paraId="71FDA1D3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OK 04. Эффективно </w:t>
            </w:r>
          </w:p>
          <w:p w14:paraId="2A3620F4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взаимодействовать и работать в коллективе и команде</w:t>
            </w:r>
          </w:p>
        </w:tc>
        <w:tc>
          <w:tcPr>
            <w:tcW w:w="6743" w:type="dxa"/>
          </w:tcPr>
          <w:p w14:paraId="799AE982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готовность к саморазвитию, самостоятельности и самоопределению;</w:t>
            </w:r>
          </w:p>
          <w:p w14:paraId="46FD1B42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</w:p>
          <w:p w14:paraId="770B96B4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12A16E88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б) </w:t>
            </w:r>
            <w:r w:rsidRPr="006E6E60">
              <w:rPr>
                <w:color w:val="000000"/>
                <w:sz w:val="24"/>
                <w:szCs w:val="24"/>
              </w:rPr>
              <w:t>совместная деятельность:</w:t>
            </w:r>
          </w:p>
          <w:p w14:paraId="561A03B0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14:paraId="3F0C5E30" w14:textId="77777777" w:rsidR="00E64C06" w:rsidRPr="006E6E60" w:rsidRDefault="006E6E60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color w:val="000000"/>
              </w:rPr>
            </w:pPr>
            <w:r w:rsidRPr="006E6E60">
              <w:rPr>
                <w:color w:val="000000"/>
              </w:rPr>
              <w:t>- принимать цели совместной деятельности,</w:t>
            </w:r>
          </w:p>
          <w:p w14:paraId="58863CD0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30D7EE8D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66E75BC8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54B8E936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14:paraId="54D7A97D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г)</w:t>
            </w:r>
            <w:r w:rsidRPr="006E6E60">
              <w:rPr>
                <w:color w:val="000000"/>
                <w:sz w:val="24"/>
                <w:szCs w:val="24"/>
              </w:rPr>
              <w:t> принятие себя и других людей:</w:t>
            </w:r>
          </w:p>
          <w:p w14:paraId="708DF753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14:paraId="11561FF8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признавать свое право и право других людей на ошибки;</w:t>
            </w:r>
          </w:p>
          <w:p w14:paraId="30152777" w14:textId="77777777" w:rsidR="006E6E60" w:rsidRPr="006936FE" w:rsidRDefault="006E6E60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E6E60">
              <w:rPr>
                <w:color w:val="000000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6075" w:type="dxa"/>
          </w:tcPr>
          <w:p w14:paraId="3697C6D0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F34C31">
              <w:rPr>
                <w:rFonts w:ascii="OfficinaSansBookC" w:hAnsi="OfficinaSansBookC"/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>владеть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</w:p>
          <w:p w14:paraId="77B2F772" w14:textId="77777777" w:rsidR="00E64C06" w:rsidRPr="006936FE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tr w:rsidR="00E64C06" w14:paraId="11EA8E9A" w14:textId="77777777" w:rsidTr="00CC02AD">
        <w:tc>
          <w:tcPr>
            <w:tcW w:w="2705" w:type="dxa"/>
          </w:tcPr>
          <w:p w14:paraId="4EBC09D7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</w:pPr>
            <w:r w:rsidRPr="006936FE">
              <w:t>OK 05. Осуществлять устную и письменную коммуникацию на гос</w:t>
            </w:r>
            <w:r w:rsidRPr="006936FE">
              <w:lastRenderedPageBreak/>
              <w:t xml:space="preserve">ударственном языке </w:t>
            </w:r>
          </w:p>
          <w:p w14:paraId="1ED25F90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6743" w:type="dxa"/>
          </w:tcPr>
          <w:p w14:paraId="07A8E4B8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 области эстетического воспитания:</w:t>
            </w:r>
          </w:p>
          <w:p w14:paraId="755B0C4E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ственных отношений;</w:t>
            </w:r>
          </w:p>
          <w:p w14:paraId="40F405A5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6C8967C6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6E5F1927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5154E1AE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E6E60">
              <w:rPr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4062BB6F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а) общение</w:t>
            </w:r>
            <w:r w:rsidRPr="006E6E60">
              <w:rPr>
                <w:color w:val="000000"/>
                <w:sz w:val="24"/>
                <w:szCs w:val="24"/>
              </w:rPr>
              <w:t>:</w:t>
            </w:r>
          </w:p>
          <w:p w14:paraId="26BD6865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осуществлять коммуникации во всех сферах жизни;</w:t>
            </w:r>
          </w:p>
          <w:p w14:paraId="4B5AA0B7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6ED464E5" w14:textId="77777777" w:rsidR="00E64C06" w:rsidRPr="006936FE" w:rsidRDefault="006E6E60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E6E60">
              <w:rPr>
                <w:color w:val="000000"/>
              </w:rPr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6075" w:type="dxa"/>
          </w:tcPr>
          <w:p w14:paraId="652F8BEB" w14:textId="77777777" w:rsidR="006E6E60" w:rsidRDefault="006E6E60" w:rsidP="006E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6E6E60">
              <w:rPr>
                <w:sz w:val="24"/>
                <w:szCs w:val="24"/>
              </w:rPr>
              <w:t>освоить и применить знания о размещении основных географических объектов и территориальной организации природы и общества (понятия и концепции устой</w:t>
            </w:r>
            <w:r w:rsidRPr="006E6E60">
              <w:rPr>
                <w:sz w:val="24"/>
                <w:szCs w:val="24"/>
              </w:rPr>
              <w:lastRenderedPageBreak/>
              <w:t xml:space="preserve">чивого развития, зеленой энергетики, глобализации и проблема народонаселения); </w:t>
            </w:r>
          </w:p>
          <w:p w14:paraId="6C179168" w14:textId="77777777" w:rsidR="006E6E60" w:rsidRDefault="006E6E60" w:rsidP="006E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 xml:space="preserve">выбирать и использовать источники географической информации для определения положения и взаиморасположения объектов в пространстве; </w:t>
            </w:r>
          </w:p>
          <w:p w14:paraId="5F323738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>описывать положение и взаиморасположение географических объектов в пространстве;</w:t>
            </w:r>
          </w:p>
          <w:p w14:paraId="247D43AD" w14:textId="77777777" w:rsid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</w:t>
            </w:r>
          </w:p>
          <w:p w14:paraId="7499FFA3" w14:textId="77777777" w:rsid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 xml:space="preserve">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</w:t>
            </w:r>
          </w:p>
          <w:p w14:paraId="52F10E78" w14:textId="77777777" w:rsidR="006E6E60" w:rsidRPr="00F34C31" w:rsidRDefault="006E6E60" w:rsidP="006E6E60">
            <w:pPr>
              <w:jc w:val="both"/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 xml:space="preserve">проводить классификацию географических объектов, процессов и явлений; устанавливать взаимосвязи между социально-экономическими и </w:t>
            </w:r>
            <w:proofErr w:type="spellStart"/>
            <w:r w:rsidRPr="006E6E60">
              <w:rPr>
                <w:sz w:val="24"/>
                <w:szCs w:val="24"/>
              </w:rPr>
              <w:t>геоэкологическими</w:t>
            </w:r>
            <w:proofErr w:type="spellEnd"/>
            <w:r w:rsidRPr="006E6E60">
              <w:rPr>
                <w:sz w:val="24"/>
                <w:szCs w:val="24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</w:t>
            </w:r>
            <w:r>
              <w:rPr>
                <w:sz w:val="24"/>
                <w:szCs w:val="24"/>
              </w:rPr>
              <w:t>.</w:t>
            </w:r>
          </w:p>
          <w:p w14:paraId="04C4EDFC" w14:textId="77777777" w:rsidR="00E64C06" w:rsidRPr="006936FE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tr w:rsidR="006E6E60" w14:paraId="4FF042E0" w14:textId="77777777" w:rsidTr="00CC02AD">
        <w:tc>
          <w:tcPr>
            <w:tcW w:w="2705" w:type="dxa"/>
          </w:tcPr>
          <w:p w14:paraId="6E6D6A4E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lastRenderedPageBreak/>
              <w:t>ОК 06.</w:t>
            </w:r>
          </w:p>
          <w:p w14:paraId="769433A9" w14:textId="77777777" w:rsidR="006E6E60" w:rsidRPr="00DF25C9" w:rsidRDefault="006E6E60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6E6E60">
              <w:rPr>
                <w:color w:val="000000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</w:t>
            </w:r>
            <w:r w:rsidRPr="006E6E60">
              <w:rPr>
                <w:color w:val="000000"/>
              </w:rPr>
              <w:lastRenderedPageBreak/>
              <w:t>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6743" w:type="dxa"/>
          </w:tcPr>
          <w:p w14:paraId="2E8EC804" w14:textId="77777777" w:rsidR="006E6E60" w:rsidRPr="00861F56" w:rsidRDefault="006E6E60" w:rsidP="006E6E60">
            <w:pPr>
              <w:jc w:val="both"/>
              <w:rPr>
                <w:iCs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осознание обучающимися российской гражданской идентичности;</w:t>
            </w:r>
          </w:p>
          <w:p w14:paraId="369C1167" w14:textId="77777777" w:rsidR="006E6E60" w:rsidRPr="00861F56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14:paraId="1C546EFE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 части гражданского воспитания:</w:t>
            </w:r>
          </w:p>
          <w:p w14:paraId="6E32C031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14:paraId="2C04014D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14:paraId="30B2B739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14:paraId="532BCDCA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14:paraId="52828E2E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14:paraId="759565B5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готовность к гуманитарной и волонтерской деятельности;</w:t>
            </w:r>
          </w:p>
          <w:p w14:paraId="7F6BB946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патриотического воспитания:</w:t>
            </w:r>
          </w:p>
          <w:p w14:paraId="62AFC19E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14:paraId="0BA3A8BD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14:paraId="208D0213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14:paraId="5C955B35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14:paraId="68D8E4F5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</w:t>
            </w:r>
            <w:r w:rsidRPr="006E6E60">
              <w:rPr>
                <w:color w:val="000000"/>
                <w:sz w:val="24"/>
                <w:szCs w:val="24"/>
              </w:rPr>
              <w:lastRenderedPageBreak/>
              <w:t>ками, к участию в построении индивидуальной образовательной траектории;</w:t>
            </w:r>
          </w:p>
          <w:p w14:paraId="63D469A3" w14:textId="77777777" w:rsidR="006E6E60" w:rsidRPr="00DF25C9" w:rsidRDefault="006E6E60" w:rsidP="006E6E6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E6E60">
              <w:rPr>
                <w:color w:val="000000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6075" w:type="dxa"/>
          </w:tcPr>
          <w:p w14:paraId="66E57BDD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861F56">
              <w:rPr>
                <w:sz w:val="24"/>
                <w:szCs w:val="24"/>
              </w:rPr>
              <w:t xml:space="preserve">понимать роль и место современной географической науки в системе научных дисциплин, ее участии в решении важнейших проблем человечества: </w:t>
            </w:r>
          </w:p>
          <w:p w14:paraId="0CCDAB79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 xml:space="preserve">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</w:t>
            </w:r>
          </w:p>
          <w:p w14:paraId="493800CC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определять роль географических наук в достижении целей устойчивого развития;</w:t>
            </w:r>
          </w:p>
          <w:p w14:paraId="048362A9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lastRenderedPageBreak/>
              <w:t xml:space="preserve">- владеть умениями географического анализа и интерпретации информации из различных источников: </w:t>
            </w:r>
          </w:p>
          <w:p w14:paraId="3F6CAAFC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61F56">
              <w:rPr>
                <w:sz w:val="24"/>
                <w:szCs w:val="24"/>
              </w:rPr>
              <w:t xml:space="preserve">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</w:t>
            </w:r>
          </w:p>
          <w:p w14:paraId="46E86B39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 xml:space="preserve">формулировать выводы и заключения на основе анализа и интерпретации информации из различных источников географической информации; </w:t>
            </w:r>
          </w:p>
          <w:p w14:paraId="5D665634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3A05E354" w14:textId="77777777" w:rsidR="00861F56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861F56">
              <w:t xml:space="preserve">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</w:t>
            </w:r>
            <w:proofErr w:type="spellStart"/>
            <w:r w:rsidRPr="00861F56">
              <w:t>геоэкологические</w:t>
            </w:r>
            <w:proofErr w:type="spellEnd"/>
            <w:r w:rsidRPr="00861F56">
              <w:t xml:space="preserve"> процессы и явления;</w:t>
            </w:r>
          </w:p>
          <w:p w14:paraId="0EEEF093" w14:textId="77777777" w:rsidR="00861F56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 xml:space="preserve">- </w:t>
            </w:r>
            <w:r w:rsidRPr="00861F56">
              <w:t xml:space="preserve">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</w:t>
            </w:r>
          </w:p>
          <w:p w14:paraId="7F8FEFD2" w14:textId="77777777" w:rsidR="006E6E60" w:rsidRPr="00DF25C9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>
              <w:t xml:space="preserve">- </w:t>
            </w:r>
            <w:r w:rsidRPr="00861F56">
      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</w:t>
            </w:r>
            <w:r>
              <w:t>.</w:t>
            </w:r>
          </w:p>
        </w:tc>
      </w:tr>
      <w:tr w:rsidR="00E64C06" w14:paraId="58578107" w14:textId="77777777" w:rsidTr="00CC02AD">
        <w:tc>
          <w:tcPr>
            <w:tcW w:w="2705" w:type="dxa"/>
          </w:tcPr>
          <w:p w14:paraId="4F426151" w14:textId="77777777" w:rsidR="00E64C06" w:rsidRPr="00861F56" w:rsidRDefault="006936FE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61F56"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6743" w:type="dxa"/>
          </w:tcPr>
          <w:p w14:paraId="409C4761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В области экологического воспитания:</w:t>
            </w:r>
          </w:p>
          <w:p w14:paraId="466B1DBE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1660E322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</w:p>
          <w:p w14:paraId="1DF6526A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активное неприятие действий, приносящих вред окружающей среде;</w:t>
            </w:r>
          </w:p>
          <w:p w14:paraId="0DC475CB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</w:p>
          <w:p w14:paraId="44E79296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расширение опыта деятельности экологической направленности;</w:t>
            </w:r>
          </w:p>
          <w:p w14:paraId="02EF53EC" w14:textId="77777777" w:rsidR="00E64C06" w:rsidRPr="00861F56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61F56">
              <w:rPr>
                <w:color w:val="000000"/>
              </w:rPr>
              <w:t>- овладение навыками учебно-исследовательской, проектной и социальной деятельности;</w:t>
            </w:r>
          </w:p>
        </w:tc>
        <w:tc>
          <w:tcPr>
            <w:tcW w:w="6075" w:type="dxa"/>
          </w:tcPr>
          <w:p w14:paraId="32732687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 xml:space="preserve"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</w:t>
            </w:r>
          </w:p>
          <w:p w14:paraId="0699DFD1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 xml:space="preserve">-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</w:t>
            </w:r>
          </w:p>
          <w:p w14:paraId="582C0614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 xml:space="preserve">- устанавливать взаимосвязи между социально-экономическими и </w:t>
            </w:r>
            <w:proofErr w:type="spellStart"/>
            <w:r w:rsidRPr="00861F56">
              <w:rPr>
                <w:sz w:val="24"/>
                <w:szCs w:val="24"/>
              </w:rPr>
              <w:t>геоэкологическими</w:t>
            </w:r>
            <w:proofErr w:type="spellEnd"/>
            <w:r w:rsidRPr="00861F56">
              <w:rPr>
                <w:sz w:val="24"/>
                <w:szCs w:val="24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14:paraId="2BF20D1A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 xml:space="preserve"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</w:t>
            </w:r>
            <w:proofErr w:type="spellStart"/>
            <w:r w:rsidRPr="00861F56">
              <w:rPr>
                <w:sz w:val="24"/>
                <w:szCs w:val="24"/>
              </w:rPr>
              <w:t>изучениягеографических</w:t>
            </w:r>
            <w:proofErr w:type="spellEnd"/>
            <w:r w:rsidRPr="00861F56">
              <w:rPr>
                <w:sz w:val="24"/>
                <w:szCs w:val="24"/>
              </w:rPr>
              <w:t xml:space="preserve">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</w:t>
            </w:r>
          </w:p>
          <w:p w14:paraId="7FED5E21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 xml:space="preserve">- представлять в различных формах (графики, таблицы, схемы, диаграммы, карты) географическую информацию; </w:t>
            </w:r>
          </w:p>
          <w:p w14:paraId="50412753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 xml:space="preserve">- формулировать выводы и заключения на основе анализа и интерпретации информации из различных источников географической информации; </w:t>
            </w:r>
          </w:p>
          <w:p w14:paraId="6E8E876C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lastRenderedPageBreak/>
              <w:t>- критически оценивать и интерпретировать информацию, получаемую из различных источников;</w:t>
            </w:r>
          </w:p>
          <w:p w14:paraId="6CEE2621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0739AF69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 xml:space="preserve">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</w:t>
            </w:r>
            <w:proofErr w:type="spellStart"/>
            <w:r w:rsidRPr="00861F56">
              <w:rPr>
                <w:sz w:val="24"/>
                <w:szCs w:val="24"/>
              </w:rPr>
              <w:t>геоэкологические</w:t>
            </w:r>
            <w:proofErr w:type="spellEnd"/>
            <w:r w:rsidRPr="00861F56">
              <w:rPr>
                <w:sz w:val="24"/>
                <w:szCs w:val="24"/>
              </w:rPr>
              <w:t xml:space="preserve">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</w:t>
            </w:r>
          </w:p>
          <w:p w14:paraId="4B0B0684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      </w:r>
          </w:p>
          <w:p w14:paraId="0105D8B6" w14:textId="77777777" w:rsidR="00E64C06" w:rsidRPr="00861F56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61F56">
              <w:t xml:space="preserve">- сформировать умения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      </w:r>
            <w:proofErr w:type="spellStart"/>
            <w:r w:rsidRPr="00861F56">
              <w:t>геоэкологических</w:t>
            </w:r>
            <w:proofErr w:type="spellEnd"/>
            <w:r w:rsidRPr="00861F56">
              <w:t xml:space="preserve"> процессов; оценивать изученные социально-экономические и </w:t>
            </w:r>
            <w:proofErr w:type="spellStart"/>
            <w:r w:rsidRPr="00861F56">
              <w:t>геоэкологические</w:t>
            </w:r>
            <w:proofErr w:type="spellEnd"/>
            <w:r w:rsidRPr="00861F56">
              <w:t xml:space="preserve"> процессы и явления;</w:t>
            </w:r>
          </w:p>
        </w:tc>
      </w:tr>
      <w:tr w:rsidR="00861F56" w14:paraId="02DF0882" w14:textId="77777777" w:rsidTr="00CC02AD">
        <w:tc>
          <w:tcPr>
            <w:tcW w:w="2705" w:type="dxa"/>
          </w:tcPr>
          <w:p w14:paraId="2FFDCB40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</w:rPr>
              <w:lastRenderedPageBreak/>
              <w:t>ОК 09.</w:t>
            </w:r>
          </w:p>
          <w:p w14:paraId="366B3629" w14:textId="77777777" w:rsidR="00861F56" w:rsidRPr="00861F56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861F56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43" w:type="dxa"/>
          </w:tcPr>
          <w:p w14:paraId="4A09898D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 xml:space="preserve">наличие мотивации к обучению и личностному развитию; </w:t>
            </w:r>
          </w:p>
          <w:p w14:paraId="6AEECB13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14:paraId="65F18479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14:paraId="7D73F76F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14:paraId="64E86997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4327A0E5" w14:textId="77777777" w:rsidR="00861F56" w:rsidRPr="00861F56" w:rsidRDefault="00861F56" w:rsidP="00861F56">
            <w:pPr>
              <w:jc w:val="both"/>
              <w:rPr>
                <w:rStyle w:val="dt-m"/>
                <w:color w:val="80808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Овладение универсальными учебными познавательными действиями:</w:t>
            </w:r>
          </w:p>
          <w:p w14:paraId="62543F44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rStyle w:val="dt-m"/>
                <w:sz w:val="24"/>
                <w:szCs w:val="24"/>
                <w:shd w:val="clear" w:color="auto" w:fill="FFFFFF"/>
              </w:rPr>
              <w:t>б)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14:paraId="550BF7E2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47316D52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4E3BC2EC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14:paraId="65B1B34B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</w:rPr>
              <w:t>- формирование научного типа мышления, владение научной терминологией, ключевыми понятиями и методами;</w:t>
            </w:r>
          </w:p>
          <w:p w14:paraId="6D384319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075" w:type="dxa"/>
          </w:tcPr>
          <w:p w14:paraId="227303C7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861F56">
              <w:rPr>
                <w:sz w:val="24"/>
                <w:szCs w:val="24"/>
              </w:rPr>
              <w:t xml:space="preserve">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</w:t>
            </w:r>
          </w:p>
          <w:p w14:paraId="3164C023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 xml:space="preserve">выбирать и использовать источники географической информации для определения положения и взаиморасположения объектов в пространстве; </w:t>
            </w:r>
          </w:p>
          <w:p w14:paraId="012BC633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описывать положение и взаиморасположение географических объектов в пространстве;</w:t>
            </w:r>
          </w:p>
          <w:p w14:paraId="075F50F2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владеть географической терминологией и системой ба</w:t>
            </w:r>
            <w:r w:rsidRPr="00861F56">
              <w:rPr>
                <w:sz w:val="24"/>
                <w:szCs w:val="24"/>
              </w:rPr>
              <w:lastRenderedPageBreak/>
              <w:t>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</w:p>
          <w:p w14:paraId="6EB11327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      </w:r>
          </w:p>
          <w:p w14:paraId="1A38B033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 xml:space="preserve"> представлять в различных формах (графики, таблицы, схемы, диаграммы, карты) географическую информацию; </w:t>
            </w:r>
          </w:p>
          <w:p w14:paraId="0BCC5B7D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 xml:space="preserve">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</w:t>
            </w:r>
          </w:p>
          <w:p w14:paraId="39DE7E69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27A45E3C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 xml:space="preserve">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</w:t>
            </w:r>
            <w:proofErr w:type="spellStart"/>
            <w:r w:rsidRPr="00861F56">
              <w:rPr>
                <w:sz w:val="24"/>
                <w:szCs w:val="24"/>
              </w:rPr>
              <w:t>геоэкологические</w:t>
            </w:r>
            <w:proofErr w:type="spellEnd"/>
            <w:r w:rsidRPr="00861F56">
              <w:rPr>
                <w:sz w:val="24"/>
                <w:szCs w:val="24"/>
              </w:rPr>
              <w:t xml:space="preserve"> процессы и явления; </w:t>
            </w:r>
          </w:p>
          <w:p w14:paraId="67BFE056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 xml:space="preserve">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</w:t>
            </w:r>
          </w:p>
          <w:p w14:paraId="470E3A74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      </w:r>
          </w:p>
          <w:p w14:paraId="07E54D9C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</w:p>
        </w:tc>
      </w:tr>
      <w:tr w:rsidR="00CC02AD" w14:paraId="2FCDFC54" w14:textId="77777777" w:rsidTr="00CC02AD">
        <w:tc>
          <w:tcPr>
            <w:tcW w:w="2705" w:type="dxa"/>
          </w:tcPr>
          <w:p w14:paraId="4156047F" w14:textId="77777777" w:rsidR="00494DF8" w:rsidRPr="00861F56" w:rsidRDefault="00CC02AD" w:rsidP="00494DF8">
            <w:pPr>
              <w:rPr>
                <w:color w:val="000000"/>
                <w:sz w:val="24"/>
                <w:szCs w:val="24"/>
              </w:rPr>
            </w:pPr>
            <w:r w:rsidRPr="0023650A">
              <w:rPr>
                <w:sz w:val="24"/>
                <w:szCs w:val="24"/>
              </w:rPr>
              <w:lastRenderedPageBreak/>
              <w:t xml:space="preserve">ПК </w:t>
            </w:r>
            <w:r w:rsidR="00494DF8">
              <w:rPr>
                <w:sz w:val="24"/>
                <w:szCs w:val="24"/>
              </w:rPr>
              <w:t>1.3.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14:paraId="1BF7487E" w14:textId="77777777" w:rsidR="00CC02AD" w:rsidRPr="00861F56" w:rsidRDefault="00CC02AD" w:rsidP="00A34EC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43" w:type="dxa"/>
            <w:vMerge w:val="restart"/>
          </w:tcPr>
          <w:p w14:paraId="78A4D7C5" w14:textId="77777777" w:rsidR="003516B4" w:rsidRPr="003516B4" w:rsidRDefault="003516B4" w:rsidP="003516B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66F6A423" w14:textId="77777777" w:rsidR="003516B4" w:rsidRPr="003516B4" w:rsidRDefault="003516B4" w:rsidP="003516B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14:paraId="1F03D16C" w14:textId="77777777" w:rsidR="003516B4" w:rsidRPr="003516B4" w:rsidRDefault="003516B4" w:rsidP="003516B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- формирование научного типа мышления, владение научной терминологией, ключевыми понятиями и методами;</w:t>
            </w:r>
          </w:p>
          <w:p w14:paraId="7085D5A0" w14:textId="77777777" w:rsidR="00CC02AD" w:rsidRPr="00861F56" w:rsidRDefault="003516B4" w:rsidP="003516B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075" w:type="dxa"/>
            <w:vMerge w:val="restart"/>
          </w:tcPr>
          <w:p w14:paraId="59616092" w14:textId="77777777" w:rsidR="00CC02AD" w:rsidRDefault="003516B4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516B4">
              <w:rPr>
                <w:sz w:val="24"/>
                <w:szCs w:val="24"/>
              </w:rPr>
      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      </w:r>
          </w:p>
          <w:p w14:paraId="07C2AE37" w14:textId="77777777" w:rsidR="003516B4" w:rsidRDefault="003516B4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16B4">
              <w:rPr>
                <w:sz w:val="24"/>
                <w:szCs w:val="24"/>
              </w:rPr>
              <w:t xml:space="preserve">устанавливать взаимосвязи между социально-экономическими и </w:t>
            </w:r>
            <w:proofErr w:type="spellStart"/>
            <w:r w:rsidRPr="003516B4">
              <w:rPr>
                <w:sz w:val="24"/>
                <w:szCs w:val="24"/>
              </w:rPr>
              <w:t>геоэкологическими</w:t>
            </w:r>
            <w:proofErr w:type="spellEnd"/>
            <w:r w:rsidRPr="003516B4">
              <w:rPr>
                <w:sz w:val="24"/>
                <w:szCs w:val="24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</w:t>
            </w:r>
            <w:r w:rsidR="00494DF8">
              <w:rPr>
                <w:sz w:val="24"/>
                <w:szCs w:val="24"/>
              </w:rPr>
              <w:t>;</w:t>
            </w:r>
          </w:p>
          <w:p w14:paraId="52A21A0B" w14:textId="77777777" w:rsidR="00494DF8" w:rsidRDefault="00494DF8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знать </w:t>
            </w:r>
            <w:r w:rsidR="00C10405">
              <w:rPr>
                <w:sz w:val="24"/>
                <w:szCs w:val="24"/>
              </w:rPr>
              <w:t>кулинарные предпочтения и традиции приготовления разнообразных блюд и напитков разных стран мира.</w:t>
            </w:r>
          </w:p>
        </w:tc>
      </w:tr>
      <w:tr w:rsidR="00CC02AD" w14:paraId="5979A011" w14:textId="77777777" w:rsidTr="00CC02AD">
        <w:tc>
          <w:tcPr>
            <w:tcW w:w="2705" w:type="dxa"/>
          </w:tcPr>
          <w:p w14:paraId="0C55DE50" w14:textId="77777777" w:rsidR="00CC02AD" w:rsidRPr="0023650A" w:rsidRDefault="00CC02AD" w:rsidP="00A34EC1">
            <w:pPr>
              <w:rPr>
                <w:sz w:val="24"/>
                <w:szCs w:val="24"/>
              </w:rPr>
            </w:pPr>
            <w:r w:rsidRPr="0023650A">
              <w:rPr>
                <w:sz w:val="24"/>
                <w:szCs w:val="24"/>
              </w:rPr>
              <w:t>ПК 2.</w:t>
            </w:r>
            <w:r w:rsidR="00494DF8">
              <w:rPr>
                <w:sz w:val="24"/>
                <w:szCs w:val="24"/>
              </w:rPr>
              <w:t>3. осуществлять приготовление, творческое оформление и подготовку к реализации супов разнообразного ассортимента</w:t>
            </w:r>
            <w:r w:rsidRPr="002365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3" w:type="dxa"/>
            <w:vMerge/>
          </w:tcPr>
          <w:p w14:paraId="553E5497" w14:textId="77777777" w:rsidR="00CC02AD" w:rsidRPr="00861F56" w:rsidRDefault="00CC02AD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5" w:type="dxa"/>
            <w:vMerge/>
          </w:tcPr>
          <w:p w14:paraId="5340012B" w14:textId="77777777" w:rsidR="00CC02AD" w:rsidRDefault="00CC02AD" w:rsidP="00861F56">
            <w:pPr>
              <w:jc w:val="both"/>
              <w:rPr>
                <w:sz w:val="24"/>
                <w:szCs w:val="24"/>
              </w:rPr>
            </w:pPr>
          </w:p>
        </w:tc>
      </w:tr>
      <w:tr w:rsidR="00494DF8" w14:paraId="12D017B6" w14:textId="77777777" w:rsidTr="00494DF8">
        <w:trPr>
          <w:trHeight w:val="1960"/>
        </w:trPr>
        <w:tc>
          <w:tcPr>
            <w:tcW w:w="2705" w:type="dxa"/>
          </w:tcPr>
          <w:p w14:paraId="29FE9706" w14:textId="77777777" w:rsidR="00494DF8" w:rsidRPr="0023650A" w:rsidRDefault="00494DF8" w:rsidP="003516B4">
            <w:pPr>
              <w:rPr>
                <w:sz w:val="24"/>
                <w:szCs w:val="24"/>
              </w:rPr>
            </w:pPr>
            <w:r w:rsidRPr="0023650A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4.2. Осуществлять приготовление, творческое оформление и подготовку к реализации сладких блюд, десертов разнообразного ассортимента.</w:t>
            </w:r>
          </w:p>
        </w:tc>
        <w:tc>
          <w:tcPr>
            <w:tcW w:w="6743" w:type="dxa"/>
            <w:vMerge/>
          </w:tcPr>
          <w:p w14:paraId="26F49BC5" w14:textId="77777777" w:rsidR="00494DF8" w:rsidRPr="00861F56" w:rsidRDefault="00494DF8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5" w:type="dxa"/>
            <w:vMerge/>
          </w:tcPr>
          <w:p w14:paraId="11089F33" w14:textId="77777777" w:rsidR="00494DF8" w:rsidRDefault="00494DF8" w:rsidP="00861F56">
            <w:pPr>
              <w:jc w:val="both"/>
              <w:rPr>
                <w:sz w:val="24"/>
                <w:szCs w:val="24"/>
              </w:rPr>
            </w:pPr>
          </w:p>
        </w:tc>
      </w:tr>
    </w:tbl>
    <w:p w14:paraId="542A4CB9" w14:textId="77777777"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75CE4A78" w14:textId="77777777"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060BC1B4" w14:textId="77777777" w:rsidR="00E64C06" w:rsidRDefault="00E64C06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0C12BD48" w14:textId="77777777" w:rsidR="000666EA" w:rsidRDefault="000666EA">
      <w:pPr>
        <w:rPr>
          <w:rStyle w:val="FontStyle13"/>
          <w:sz w:val="24"/>
          <w:szCs w:val="24"/>
        </w:rPr>
        <w:sectPr w:rsidR="000666EA" w:rsidSect="000666EA">
          <w:pgSz w:w="16838" w:h="11906" w:orient="landscape"/>
          <w:pgMar w:top="851" w:right="964" w:bottom="1134" w:left="567" w:header="709" w:footer="709" w:gutter="0"/>
          <w:cols w:space="720"/>
        </w:sectPr>
      </w:pPr>
    </w:p>
    <w:p w14:paraId="45F4310C" w14:textId="77777777" w:rsidR="000666EA" w:rsidRDefault="000666EA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440A748C" w14:textId="77777777" w:rsidR="0054138E" w:rsidRPr="004D3604" w:rsidRDefault="00DF25C9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2</w:t>
      </w:r>
      <w:r w:rsidR="0054138E" w:rsidRPr="004D3604">
        <w:rPr>
          <w:rStyle w:val="FontStyle13"/>
          <w:sz w:val="24"/>
          <w:szCs w:val="24"/>
        </w:rPr>
        <w:t xml:space="preserve">. СТРУКТУРА И СОДЕРЖАНИЕ </w:t>
      </w:r>
      <w:r>
        <w:rPr>
          <w:rStyle w:val="FontStyle13"/>
          <w:sz w:val="24"/>
          <w:szCs w:val="24"/>
        </w:rPr>
        <w:t>ОБЩЕОБРАЗОВАТЕЛЬНОЙ</w:t>
      </w:r>
      <w:r w:rsidR="00BD77DF">
        <w:rPr>
          <w:rStyle w:val="FontStyle13"/>
          <w:sz w:val="24"/>
          <w:szCs w:val="24"/>
        </w:rPr>
        <w:t xml:space="preserve"> ДИСЦИПЛИНЫ</w:t>
      </w:r>
    </w:p>
    <w:p w14:paraId="6025FADF" w14:textId="77777777" w:rsidR="0054138E" w:rsidRPr="004D3604" w:rsidRDefault="00DF25C9" w:rsidP="000F7F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="00843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Объем 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дисциплины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14:paraId="2C1618F3" w14:textId="77777777"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p w14:paraId="66C7F73E" w14:textId="77777777"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54138E" w:rsidRPr="007E18F2" w14:paraId="33F28635" w14:textId="77777777" w:rsidTr="00DD0015">
        <w:trPr>
          <w:trHeight w:val="646"/>
        </w:trPr>
        <w:tc>
          <w:tcPr>
            <w:tcW w:w="6546" w:type="dxa"/>
          </w:tcPr>
          <w:p w14:paraId="206504FB" w14:textId="77777777" w:rsidR="0054138E" w:rsidRPr="00FF32C6" w:rsidRDefault="0054138E" w:rsidP="00DD0015">
            <w:pPr>
              <w:pStyle w:val="a3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14:paraId="5E7CC389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  <w:r w:rsidRPr="00FF32C6">
              <w:t>Объем часов</w:t>
            </w:r>
          </w:p>
          <w:p w14:paraId="73663B01" w14:textId="77777777" w:rsidR="0054138E" w:rsidRPr="00FF32C6" w:rsidRDefault="0054138E" w:rsidP="00350158">
            <w:pPr>
              <w:pStyle w:val="a3"/>
              <w:ind w:left="87"/>
              <w:jc w:val="center"/>
            </w:pPr>
          </w:p>
        </w:tc>
      </w:tr>
      <w:tr w:rsidR="0054138E" w:rsidRPr="007E18F2" w14:paraId="29B709CC" w14:textId="77777777" w:rsidTr="00DD0015">
        <w:tc>
          <w:tcPr>
            <w:tcW w:w="6546" w:type="dxa"/>
          </w:tcPr>
          <w:p w14:paraId="7A136802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Объём образовательной программы дисциплины</w:t>
            </w:r>
          </w:p>
        </w:tc>
        <w:tc>
          <w:tcPr>
            <w:tcW w:w="3504" w:type="dxa"/>
          </w:tcPr>
          <w:p w14:paraId="5589FCE0" w14:textId="77777777" w:rsidR="0054138E" w:rsidRPr="00FF32C6" w:rsidRDefault="00861F5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72</w:t>
            </w:r>
          </w:p>
        </w:tc>
      </w:tr>
      <w:tr w:rsidR="0054138E" w:rsidRPr="007E18F2" w14:paraId="2025BA0A" w14:textId="77777777" w:rsidTr="00DD0015">
        <w:tc>
          <w:tcPr>
            <w:tcW w:w="6546" w:type="dxa"/>
          </w:tcPr>
          <w:p w14:paraId="6DFFAA94" w14:textId="77777777" w:rsidR="0054138E" w:rsidRPr="00FF32C6" w:rsidRDefault="00DF25C9" w:rsidP="00DD0015">
            <w:pPr>
              <w:pStyle w:val="a3"/>
              <w:spacing w:after="0" w:line="240" w:lineRule="auto"/>
            </w:pPr>
            <w:r>
              <w:t>Основное содержание</w:t>
            </w:r>
          </w:p>
        </w:tc>
        <w:tc>
          <w:tcPr>
            <w:tcW w:w="3504" w:type="dxa"/>
          </w:tcPr>
          <w:p w14:paraId="043FD6F2" w14:textId="77777777" w:rsidR="0054138E" w:rsidRPr="00FF32C6" w:rsidRDefault="006913F7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46</w:t>
            </w:r>
          </w:p>
        </w:tc>
      </w:tr>
      <w:tr w:rsidR="0054138E" w:rsidRPr="007E18F2" w14:paraId="6A87531F" w14:textId="77777777" w:rsidTr="00DD0015">
        <w:tc>
          <w:tcPr>
            <w:tcW w:w="6546" w:type="dxa"/>
          </w:tcPr>
          <w:p w14:paraId="625EC6FB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14:paraId="6904719C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DF25C9" w:rsidRPr="007E18F2" w14:paraId="2EDD8897" w14:textId="77777777" w:rsidTr="00DD0015">
        <w:tc>
          <w:tcPr>
            <w:tcW w:w="6546" w:type="dxa"/>
          </w:tcPr>
          <w:p w14:paraId="648CCA37" w14:textId="77777777" w:rsidR="00DF25C9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Теоретическое обучение</w:t>
            </w:r>
          </w:p>
        </w:tc>
        <w:tc>
          <w:tcPr>
            <w:tcW w:w="3504" w:type="dxa"/>
          </w:tcPr>
          <w:p w14:paraId="083686C9" w14:textId="77777777" w:rsidR="00DF25C9" w:rsidRPr="00FF32C6" w:rsidRDefault="006913F7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26</w:t>
            </w:r>
          </w:p>
        </w:tc>
      </w:tr>
      <w:tr w:rsidR="0054138E" w:rsidRPr="007E18F2" w14:paraId="0DC2CBFC" w14:textId="77777777" w:rsidTr="00DD0015">
        <w:tc>
          <w:tcPr>
            <w:tcW w:w="6546" w:type="dxa"/>
          </w:tcPr>
          <w:p w14:paraId="03CDCBD8" w14:textId="77777777" w:rsidR="0054138E" w:rsidRPr="00DC3AEB" w:rsidRDefault="000B2B31" w:rsidP="00DD0015">
            <w:pPr>
              <w:pStyle w:val="a3"/>
              <w:spacing w:after="0" w:line="240" w:lineRule="auto"/>
              <w:jc w:val="both"/>
            </w:pPr>
            <w:r>
              <w:t>Практические</w:t>
            </w:r>
            <w:r w:rsidR="0054138E" w:rsidRPr="00DC3AEB">
              <w:t xml:space="preserve"> </w:t>
            </w:r>
            <w:r w:rsidR="00DF25C9">
              <w:t>занятия</w:t>
            </w:r>
          </w:p>
        </w:tc>
        <w:tc>
          <w:tcPr>
            <w:tcW w:w="3504" w:type="dxa"/>
          </w:tcPr>
          <w:p w14:paraId="0911DFC9" w14:textId="77777777" w:rsidR="0054138E" w:rsidRPr="00FF32C6" w:rsidRDefault="006913F7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20</w:t>
            </w:r>
          </w:p>
        </w:tc>
      </w:tr>
      <w:tr w:rsidR="0054138E" w:rsidRPr="007E18F2" w14:paraId="1A97D555" w14:textId="77777777" w:rsidTr="00DD0015">
        <w:tc>
          <w:tcPr>
            <w:tcW w:w="6546" w:type="dxa"/>
          </w:tcPr>
          <w:p w14:paraId="05182B3D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К</w:t>
            </w:r>
            <w:r w:rsidR="0054138E" w:rsidRPr="00FF32C6">
              <w:t>онтрольн</w:t>
            </w:r>
            <w:r>
              <w:t xml:space="preserve">ые </w:t>
            </w:r>
            <w:r w:rsidR="0054138E" w:rsidRPr="00FF32C6">
              <w:t>работ</w:t>
            </w:r>
            <w:r>
              <w:t>ы</w:t>
            </w:r>
          </w:p>
        </w:tc>
        <w:tc>
          <w:tcPr>
            <w:tcW w:w="3504" w:type="dxa"/>
          </w:tcPr>
          <w:p w14:paraId="0B3F687A" w14:textId="77777777" w:rsidR="0054138E" w:rsidRPr="00FF32C6" w:rsidRDefault="000B2B31" w:rsidP="00350158">
            <w:pPr>
              <w:pStyle w:val="a3"/>
              <w:spacing w:after="0" w:line="240" w:lineRule="auto"/>
              <w:ind w:left="87"/>
              <w:jc w:val="center"/>
            </w:pPr>
            <w:r>
              <w:t>-</w:t>
            </w:r>
          </w:p>
        </w:tc>
      </w:tr>
      <w:tr w:rsidR="0054138E" w:rsidRPr="007E18F2" w14:paraId="6100BE08" w14:textId="77777777" w:rsidTr="00DD0015">
        <w:tc>
          <w:tcPr>
            <w:tcW w:w="6546" w:type="dxa"/>
          </w:tcPr>
          <w:p w14:paraId="4DDFDC85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Профессионально-ориентированное содержание</w:t>
            </w:r>
          </w:p>
        </w:tc>
        <w:tc>
          <w:tcPr>
            <w:tcW w:w="3504" w:type="dxa"/>
          </w:tcPr>
          <w:p w14:paraId="201BAE77" w14:textId="77777777" w:rsidR="0054138E" w:rsidRPr="00FF32C6" w:rsidRDefault="006913F7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24</w:t>
            </w:r>
          </w:p>
        </w:tc>
      </w:tr>
      <w:tr w:rsidR="0054138E" w:rsidRPr="007E18F2" w14:paraId="5DAE8B4F" w14:textId="77777777" w:rsidTr="00DD0015">
        <w:tc>
          <w:tcPr>
            <w:tcW w:w="6546" w:type="dxa"/>
          </w:tcPr>
          <w:p w14:paraId="74871896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14:paraId="7DC730F8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14:paraId="2A6D606C" w14:textId="77777777" w:rsidTr="00DD0015">
        <w:tc>
          <w:tcPr>
            <w:tcW w:w="6546" w:type="dxa"/>
          </w:tcPr>
          <w:p w14:paraId="0C23413A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 w:rsidRPr="00DF25C9">
              <w:t>Теоретическое обучение</w:t>
            </w:r>
          </w:p>
        </w:tc>
        <w:tc>
          <w:tcPr>
            <w:tcW w:w="3504" w:type="dxa"/>
          </w:tcPr>
          <w:p w14:paraId="3F89F449" w14:textId="77777777" w:rsidR="0054138E" w:rsidRPr="00FF32C6" w:rsidRDefault="000B2B31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</w:t>
            </w:r>
            <w:r w:rsidR="006913F7">
              <w:t>8</w:t>
            </w:r>
          </w:p>
        </w:tc>
      </w:tr>
      <w:tr w:rsidR="005B4288" w:rsidRPr="007E18F2" w14:paraId="08E9FDB0" w14:textId="77777777" w:rsidTr="00DD0015">
        <w:tc>
          <w:tcPr>
            <w:tcW w:w="6546" w:type="dxa"/>
          </w:tcPr>
          <w:p w14:paraId="4118E926" w14:textId="77777777" w:rsidR="005B4288" w:rsidRPr="00DF25C9" w:rsidRDefault="005B4288" w:rsidP="00DD0015">
            <w:pPr>
              <w:pStyle w:val="a3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504" w:type="dxa"/>
          </w:tcPr>
          <w:p w14:paraId="73B52F71" w14:textId="77777777" w:rsidR="005B4288" w:rsidRPr="00FF32C6" w:rsidRDefault="006913F7" w:rsidP="00350158">
            <w:pPr>
              <w:pStyle w:val="a3"/>
              <w:spacing w:after="0" w:line="240" w:lineRule="auto"/>
              <w:ind w:left="87"/>
              <w:jc w:val="center"/>
            </w:pPr>
            <w:r>
              <w:t>6</w:t>
            </w:r>
          </w:p>
        </w:tc>
      </w:tr>
      <w:tr w:rsidR="0054138E" w:rsidRPr="007E18F2" w14:paraId="012D9BAA" w14:textId="77777777" w:rsidTr="00DD0015">
        <w:trPr>
          <w:trHeight w:val="447"/>
        </w:trPr>
        <w:tc>
          <w:tcPr>
            <w:tcW w:w="6546" w:type="dxa"/>
          </w:tcPr>
          <w:p w14:paraId="13B5F154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 xml:space="preserve">Промежуточная </w:t>
            </w:r>
            <w:r w:rsidR="0054138E" w:rsidRPr="00FF32C6">
              <w:t>аттестация</w:t>
            </w:r>
            <w:r w:rsidR="0054138E">
              <w:t>:</w:t>
            </w:r>
            <w:r w:rsidR="00861F56">
              <w:t xml:space="preserve"> дифференцированный зачёт</w:t>
            </w:r>
          </w:p>
          <w:p w14:paraId="45F7D352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14:paraId="4F72C648" w14:textId="77777777" w:rsidR="0054138E" w:rsidRPr="00FF32C6" w:rsidRDefault="00861F5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</w:tbl>
    <w:p w14:paraId="4DB984A0" w14:textId="77777777" w:rsidR="0054138E" w:rsidRDefault="0054138E" w:rsidP="005413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121CCFC" w14:textId="77777777" w:rsidR="0054138E" w:rsidRPr="00FF32C6" w:rsidRDefault="0054138E" w:rsidP="00914891">
      <w:pPr>
        <w:framePr w:w="9753" w:wrap="auto" w:hAnchor="text" w:x="1276"/>
        <w:rPr>
          <w:rFonts w:ascii="Times New Roman" w:hAnsi="Times New Roman" w:cs="Times New Roman"/>
          <w:color w:val="FF0000"/>
          <w:sz w:val="24"/>
          <w:szCs w:val="24"/>
        </w:rPr>
        <w:sectPr w:rsidR="0054138E" w:rsidRPr="00FF32C6" w:rsidSect="000666EA">
          <w:pgSz w:w="11906" w:h="16838"/>
          <w:pgMar w:top="567" w:right="851" w:bottom="964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08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3736"/>
        <w:gridCol w:w="538"/>
        <w:gridCol w:w="71"/>
        <w:gridCol w:w="71"/>
        <w:gridCol w:w="12"/>
        <w:gridCol w:w="6081"/>
        <w:gridCol w:w="851"/>
        <w:gridCol w:w="2157"/>
      </w:tblGrid>
      <w:tr w:rsidR="009E6399" w:rsidRPr="002D2B02" w14:paraId="7D6BE725" w14:textId="77777777" w:rsidTr="000666EA">
        <w:tc>
          <w:tcPr>
            <w:tcW w:w="1079" w:type="dxa"/>
          </w:tcPr>
          <w:p w14:paraId="68C1C333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учебного занятия</w:t>
            </w:r>
          </w:p>
        </w:tc>
        <w:tc>
          <w:tcPr>
            <w:tcW w:w="3736" w:type="dxa"/>
          </w:tcPr>
          <w:p w14:paraId="6C6A6BB1" w14:textId="77777777" w:rsidR="009E6399" w:rsidRPr="002D2B02" w:rsidRDefault="00000000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pict w14:anchorId="67BA47C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0.35pt;margin-top:-89.8pt;width:515.55pt;height:33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" strokecolor="white [3212]">
                  <v:textbox>
                    <w:txbxContent>
                      <w:p w14:paraId="64180D07" w14:textId="77777777" w:rsidR="00494DF8" w:rsidRPr="00880FCF" w:rsidRDefault="00494DF8" w:rsidP="00843B80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</w:t>
                        </w: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. Тематический план и содержание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дисциплины « География»</w:t>
                        </w:r>
                      </w:p>
                      <w:p w14:paraId="09B8BFE8" w14:textId="77777777" w:rsidR="00494DF8" w:rsidRDefault="00494DF8" w:rsidP="0054138E"/>
                    </w:txbxContent>
                  </v:textbox>
                </v:shape>
              </w:pict>
            </w:r>
            <w:r w:rsidR="009E6399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73" w:type="dxa"/>
            <w:gridSpan w:val="5"/>
          </w:tcPr>
          <w:p w14:paraId="49B26248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DF25C9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и 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  <w:r w:rsidR="00DF25C9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B713D18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57" w:type="dxa"/>
          </w:tcPr>
          <w:p w14:paraId="2241B2DD" w14:textId="77777777" w:rsidR="00DF25C9" w:rsidRPr="002D2B02" w:rsidRDefault="00DF25C9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14:paraId="4D778666" w14:textId="77777777" w:rsidR="009E6399" w:rsidRPr="002D2B02" w:rsidRDefault="00DF25C9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9E6399" w:rsidRPr="002D2B02" w14:paraId="59C143DA" w14:textId="77777777" w:rsidTr="000666EA">
        <w:tc>
          <w:tcPr>
            <w:tcW w:w="1079" w:type="dxa"/>
          </w:tcPr>
          <w:p w14:paraId="2F8F6C74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14:paraId="2C407B47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  <w:gridSpan w:val="5"/>
          </w:tcPr>
          <w:p w14:paraId="40C6242A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0C664324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</w:tcPr>
          <w:p w14:paraId="4A2A746D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DF25C9" w:rsidRPr="002D2B02" w14:paraId="370EC202" w14:textId="77777777" w:rsidTr="000666EA">
        <w:tc>
          <w:tcPr>
            <w:tcW w:w="1079" w:type="dxa"/>
          </w:tcPr>
          <w:p w14:paraId="6654DC42" w14:textId="77777777" w:rsidR="00DF25C9" w:rsidRPr="002D2B02" w:rsidRDefault="00DF25C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14:paraId="6092B68D" w14:textId="77777777" w:rsidR="00DF25C9" w:rsidRPr="002D2B02" w:rsidRDefault="00861F5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773" w:type="dxa"/>
            <w:gridSpan w:val="5"/>
          </w:tcPr>
          <w:p w14:paraId="7772329C" w14:textId="77777777" w:rsidR="00861F56" w:rsidRPr="002D2B02" w:rsidRDefault="00861F56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114921147"/>
            <w:bookmarkStart w:id="2" w:name="_Toc114927642"/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Источники географической информации.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 как наука.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Ее роль и значение в системе наук. Источники географической информации и методы работы с ними. Традиционные и новые методы географических исследований. Географические карты различной тематики и их практическое использование.</w:t>
            </w:r>
            <w:bookmarkEnd w:id="1"/>
            <w:bookmarkEnd w:id="2"/>
          </w:p>
          <w:p w14:paraId="730C8062" w14:textId="77777777" w:rsidR="00DF25C9" w:rsidRPr="002D2B02" w:rsidRDefault="00861F5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114921148"/>
            <w:bookmarkStart w:id="4" w:name="_Toc114927643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«Сырые» источники информации и методы работы с ними (видеоблоги, тематические группы в соцсетях, художественная литература, путеводители, карты – их критический анализ)</w:t>
            </w:r>
            <w:bookmarkEnd w:id="3"/>
            <w:bookmarkEnd w:id="4"/>
          </w:p>
        </w:tc>
        <w:tc>
          <w:tcPr>
            <w:tcW w:w="851" w:type="dxa"/>
          </w:tcPr>
          <w:p w14:paraId="41A6173A" w14:textId="77777777" w:rsidR="00DF25C9" w:rsidRPr="002D2B02" w:rsidRDefault="0070720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1BD5EE01" w14:textId="77777777" w:rsidR="00E35F88" w:rsidRDefault="00861F5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79185F59" w14:textId="77777777" w:rsidR="00DF25C9" w:rsidRPr="002D2B02" w:rsidRDefault="0070720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861F56"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399" w:rsidRPr="002D2B02" w14:paraId="3EF37CA5" w14:textId="77777777" w:rsidTr="00CB3A66">
        <w:trPr>
          <w:trHeight w:val="409"/>
        </w:trPr>
        <w:tc>
          <w:tcPr>
            <w:tcW w:w="14596" w:type="dxa"/>
            <w:gridSpan w:val="9"/>
          </w:tcPr>
          <w:p w14:paraId="4C359720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68763F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мира</w:t>
            </w:r>
          </w:p>
        </w:tc>
      </w:tr>
      <w:tr w:rsidR="00234B6C" w:rsidRPr="002D2B02" w14:paraId="2D545250" w14:textId="77777777" w:rsidTr="0068763F">
        <w:trPr>
          <w:trHeight w:val="3588"/>
        </w:trPr>
        <w:tc>
          <w:tcPr>
            <w:tcW w:w="1079" w:type="dxa"/>
            <w:shd w:val="clear" w:color="auto" w:fill="FFFFFF" w:themeFill="background1"/>
          </w:tcPr>
          <w:p w14:paraId="1E018D80" w14:textId="77777777"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6" w:type="dxa"/>
            <w:shd w:val="clear" w:color="auto" w:fill="FFFFFF" w:themeFill="background1"/>
          </w:tcPr>
          <w:p w14:paraId="3C9E2CE2" w14:textId="77777777" w:rsidR="00234B6C" w:rsidRPr="002D2B02" w:rsidRDefault="0068763F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Современная политическая карта мира</w:t>
            </w:r>
          </w:p>
        </w:tc>
        <w:tc>
          <w:tcPr>
            <w:tcW w:w="6773" w:type="dxa"/>
            <w:gridSpan w:val="5"/>
            <w:shd w:val="clear" w:color="auto" w:fill="FFFFFF" w:themeFill="background1"/>
          </w:tcPr>
          <w:p w14:paraId="1B2CBB96" w14:textId="77777777"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карта мира. Исторические этапы ее формирования и современные особенности. Субъекты политической карты мира.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Суверенные государства и несамоуправляющиеся государственные образования. </w:t>
            </w:r>
          </w:p>
          <w:p w14:paraId="1E252909" w14:textId="77777777"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Группировка стран по площади территории и численности населения. Формы правления, типы государственного устройства и формы государственного режима</w:t>
            </w:r>
          </w:p>
          <w:p w14:paraId="12A3F2F2" w14:textId="77777777"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</w:t>
            </w:r>
          </w:p>
          <w:p w14:paraId="36ABFBFE" w14:textId="77777777" w:rsidR="00234B6C" w:rsidRPr="002D2B02" w:rsidRDefault="00234B6C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EEFD16" w14:textId="77777777"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1702F93" w14:textId="77777777"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DFA89" w14:textId="77777777"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</w:tcPr>
          <w:p w14:paraId="59E13555" w14:textId="77777777" w:rsidR="00B030D2" w:rsidRDefault="00861F5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2FC7D65F" w14:textId="77777777" w:rsidR="00B030D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ОК 04</w:t>
            </w:r>
          </w:p>
          <w:p w14:paraId="2077C1D9" w14:textId="77777777"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861F56" w:rsidRPr="002D2B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4B6C" w:rsidRPr="002D2B02" w14:paraId="2C3B890A" w14:textId="77777777" w:rsidTr="000666EA">
        <w:tc>
          <w:tcPr>
            <w:tcW w:w="1079" w:type="dxa"/>
          </w:tcPr>
          <w:p w14:paraId="16E68E8C" w14:textId="77777777"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6" w:type="dxa"/>
          </w:tcPr>
          <w:p w14:paraId="25F74F47" w14:textId="77777777" w:rsidR="00234B6C" w:rsidRPr="002D2B02" w:rsidRDefault="0068763F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Влияние международных отно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шений на политическую карту мира</w:t>
            </w:r>
          </w:p>
        </w:tc>
        <w:tc>
          <w:tcPr>
            <w:tcW w:w="6773" w:type="dxa"/>
            <w:gridSpan w:val="5"/>
          </w:tcPr>
          <w:p w14:paraId="1BA91609" w14:textId="77777777" w:rsidR="00234B6C" w:rsidRPr="002D2B02" w:rsidRDefault="00234B6C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0BF166F" w14:textId="77777777" w:rsidR="0068763F" w:rsidRPr="002D2B02" w:rsidRDefault="0068763F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политической географии. Региональные и локальные конфликты. Основные политические и военные союзы в современном мире</w:t>
            </w:r>
          </w:p>
        </w:tc>
        <w:tc>
          <w:tcPr>
            <w:tcW w:w="851" w:type="dxa"/>
          </w:tcPr>
          <w:p w14:paraId="7DCC7EE1" w14:textId="77777777"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</w:tcPr>
          <w:p w14:paraId="292C86C9" w14:textId="77777777"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5" w:rsidRPr="002D2B02" w14:paraId="286D53AB" w14:textId="77777777" w:rsidTr="000666EA">
        <w:tc>
          <w:tcPr>
            <w:tcW w:w="1079" w:type="dxa"/>
            <w:tcBorders>
              <w:bottom w:val="single" w:sz="4" w:space="0" w:color="000000"/>
            </w:tcBorders>
          </w:tcPr>
          <w:p w14:paraId="03050B12" w14:textId="77777777" w:rsidR="00EE7945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94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14:paraId="73865B1F" w14:textId="77777777" w:rsidR="00EE7945" w:rsidRPr="002D2B02" w:rsidRDefault="0068763F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 мировых природных ресурсов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</w:tcPr>
          <w:p w14:paraId="0462AD34" w14:textId="77777777"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>1. Современная демографическая ситуация.</w:t>
            </w:r>
          </w:p>
          <w:p w14:paraId="589B4E86" w14:textId="77777777"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114921179"/>
            <w:bookmarkStart w:id="6" w:name="_Toc114927674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</w:t>
            </w:r>
            <w:bookmarkEnd w:id="5"/>
            <w:bookmarkEnd w:id="6"/>
          </w:p>
          <w:p w14:paraId="59205214" w14:textId="77777777"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Современная структура населения</w:t>
            </w:r>
          </w:p>
          <w:p w14:paraId="47F9BC95" w14:textId="77777777" w:rsidR="00EE7945" w:rsidRPr="002D2B02" w:rsidRDefault="0068763F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Половозрастная структура населения. Расовый, этнолингвистический и религиозный состав населения мира. Социальная структура общества.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2C46882" w14:textId="77777777"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53EA2EE6" w14:textId="77777777" w:rsidR="00B030D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5A160811" w14:textId="77777777" w:rsidR="00B030D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1A405E34" w14:textId="77777777" w:rsidR="00B030D2" w:rsidRDefault="0068763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ОК 03</w:t>
            </w:r>
          </w:p>
          <w:p w14:paraId="326AA531" w14:textId="77777777" w:rsidR="00B030D2" w:rsidRDefault="0068763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ОК 05</w:t>
            </w:r>
          </w:p>
          <w:p w14:paraId="40501A66" w14:textId="77777777" w:rsidR="00B030D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C118D79" w14:textId="77777777" w:rsidR="00EE7945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</w:tr>
      <w:tr w:rsidR="0068763F" w:rsidRPr="002D2B02" w14:paraId="3D6AC276" w14:textId="77777777" w:rsidTr="000666EA">
        <w:tc>
          <w:tcPr>
            <w:tcW w:w="1079" w:type="dxa"/>
            <w:tcBorders>
              <w:bottom w:val="single" w:sz="4" w:space="0" w:color="000000"/>
            </w:tcBorders>
          </w:tcPr>
          <w:p w14:paraId="052F9281" w14:textId="77777777" w:rsidR="0068763F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14:paraId="0D140801" w14:textId="77777777" w:rsidR="0068763F" w:rsidRPr="002D2B02" w:rsidRDefault="008D0E9D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0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proofErr w:type="spellStart"/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</w:t>
            </w:r>
            <w:proofErr w:type="gramStart"/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стран  мира</w:t>
            </w:r>
            <w:proofErr w:type="gramEnd"/>
          </w:p>
          <w:p w14:paraId="5483B720" w14:textId="77777777" w:rsidR="0068763F" w:rsidRPr="002D2B02" w:rsidRDefault="0068763F" w:rsidP="002D2B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</w:tcPr>
          <w:p w14:paraId="5C151945" w14:textId="77777777" w:rsidR="0068763F" w:rsidRPr="002D2B02" w:rsidRDefault="000E7620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0775352" w14:textId="77777777" w:rsidR="0068763F" w:rsidRPr="002D2B02" w:rsidRDefault="0068763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14:paraId="6CC42FCD" w14:textId="77777777" w:rsidR="0068763F" w:rsidRPr="002D2B02" w:rsidRDefault="0068763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3F" w:rsidRPr="002D2B02" w14:paraId="5385300E" w14:textId="77777777" w:rsidTr="000666EA">
        <w:tc>
          <w:tcPr>
            <w:tcW w:w="1079" w:type="dxa"/>
            <w:tcBorders>
              <w:bottom w:val="single" w:sz="4" w:space="0" w:color="000000"/>
            </w:tcBorders>
          </w:tcPr>
          <w:p w14:paraId="43B2ED6D" w14:textId="77777777" w:rsidR="0068763F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14:paraId="424B5028" w14:textId="77777777" w:rsidR="0068763F" w:rsidRPr="002D2B02" w:rsidRDefault="008D0E9D" w:rsidP="002D2B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 2</w:t>
            </w:r>
            <w:r w:rsidR="0068763F" w:rsidRPr="002D2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Выявление и обозначение регионов с неблагоприятной экологической ситуацией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</w:tcPr>
          <w:p w14:paraId="5E4ED50A" w14:textId="77777777" w:rsidR="0068763F" w:rsidRPr="002D2B02" w:rsidRDefault="000E7620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14FB78E" w14:textId="77777777" w:rsidR="0068763F" w:rsidRPr="002D2B02" w:rsidRDefault="0068763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</w:tcPr>
          <w:p w14:paraId="3A416AAC" w14:textId="77777777" w:rsidR="00B030D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7AA62923" w14:textId="77777777" w:rsidR="0068763F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EE7945" w:rsidRPr="002D2B02" w14:paraId="19A15620" w14:textId="77777777" w:rsidTr="006C39F6">
        <w:tc>
          <w:tcPr>
            <w:tcW w:w="1079" w:type="dxa"/>
            <w:tcBorders>
              <w:bottom w:val="single" w:sz="4" w:space="0" w:color="000000"/>
            </w:tcBorders>
          </w:tcPr>
          <w:p w14:paraId="37916B2B" w14:textId="77777777" w:rsidR="00EE7945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794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14:paraId="60C9218B" w14:textId="77777777" w:rsidR="00EE7945" w:rsidRPr="002D2B02" w:rsidRDefault="0068763F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Занятость и размещение населения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</w:tcPr>
          <w:p w14:paraId="1F18B1EE" w14:textId="77777777" w:rsidR="00EE7945" w:rsidRPr="002D2B02" w:rsidRDefault="0068763F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Экономически активное и самодеятельное население. Качество рабочей силы в различных странах мира. Особенности размещения населения в регионах и странах мира. Миграции населения, их основные причины и направления. Урбанизация. Масштабы и темпы урбанизации в различных регионах и странах мира «Ложная» урбанизация, субурбанизация, урбанизация. Города-миллионеры, «сверхгорода» и мегалополисы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16EC889" w14:textId="77777777"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620FF7C6" w14:textId="77777777"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E5" w:rsidRPr="002D2B02" w14:paraId="47EBC165" w14:textId="77777777" w:rsidTr="000E7620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D71D261" w14:textId="77777777" w:rsidR="006002E5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02E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2A0BB63" w14:textId="77777777" w:rsidR="006002E5" w:rsidRPr="002D2B02" w:rsidRDefault="008D0E9D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  3</w:t>
            </w:r>
            <w:proofErr w:type="gramEnd"/>
            <w:r w:rsidR="000E7620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особенностей населения в различных странах и регионах мира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14:paraId="1B41B13D" w14:textId="77777777" w:rsidR="006002E5" w:rsidRPr="002D2B02" w:rsidRDefault="000E762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B030D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B030D2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собенности демографической ситуации, расселения, сравнительная оценка качества жизни населения, сравнительная оценка культурных традиций народов</w:t>
            </w:r>
            <w:r w:rsidR="00B0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23936C5" w14:textId="77777777" w:rsidR="006002E5" w:rsidRPr="002D2B02" w:rsidRDefault="006002E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27F6F397" w14:textId="77777777" w:rsidR="006002E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01,ОК 02, ОК 03, ОК 04,ОК 05,ОК 07</w:t>
            </w:r>
          </w:p>
        </w:tc>
      </w:tr>
      <w:tr w:rsidR="006002E5" w:rsidRPr="002D2B02" w14:paraId="4C609203" w14:textId="77777777" w:rsidTr="006002E5">
        <w:tc>
          <w:tcPr>
            <w:tcW w:w="1079" w:type="dxa"/>
            <w:tcBorders>
              <w:bottom w:val="single" w:sz="4" w:space="0" w:color="000000"/>
            </w:tcBorders>
          </w:tcPr>
          <w:p w14:paraId="3A671BDB" w14:textId="77777777" w:rsidR="006002E5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02E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14:paraId="20A46412" w14:textId="77777777" w:rsidR="006002E5" w:rsidRPr="002D2B02" w:rsidRDefault="000E7620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хозяйство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</w:tcPr>
          <w:p w14:paraId="5D9FD344" w14:textId="77777777" w:rsidR="006002E5" w:rsidRPr="002D2B02" w:rsidRDefault="000E762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Современные особенности развития мирового хозяйства. Мировая экономика, исторические этапы ее развития. Международное географическое разделение труда. Международная спе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циализация и кооперирование. Научно- технический прогресс и его современные особенности. Современные особенности развития мирового хозяйства. Социально-экономические модели стран.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</w:t>
            </w:r>
          </w:p>
        </w:tc>
        <w:tc>
          <w:tcPr>
            <w:tcW w:w="851" w:type="dxa"/>
          </w:tcPr>
          <w:p w14:paraId="5778B18B" w14:textId="77777777" w:rsidR="006002E5" w:rsidRPr="002D2B02" w:rsidRDefault="006002E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14:paraId="4C3FF32B" w14:textId="77777777" w:rsidR="006002E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01, ОК 03, ОК 04,ОК 05</w:t>
            </w:r>
          </w:p>
        </w:tc>
      </w:tr>
      <w:tr w:rsidR="006002E5" w:rsidRPr="002D2B02" w14:paraId="551594B6" w14:textId="77777777" w:rsidTr="000E7620">
        <w:tc>
          <w:tcPr>
            <w:tcW w:w="1079" w:type="dxa"/>
            <w:shd w:val="clear" w:color="auto" w:fill="FFFFFF" w:themeFill="background1"/>
          </w:tcPr>
          <w:p w14:paraId="2FCE4B51" w14:textId="77777777" w:rsidR="006002E5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02E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shd w:val="clear" w:color="auto" w:fill="FFFFFF" w:themeFill="background1"/>
          </w:tcPr>
          <w:p w14:paraId="182C2E2E" w14:textId="77777777" w:rsidR="006002E5" w:rsidRPr="002D2B02" w:rsidRDefault="000E7620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 </w:t>
            </w:r>
            <w:bookmarkStart w:id="7" w:name="_Toc114957411"/>
            <w:bookmarkStart w:id="8" w:name="_Toc114957805"/>
            <w:r w:rsidR="008D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ведущих факторов размещения производительных сил</w:t>
            </w:r>
            <w:bookmarkEnd w:id="7"/>
            <w:bookmarkEnd w:id="8"/>
          </w:p>
        </w:tc>
        <w:tc>
          <w:tcPr>
            <w:tcW w:w="6773" w:type="dxa"/>
            <w:gridSpan w:val="5"/>
            <w:shd w:val="clear" w:color="auto" w:fill="FFFFFF" w:themeFill="background1"/>
          </w:tcPr>
          <w:p w14:paraId="71F466AF" w14:textId="77777777" w:rsidR="006002E5" w:rsidRPr="002D2B02" w:rsidRDefault="000E762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</w:tcPr>
          <w:p w14:paraId="48144ED2" w14:textId="77777777" w:rsidR="006002E5" w:rsidRPr="002D2B02" w:rsidRDefault="006002E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4E20A2E2" w14:textId="77777777" w:rsidR="006002E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01, ОК 03,ОК 05, ОК 07</w:t>
            </w:r>
          </w:p>
        </w:tc>
      </w:tr>
      <w:tr w:rsidR="00C10405" w:rsidRPr="002D2B02" w14:paraId="187F5E0E" w14:textId="77777777" w:rsidTr="00447964">
        <w:tc>
          <w:tcPr>
            <w:tcW w:w="14596" w:type="dxa"/>
            <w:gridSpan w:val="9"/>
            <w:shd w:val="clear" w:color="auto" w:fill="D9D9D9" w:themeFill="background1" w:themeFillShade="D9"/>
          </w:tcPr>
          <w:p w14:paraId="37F6F770" w14:textId="77777777" w:rsidR="00C10405" w:rsidRPr="002D2B02" w:rsidRDefault="00C10405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Профессионально-ориентированное содержание</w:t>
            </w:r>
          </w:p>
        </w:tc>
      </w:tr>
      <w:tr w:rsidR="008D0E9D" w:rsidRPr="002D2B02" w14:paraId="77E6BEEB" w14:textId="77777777" w:rsidTr="00C10405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6947F4CF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auto"/>
          </w:tcPr>
          <w:p w14:paraId="08878C1C" w14:textId="77777777"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География основных отраслей мирового хозяйства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316B8A8" w14:textId="77777777"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Toc114921205"/>
            <w:bookmarkStart w:id="10" w:name="_Toc114927700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мира. Электроэнергетика мира. Топливный баланс мира. Рост производства различных видов топлива. Газовая, нефтяная, угольная промышленность мира. Альтернативные источники энергии. Географические особенности развития мировой электроэнергетики</w:t>
            </w:r>
            <w:bookmarkStart w:id="11" w:name="_Toc114921210"/>
            <w:bookmarkStart w:id="12" w:name="_Toc114927705"/>
            <w:bookmarkEnd w:id="9"/>
            <w:bookmarkEnd w:id="10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. Чёрная и цветная металлургия. Современное развитие чёрной металлургии мира. Металлургические базы мира. Географические особенности развития цветной металлургии мира. Факторы размещения предприятий цветной металлургии</w:t>
            </w:r>
            <w:bookmarkEnd w:id="11"/>
            <w:bookmarkEnd w:id="12"/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9B6DE7F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67828354" w14:textId="77777777" w:rsidR="00B030D2" w:rsidRDefault="00C10405" w:rsidP="00B03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14F51B83" w14:textId="77777777" w:rsidR="00B030D2" w:rsidRDefault="00C10405" w:rsidP="00B03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1A2D3CF2" w14:textId="77777777" w:rsidR="00B030D2" w:rsidRDefault="00C10405" w:rsidP="00B03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5487C6E9" w14:textId="77777777" w:rsidR="008D0E9D" w:rsidRPr="002D2B02" w:rsidRDefault="00C10405" w:rsidP="00B03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</w:tr>
      <w:tr w:rsidR="008D0E9D" w:rsidRPr="002D2B02" w14:paraId="2C42AFDE" w14:textId="77777777" w:rsidTr="00C10405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A373B40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3E8E615" w14:textId="77777777" w:rsidR="008D0E9D" w:rsidRPr="002D2B02" w:rsidRDefault="00C10405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Пищевая промышленность 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8CF99AE" w14:textId="77777777"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структура Развитие отраслей </w:t>
            </w:r>
            <w:r w:rsidR="00C10405">
              <w:rPr>
                <w:rFonts w:ascii="Times New Roman" w:hAnsi="Times New Roman" w:cs="Times New Roman"/>
                <w:sz w:val="24"/>
                <w:szCs w:val="24"/>
              </w:rPr>
              <w:t xml:space="preserve">пищевой промышленности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в мире.</w:t>
            </w:r>
            <w:bookmarkStart w:id="13" w:name="_Toc114921226"/>
            <w:bookmarkStart w:id="14" w:name="_Toc114927721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 развития различных </w:t>
            </w:r>
            <w:r w:rsidR="00C10405">
              <w:rPr>
                <w:rFonts w:ascii="Times New Roman" w:hAnsi="Times New Roman" w:cs="Times New Roman"/>
                <w:sz w:val="24"/>
                <w:szCs w:val="24"/>
              </w:rPr>
              <w:t>мировых кухонь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13"/>
            <w:bookmarkEnd w:id="14"/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F47912F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0799A459" w14:textId="77777777" w:rsidR="008D0E9D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ОК 03, ОК </w:t>
            </w:r>
            <w:proofErr w:type="gramStart"/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1.3., ПК 2.3., ПК 4.2.</w:t>
            </w:r>
          </w:p>
        </w:tc>
      </w:tr>
      <w:tr w:rsidR="008D0E9D" w:rsidRPr="002D2B02" w14:paraId="4146B61C" w14:textId="77777777" w:rsidTr="00C10405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561A0B5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D5EF70D" w14:textId="77777777"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</w:t>
            </w:r>
            <w:r w:rsidR="00A3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14:paraId="1F388983" w14:textId="77777777"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</w:t>
            </w:r>
            <w:bookmarkStart w:id="15" w:name="_Toc114921220"/>
            <w:bookmarkStart w:id="16" w:name="_Toc114927715"/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Химическая промышленность. Лесная (лесоперерабатывающая) и лёгкая промышленность</w:t>
            </w:r>
            <w:bookmarkEnd w:id="15"/>
            <w:bookmarkEnd w:id="16"/>
          </w:p>
          <w:p w14:paraId="57002D9F" w14:textId="77777777"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развития химической, лесной и лёгкой промышленности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CE30E18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6DA086AF" w14:textId="77777777" w:rsidR="00B030D2" w:rsidRDefault="008D0E9D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425BCADB" w14:textId="77777777" w:rsidR="00B030D2" w:rsidRDefault="008D0E9D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02</w:t>
            </w:r>
          </w:p>
          <w:p w14:paraId="568200F5" w14:textId="77777777" w:rsidR="00B030D2" w:rsidRDefault="008D0E9D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03</w:t>
            </w:r>
          </w:p>
          <w:p w14:paraId="546BA932" w14:textId="77777777" w:rsidR="008D0E9D" w:rsidRPr="002D2B02" w:rsidRDefault="008D0E9D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04</w:t>
            </w:r>
            <w:r w:rsidR="003516B4" w:rsidRPr="0035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E9D" w:rsidRPr="002D2B02" w14:paraId="3DF9C486" w14:textId="77777777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0C52CEF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759A1B8" w14:textId="77777777"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7" w:name="_Toc114921231"/>
            <w:bookmarkStart w:id="18" w:name="_Toc114927726"/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 отраслей непроизводственной сферы</w:t>
            </w:r>
            <w:bookmarkEnd w:id="17"/>
            <w:bookmarkEnd w:id="18"/>
          </w:p>
          <w:p w14:paraId="049DE1F8" w14:textId="77777777"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7F29D91" w14:textId="77777777"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Toc114921232"/>
            <w:bookmarkStart w:id="20" w:name="_Toc114927727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международной торговли товарами и услугами. Факторы, формирующие международную хозяйственную специализацию стран и регионов мира.</w:t>
            </w:r>
            <w:bookmarkEnd w:id="19"/>
            <w:bookmarkEnd w:id="20"/>
          </w:p>
          <w:p w14:paraId="71939F89" w14:textId="77777777"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Toc114921233"/>
            <w:bookmarkStart w:id="22" w:name="_Toc114927728"/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Дифференциация стран мира по уровню развития медицинских, образовательных, туристских, деловых и информационных услуг. Особенности современной торговли услугами</w:t>
            </w:r>
            <w:bookmarkEnd w:id="21"/>
            <w:bookmarkEnd w:id="22"/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75C3F22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14:paraId="38EED8A3" w14:textId="77777777" w:rsidR="008D0E9D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ОК 03, ОК </w:t>
            </w:r>
            <w:proofErr w:type="gramStart"/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04,  ПК</w:t>
            </w:r>
            <w:proofErr w:type="gramEnd"/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1.3., ПК 2.3., ПК </w:t>
            </w:r>
            <w:r w:rsidRPr="00C1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</w:tr>
      <w:tr w:rsidR="008D0E9D" w:rsidRPr="002D2B02" w14:paraId="2DDA7AF1" w14:textId="77777777" w:rsidTr="00C10405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1F52451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47F16E3" w14:textId="77777777"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 5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хозяйственной специализации стран и регионов мира</w:t>
            </w:r>
          </w:p>
          <w:p w14:paraId="3A9DC5AD" w14:textId="77777777"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14:paraId="51B55510" w14:textId="77777777"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48D3123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27A2DBE4" w14:textId="77777777" w:rsidR="008D0E9D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ОК 03, ОК 04,  </w:t>
            </w:r>
          </w:p>
        </w:tc>
      </w:tr>
      <w:tr w:rsidR="00C10405" w:rsidRPr="002D2B02" w14:paraId="37E91012" w14:textId="77777777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1AB4379" w14:textId="77777777" w:rsidR="00C10405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2483D38" w14:textId="77777777" w:rsidR="00C10405" w:rsidRPr="002D2B02" w:rsidRDefault="00C10405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 6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Размещение профильной отрасли мирового хозяйства на карте мира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8615306" w14:textId="77777777" w:rsidR="00C10405" w:rsidRPr="002D2B02" w:rsidRDefault="00C10405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8BB0A89" w14:textId="77777777" w:rsidR="00C10405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4A8FFF43" w14:textId="77777777" w:rsidR="00B030D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114090D9" w14:textId="77777777" w:rsidR="00B030D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ОК 02</w:t>
            </w:r>
          </w:p>
          <w:p w14:paraId="750190B2" w14:textId="77777777" w:rsidR="00B030D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ОК 03</w:t>
            </w:r>
          </w:p>
          <w:p w14:paraId="581901E3" w14:textId="77777777" w:rsidR="00B030D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ОК 04</w:t>
            </w:r>
          </w:p>
          <w:p w14:paraId="526A39CE" w14:textId="77777777" w:rsidR="00B030D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 ПК 1.3.</w:t>
            </w:r>
          </w:p>
          <w:p w14:paraId="50387398" w14:textId="77777777" w:rsidR="00B030D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ПК 2.3.</w:t>
            </w:r>
          </w:p>
          <w:p w14:paraId="20B76D4E" w14:textId="77777777" w:rsidR="00C10405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ПК 4.2.</w:t>
            </w:r>
          </w:p>
        </w:tc>
      </w:tr>
      <w:tr w:rsidR="00C10405" w:rsidRPr="002D2B02" w14:paraId="55529CB0" w14:textId="77777777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31A4800" w14:textId="77777777" w:rsidR="00C10405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248EA17" w14:textId="77777777" w:rsidR="00C10405" w:rsidRPr="002D2B02" w:rsidRDefault="00C10405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 7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Составление экономико-географической характеристики профильной отрасли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2492FC6" w14:textId="77777777" w:rsidR="00C10405" w:rsidRPr="002D2B02" w:rsidRDefault="00C10405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CBAB159" w14:textId="77777777" w:rsidR="00C10405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113264D3" w14:textId="77777777" w:rsidR="00C10405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05" w:rsidRPr="002D2B02" w14:paraId="2ED15DE1" w14:textId="77777777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D51E1F4" w14:textId="77777777" w:rsidR="00C10405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9563B90" w14:textId="77777777" w:rsidR="00C10405" w:rsidRPr="002D2B02" w:rsidRDefault="00C10405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 8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Определение и обозначение стран-экспортеров основных видов промышленной и сельскохозяйственной продукции, видов сырья, районов международного туризма и отдыха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C37C8B2" w14:textId="77777777" w:rsidR="00C10405" w:rsidRPr="002D2B02" w:rsidRDefault="00C10405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31B3626" w14:textId="77777777" w:rsidR="00C10405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35F90F6B" w14:textId="77777777" w:rsidR="00C10405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2D2B02" w14:paraId="193D4CDB" w14:textId="77777777" w:rsidTr="00CB3A66">
        <w:trPr>
          <w:trHeight w:val="522"/>
        </w:trPr>
        <w:tc>
          <w:tcPr>
            <w:tcW w:w="14596" w:type="dxa"/>
            <w:gridSpan w:val="9"/>
          </w:tcPr>
          <w:p w14:paraId="310B4AB2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="00BD77DF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F3F92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Региональная характеристика мира</w:t>
            </w:r>
          </w:p>
        </w:tc>
      </w:tr>
      <w:tr w:rsidR="00CA2616" w:rsidRPr="002D2B02" w14:paraId="6FE62B1D" w14:textId="77777777" w:rsidTr="00C10405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FBA3E41" w14:textId="77777777"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F92" w:rsidRPr="002D2B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6F33582" w14:textId="77777777"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B58734D" w14:textId="77777777" w:rsidR="00CF3F92" w:rsidRPr="002D2B02" w:rsidRDefault="00CF3F92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и роль Зарубежной Европы в мире.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региона. История формирования его политической карты. Характеристика природно-ресурсного потенциала. Особенности населения</w:t>
            </w:r>
          </w:p>
          <w:p w14:paraId="4B4C17DB" w14:textId="77777777"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Хозяйство стран Зарубежной Европы. Сельское хозяйство. Транспорт. Туризм. Особенности отраслевого состава промышленности. Особенности развития сельского хозяйства Зарубежной Европы. Уровень развития транспорта и туризма в Европе. *Развитие и размещение предприятий профильной отрасли в Европе</w:t>
            </w:r>
          </w:p>
        </w:tc>
        <w:tc>
          <w:tcPr>
            <w:tcW w:w="851" w:type="dxa"/>
          </w:tcPr>
          <w:p w14:paraId="413BFFF4" w14:textId="77777777"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35D713D9" w14:textId="77777777"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14E5E" w14:textId="77777777" w:rsidR="00E35F88" w:rsidRDefault="00E35F88" w:rsidP="00E35F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73C81A27" w14:textId="77777777" w:rsidR="008575F7" w:rsidRDefault="00E35F88" w:rsidP="00E35F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5EA0383C" w14:textId="77777777" w:rsidR="008575F7" w:rsidRPr="002D2B02" w:rsidRDefault="008575F7" w:rsidP="00E35F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439A4F8E" w14:textId="77777777" w:rsidR="00E35F88" w:rsidRDefault="00E35F88" w:rsidP="00E35F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1.3.,</w:t>
            </w:r>
          </w:p>
          <w:p w14:paraId="11EADACC" w14:textId="77777777" w:rsidR="00E35F88" w:rsidRDefault="00E35F88" w:rsidP="00E35F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14:paraId="79D88046" w14:textId="77777777" w:rsidR="00CA2616" w:rsidRPr="002D2B02" w:rsidRDefault="00C10405" w:rsidP="00E35F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ПК 4.2.</w:t>
            </w:r>
          </w:p>
          <w:p w14:paraId="01BDF82B" w14:textId="77777777"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9D" w:rsidRPr="002D2B02" w14:paraId="6525209D" w14:textId="77777777" w:rsidTr="00C10405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C10D8CB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D59CBD2" w14:textId="77777777"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Германия и Великобритания как ведущие страны Зарубежной Европы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8ED1CAA" w14:textId="77777777"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 структура</w:t>
            </w:r>
            <w:r w:rsidR="00C10405">
              <w:rPr>
                <w:rFonts w:ascii="Times New Roman" w:hAnsi="Times New Roman" w:cs="Times New Roman"/>
                <w:sz w:val="24"/>
                <w:szCs w:val="24"/>
              </w:rPr>
              <w:t>. Традиционные блюда.</w:t>
            </w:r>
          </w:p>
        </w:tc>
        <w:tc>
          <w:tcPr>
            <w:tcW w:w="851" w:type="dxa"/>
          </w:tcPr>
          <w:p w14:paraId="1B719CBF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70970FF2" w14:textId="77777777" w:rsidR="008D0E9D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ОК 01,ОК 02, </w:t>
            </w:r>
          </w:p>
          <w:p w14:paraId="6E4B9878" w14:textId="77777777" w:rsidR="008D0E9D" w:rsidRPr="002D2B02" w:rsidRDefault="008D0E9D" w:rsidP="00C10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  <w:r w:rsidR="00C10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0405" w:rsidRPr="00C10405">
              <w:rPr>
                <w:rFonts w:ascii="Times New Roman" w:hAnsi="Times New Roman" w:cs="Times New Roman"/>
                <w:sz w:val="24"/>
                <w:szCs w:val="24"/>
              </w:rPr>
              <w:t>ПК 1.3., ПК 2.3., ПК 4.2.</w:t>
            </w:r>
          </w:p>
        </w:tc>
      </w:tr>
      <w:tr w:rsidR="008D0E9D" w:rsidRPr="002D2B02" w14:paraId="1E613522" w14:textId="77777777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C610BF6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1214CFE9" w14:textId="77777777"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9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особенностей природы, населения и хозяйства европейской страны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4378D491" w14:textId="77777777"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14:paraId="0D7F9DFD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73DCA82E" w14:textId="77777777" w:rsidR="00C10405" w:rsidRPr="00C10405" w:rsidRDefault="00C10405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proofErr w:type="gramStart"/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01,ОК</w:t>
            </w:r>
            <w:proofErr w:type="gramEnd"/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</w:p>
          <w:p w14:paraId="732CF288" w14:textId="77777777" w:rsidR="008D0E9D" w:rsidRPr="002D2B02" w:rsidRDefault="00C10405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</w:tr>
      <w:tr w:rsidR="00CA2616" w:rsidRPr="002D2B02" w14:paraId="0C75531D" w14:textId="77777777" w:rsidTr="006913F7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2401838" w14:textId="77777777" w:rsidR="00CA2616" w:rsidRPr="002D2B02" w:rsidRDefault="00CF3F9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FEDDF08" w14:textId="77777777"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39202B6" w14:textId="77777777"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Место и роль Зарубежной Азии в мире. Особенности географического положения региона. История формирования его политической карты. «Горячие точки» современной зарубежной Азии. Характерные черты природно-ресурсного потенциала, населения и хозяйства регионов зарубежной Азии. *Развитие и размещение предприятий профильной отрасли в Азии</w:t>
            </w:r>
            <w:r w:rsidR="00C10405">
              <w:rPr>
                <w:rFonts w:ascii="Times New Roman" w:hAnsi="Times New Roman" w:cs="Times New Roman"/>
                <w:sz w:val="24"/>
                <w:szCs w:val="24"/>
              </w:rPr>
              <w:t>, Традиционные блюда.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37EBA90" w14:textId="77777777"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14:paraId="1FC7F3DE" w14:textId="77777777" w:rsidR="00E35F88" w:rsidRDefault="00CA2616" w:rsidP="008D0E9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54E33F0C" w14:textId="77777777" w:rsidR="008D0E9D" w:rsidRDefault="00E35F88" w:rsidP="008D0E9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8D0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F6A06D" w14:textId="77777777" w:rsidR="00CA2616" w:rsidRPr="002D2B02" w:rsidRDefault="008D0E9D" w:rsidP="008D0E9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616" w:rsidRPr="002D2B02" w14:paraId="47FB91C0" w14:textId="77777777" w:rsidTr="006913F7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C022707" w14:textId="77777777" w:rsidR="00CA2616" w:rsidRPr="002D2B02" w:rsidRDefault="00CF3F9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A2616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99FE074" w14:textId="77777777"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Япония, Китай, Индия и страны Персидского залива как ведущие страны Зарубежной Азии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572A2BA" w14:textId="77777777"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23" w:name="_Toc114921281"/>
            <w:bookmarkStart w:id="24" w:name="_Toc114927776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  <w:bookmarkEnd w:id="23"/>
            <w:bookmarkEnd w:id="24"/>
            <w:r w:rsidR="00C10405">
              <w:rPr>
                <w:rFonts w:ascii="Times New Roman" w:hAnsi="Times New Roman" w:cs="Times New Roman"/>
                <w:sz w:val="24"/>
                <w:szCs w:val="24"/>
              </w:rPr>
              <w:t>. Традиционные блюда.</w:t>
            </w:r>
          </w:p>
        </w:tc>
        <w:tc>
          <w:tcPr>
            <w:tcW w:w="851" w:type="dxa"/>
          </w:tcPr>
          <w:p w14:paraId="69D97237" w14:textId="77777777"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55FF8E1B" w14:textId="77777777"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3E" w:rsidRPr="002D2B02" w14:paraId="59E324BC" w14:textId="77777777" w:rsidTr="00CF3F92">
        <w:trPr>
          <w:trHeight w:val="7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9135AD4" w14:textId="77777777" w:rsidR="009F173E" w:rsidRPr="002D2B02" w:rsidRDefault="00CF3F9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173E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169035F5" w14:textId="77777777" w:rsidR="009F173E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10</w:t>
            </w:r>
            <w:r w:rsidR="00276D96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 особенностей природы, населения и хозяйства стран Юго-Западной и Юго-Восточной Азии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3572C1A9" w14:textId="77777777" w:rsidR="009F173E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E7C3914" w14:textId="77777777" w:rsidR="009F173E" w:rsidRPr="002D2B02" w:rsidRDefault="009F173E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4EA66F15" w14:textId="77777777" w:rsidR="00E35F88" w:rsidRDefault="00E35F88" w:rsidP="00E35F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62006905" w14:textId="77777777" w:rsidR="007E48B0" w:rsidRDefault="00E35F88" w:rsidP="00E35F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44C9D057" w14:textId="77777777" w:rsidR="00921EDE" w:rsidRPr="002D2B02" w:rsidRDefault="009F173E" w:rsidP="00E35F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0D4A6630" w14:textId="77777777" w:rsidR="009F173E" w:rsidRPr="002D2B02" w:rsidRDefault="009F173E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EE4F9" w14:textId="77777777" w:rsidR="009F173E" w:rsidRPr="002D2B02" w:rsidRDefault="009F173E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3E" w:rsidRPr="002D2B02" w14:paraId="3800F12D" w14:textId="77777777" w:rsidTr="006913F7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A0518EF" w14:textId="77777777" w:rsidR="009F173E" w:rsidRPr="002D2B02" w:rsidRDefault="00276D9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F173E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09A8475" w14:textId="77777777" w:rsidR="009F173E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2D84B41" w14:textId="77777777" w:rsidR="00276D96" w:rsidRPr="002D2B02" w:rsidRDefault="00276D96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 и особенности населения Африки</w:t>
            </w:r>
          </w:p>
          <w:p w14:paraId="2ECBD2C8" w14:textId="77777777" w:rsidR="009F173E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Хозяйство стран Африки. Особенности хозяйства стран Африки. Особенности развития субрегионов Африки. Экономическая отсталость материка и пути ее преодоления. *Развитие и размещение предприятий профильной отрасли в Африке</w:t>
            </w:r>
            <w:r w:rsidR="00C10405">
              <w:rPr>
                <w:rFonts w:ascii="Times New Roman" w:hAnsi="Times New Roman" w:cs="Times New Roman"/>
                <w:sz w:val="24"/>
                <w:szCs w:val="24"/>
              </w:rPr>
              <w:t>. Традиционные блюда.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C621826" w14:textId="77777777" w:rsidR="009F173E" w:rsidRPr="002D2B02" w:rsidRDefault="009F173E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3A454D4F" w14:textId="77777777" w:rsidR="00B030D2" w:rsidRDefault="00C10405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0FB3B1EF" w14:textId="77777777" w:rsidR="00C10405" w:rsidRPr="00C10405" w:rsidRDefault="00C10405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14:paraId="7BBDD651" w14:textId="77777777" w:rsidR="00B030D2" w:rsidRDefault="00C10405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3CD3DFFB" w14:textId="77777777" w:rsidR="00B030D2" w:rsidRDefault="00C10405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ПК 1.3.</w:t>
            </w:r>
          </w:p>
          <w:p w14:paraId="27447215" w14:textId="77777777" w:rsidR="00B030D2" w:rsidRDefault="00C10405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ПК 2.3.</w:t>
            </w:r>
          </w:p>
          <w:p w14:paraId="07D95790" w14:textId="77777777" w:rsidR="009F173E" w:rsidRPr="002D2B02" w:rsidRDefault="00C10405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ПК 4.2.</w:t>
            </w:r>
          </w:p>
        </w:tc>
      </w:tr>
      <w:tr w:rsidR="00016429" w:rsidRPr="002D2B02" w14:paraId="7E822940" w14:textId="77777777" w:rsidTr="006913F7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731183A" w14:textId="77777777" w:rsidR="00016429" w:rsidRPr="002D2B02" w:rsidRDefault="00276D9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16429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17B2A7B" w14:textId="77777777" w:rsidR="00016429" w:rsidRPr="002D2B02" w:rsidRDefault="00276D96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D19A079" w14:textId="77777777" w:rsidR="00276D96" w:rsidRPr="002D2B02" w:rsidRDefault="00276D96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*Развитие и размещение предприятий профильной от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расли в Северной Америке</w:t>
            </w:r>
          </w:p>
          <w:p w14:paraId="5B2E4275" w14:textId="77777777" w:rsidR="00276D96" w:rsidRPr="002D2B02" w:rsidRDefault="00276D96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США. 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ресурсы, население и хозяйство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США. Условия их формирования и развития. Особенности политической системы. Население США. Ведущие отрасли хозяйства и экономические районы США</w:t>
            </w:r>
          </w:p>
          <w:p w14:paraId="18B87020" w14:textId="77777777" w:rsidR="00016429" w:rsidRPr="002D2B02" w:rsidRDefault="00276D96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Канада. Природные ресурсы и хозяйство Канады. Условия их формирования и развития. Особенности политической системы. Население Канады. Ведущие отрасли хозяйства и экономические районы Канады</w:t>
            </w:r>
            <w:r w:rsidR="006913F7">
              <w:rPr>
                <w:rFonts w:ascii="Times New Roman" w:hAnsi="Times New Roman" w:cs="Times New Roman"/>
                <w:sz w:val="24"/>
                <w:szCs w:val="24"/>
              </w:rPr>
              <w:t>. Традиционные блюда.</w:t>
            </w:r>
          </w:p>
        </w:tc>
        <w:tc>
          <w:tcPr>
            <w:tcW w:w="851" w:type="dxa"/>
          </w:tcPr>
          <w:p w14:paraId="76B24B7F" w14:textId="77777777"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14:paraId="3107391B" w14:textId="77777777"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267EEC" w14:textId="77777777" w:rsidR="00B030D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01</w:t>
            </w:r>
          </w:p>
          <w:p w14:paraId="48E013D4" w14:textId="77777777" w:rsidR="007E48B0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02 </w:t>
            </w:r>
          </w:p>
          <w:p w14:paraId="57657BAA" w14:textId="77777777" w:rsidR="00921EDE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03</w:t>
            </w:r>
          </w:p>
          <w:p w14:paraId="6B4605D1" w14:textId="77777777" w:rsidR="00B030D2" w:rsidRDefault="006913F7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  <w:p w14:paraId="785A13B1" w14:textId="77777777" w:rsidR="00B030D2" w:rsidRDefault="006913F7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ПК 2.3.</w:t>
            </w:r>
          </w:p>
          <w:p w14:paraId="32B25561" w14:textId="77777777" w:rsidR="00016429" w:rsidRPr="002D2B02" w:rsidRDefault="006913F7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ПК 4.2.</w:t>
            </w:r>
          </w:p>
        </w:tc>
      </w:tr>
      <w:tr w:rsidR="00016429" w:rsidRPr="002D2B02" w14:paraId="5073163F" w14:textId="77777777" w:rsidTr="00276D9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275733C" w14:textId="77777777" w:rsidR="00016429" w:rsidRPr="002D2B02" w:rsidRDefault="00276D9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016429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4ED2AFB8" w14:textId="77777777" w:rsidR="00016429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Место и роль Латинской Америки в мире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03AC0768" w14:textId="77777777" w:rsidR="00276D96" w:rsidRPr="002D2B02" w:rsidRDefault="00276D96" w:rsidP="002D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географического положения региона. История формирования его политической карты. 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Латинской Америки</w:t>
            </w:r>
          </w:p>
          <w:p w14:paraId="79A4C0EC" w14:textId="77777777" w:rsidR="00276D96" w:rsidRPr="002D2B02" w:rsidRDefault="00276D96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 стран Латинской Америки.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Отрасли международной специализации. Территориальная структура хозяйства. Интеграционные группировки</w:t>
            </w:r>
          </w:p>
          <w:p w14:paraId="408A1B04" w14:textId="77777777" w:rsidR="00016429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*Развитие и размещение предприятий профильной отрасли в Латинской Америке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D3B36E8" w14:textId="77777777"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33B61C94" w14:textId="77777777" w:rsidR="00B030D2" w:rsidRDefault="00B030D2" w:rsidP="006913F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731961" w14:textId="77777777" w:rsidR="00B030D2" w:rsidRDefault="00B030D2" w:rsidP="006913F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A1803F" w14:textId="77777777" w:rsidR="00B030D2" w:rsidRDefault="006913F7" w:rsidP="006913F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01</w:t>
            </w:r>
          </w:p>
          <w:p w14:paraId="4CC1BAD7" w14:textId="77777777" w:rsidR="006913F7" w:rsidRDefault="006913F7" w:rsidP="006913F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02 </w:t>
            </w:r>
          </w:p>
          <w:p w14:paraId="3F29AEA9" w14:textId="77777777" w:rsidR="006913F7" w:rsidRPr="002D2B02" w:rsidRDefault="006913F7" w:rsidP="006913F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03</w:t>
            </w:r>
          </w:p>
          <w:p w14:paraId="3D1E5A18" w14:textId="77777777"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2D2B02" w14:paraId="6ABFD7E6" w14:textId="77777777" w:rsidTr="00276D96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A294C52" w14:textId="77777777" w:rsidR="00016429" w:rsidRPr="002D2B02" w:rsidRDefault="00276D9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6429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4D61D309" w14:textId="77777777" w:rsidR="00016429" w:rsidRPr="002D2B02" w:rsidRDefault="000B2B31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6D96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</w:t>
            </w:r>
            <w:proofErr w:type="gramEnd"/>
            <w:r w:rsidR="00276D96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сравнительной экономико-географической характеристики двух стран Северной и Латинской Америки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3CE9D3AA" w14:textId="77777777" w:rsidR="00016429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16A00F7" w14:textId="77777777"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0AB3E644" w14:textId="77777777" w:rsidR="00B030D2" w:rsidRDefault="006913F7" w:rsidP="006913F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01</w:t>
            </w:r>
          </w:p>
          <w:p w14:paraId="32956CC9" w14:textId="77777777" w:rsidR="006913F7" w:rsidRDefault="006913F7" w:rsidP="006913F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02 </w:t>
            </w:r>
          </w:p>
          <w:p w14:paraId="297B29B2" w14:textId="77777777" w:rsidR="006913F7" w:rsidRPr="002D2B02" w:rsidRDefault="006913F7" w:rsidP="006913F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03</w:t>
            </w:r>
          </w:p>
          <w:p w14:paraId="74FB60DC" w14:textId="77777777"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2D2B02" w14:paraId="5AA2D071" w14:textId="77777777" w:rsidTr="00016429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</w:tcPr>
          <w:p w14:paraId="5CCA75AF" w14:textId="77777777" w:rsidR="00016429" w:rsidRPr="002D2B02" w:rsidRDefault="002B385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6429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5E11A053" w14:textId="77777777" w:rsidR="00016429" w:rsidRPr="002D2B02" w:rsidRDefault="002B385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Австралия и Океания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6540839D" w14:textId="77777777" w:rsidR="00016429" w:rsidRPr="002D2B02" w:rsidRDefault="002B385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Новой Зеландии. *Развитие и размещение предприятий профильной отрасли в Австралии и Океании</w:t>
            </w:r>
            <w:r w:rsidR="006913F7">
              <w:rPr>
                <w:rFonts w:ascii="Times New Roman" w:hAnsi="Times New Roman" w:cs="Times New Roman"/>
                <w:sz w:val="24"/>
                <w:szCs w:val="24"/>
              </w:rPr>
              <w:t>. Особенности кухни.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7061AB6" w14:textId="77777777"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403BC1E9" w14:textId="77777777" w:rsidR="00E35F88" w:rsidRDefault="00E35F88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4F8AE2FB" w14:textId="77777777" w:rsidR="007E48B0" w:rsidRDefault="00E35F88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32A122" w14:textId="77777777" w:rsidR="00E35F88" w:rsidRDefault="007E48B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175C690D" w14:textId="77777777" w:rsidR="00E35F88" w:rsidRDefault="00E35F88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1.3.,</w:t>
            </w:r>
          </w:p>
          <w:p w14:paraId="4F36C714" w14:textId="77777777" w:rsidR="00E35F88" w:rsidRDefault="00E35F88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14:paraId="03801C51" w14:textId="77777777" w:rsidR="00016429" w:rsidRPr="002D2B02" w:rsidRDefault="006913F7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ПК 4.2.</w:t>
            </w:r>
          </w:p>
          <w:p w14:paraId="64CAFEEE" w14:textId="77777777"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5" w:rsidRPr="002D2B02" w14:paraId="2E02DD58" w14:textId="77777777" w:rsidTr="006913F7">
        <w:trPr>
          <w:trHeight w:val="431"/>
        </w:trPr>
        <w:tc>
          <w:tcPr>
            <w:tcW w:w="1079" w:type="dxa"/>
            <w:shd w:val="clear" w:color="auto" w:fill="D9D9D9" w:themeFill="background1" w:themeFillShade="D9"/>
          </w:tcPr>
          <w:p w14:paraId="3323730A" w14:textId="77777777" w:rsidR="00EE7945" w:rsidRPr="002D2B02" w:rsidRDefault="002B385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EE794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4" w:type="dxa"/>
            <w:gridSpan w:val="2"/>
            <w:shd w:val="clear" w:color="auto" w:fill="D9D9D9" w:themeFill="background1" w:themeFillShade="D9"/>
          </w:tcPr>
          <w:p w14:paraId="7201275D" w14:textId="77777777" w:rsidR="00EE7945" w:rsidRPr="002D2B02" w:rsidRDefault="002B385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6235" w:type="dxa"/>
            <w:gridSpan w:val="4"/>
            <w:shd w:val="clear" w:color="auto" w:fill="D9D9D9" w:themeFill="background1" w:themeFillShade="D9"/>
          </w:tcPr>
          <w:p w14:paraId="315007BB" w14:textId="77777777" w:rsidR="00EE7945" w:rsidRPr="002D2B02" w:rsidRDefault="002B3850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Россия на политической карте мира. Изменение географического, геополитического и геоэкономического положения России на рубеже XX — XXI веков. Место России в мировом хозяйстве,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 РФ. *Развитие и размещение предприятий профильной отрасли в России</w:t>
            </w:r>
            <w:r w:rsidR="006913F7">
              <w:rPr>
                <w:rFonts w:ascii="Times New Roman" w:hAnsi="Times New Roman" w:cs="Times New Roman"/>
                <w:sz w:val="24"/>
                <w:szCs w:val="24"/>
              </w:rPr>
              <w:t>. Национальные кухни народов России.</w:t>
            </w:r>
          </w:p>
        </w:tc>
        <w:tc>
          <w:tcPr>
            <w:tcW w:w="851" w:type="dxa"/>
          </w:tcPr>
          <w:p w14:paraId="66456EF7" w14:textId="77777777"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10BEF85D" w14:textId="77777777" w:rsidR="00B030D2" w:rsidRDefault="00EE7945" w:rsidP="00B03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094ABA37" w14:textId="77777777" w:rsidR="007E48B0" w:rsidRDefault="00EE7945" w:rsidP="00B03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12D68CD3" w14:textId="77777777" w:rsidR="00B030D2" w:rsidRDefault="00EE7945" w:rsidP="00B03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4BE54102" w14:textId="77777777" w:rsidR="00B030D2" w:rsidRDefault="006913F7" w:rsidP="00B03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F7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  <w:p w14:paraId="34FBD912" w14:textId="77777777" w:rsidR="00B030D2" w:rsidRDefault="006913F7" w:rsidP="00B03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F7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14:paraId="3CC35E3B" w14:textId="77777777" w:rsidR="00EE7945" w:rsidRPr="002D2B02" w:rsidRDefault="006913F7" w:rsidP="00B03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F7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</w:tr>
      <w:tr w:rsidR="00EE7945" w:rsidRPr="002D2B02" w14:paraId="1CDC7720" w14:textId="77777777" w:rsidTr="002B3850">
        <w:tc>
          <w:tcPr>
            <w:tcW w:w="1079" w:type="dxa"/>
            <w:tcBorders>
              <w:bottom w:val="single" w:sz="4" w:space="0" w:color="000000"/>
            </w:tcBorders>
          </w:tcPr>
          <w:p w14:paraId="3EF23FA0" w14:textId="77777777" w:rsidR="00EE7945" w:rsidRPr="002D2B02" w:rsidRDefault="002B385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E794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</w:tcBorders>
          </w:tcPr>
          <w:p w14:paraId="6E7FC1FA" w14:textId="77777777" w:rsidR="00EE7945" w:rsidRPr="002D2B02" w:rsidRDefault="000B2B31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3850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 Оценка</w:t>
            </w:r>
            <w:proofErr w:type="gramEnd"/>
            <w:r w:rsidR="002B3850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геополитического и геоэкономического положения России</w:t>
            </w:r>
          </w:p>
        </w:tc>
        <w:tc>
          <w:tcPr>
            <w:tcW w:w="6235" w:type="dxa"/>
            <w:gridSpan w:val="4"/>
            <w:tcBorders>
              <w:bottom w:val="single" w:sz="4" w:space="0" w:color="000000"/>
            </w:tcBorders>
          </w:tcPr>
          <w:p w14:paraId="36418064" w14:textId="77777777" w:rsidR="00EE7945" w:rsidRPr="002D2B02" w:rsidRDefault="002D2B0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14:paraId="09E75DD0" w14:textId="77777777"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0C06B41B" w14:textId="77777777" w:rsidR="006913F7" w:rsidRDefault="006913F7" w:rsidP="006913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14:paraId="7838247B" w14:textId="77777777" w:rsidR="00EE7945" w:rsidRPr="002D2B02" w:rsidRDefault="006913F7" w:rsidP="006913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13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7945" w:rsidRPr="002D2B02" w14:paraId="7E7A4A47" w14:textId="77777777" w:rsidTr="002B3850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0D2C497" w14:textId="77777777" w:rsidR="00EE7945" w:rsidRPr="002D2B02" w:rsidRDefault="0011021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E794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40CCB703" w14:textId="77777777" w:rsidR="00EE7945" w:rsidRPr="002D2B02" w:rsidRDefault="002D2B02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 </w:t>
            </w:r>
            <w:proofErr w:type="gramStart"/>
            <w:r w:rsidR="000B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отраслевой и территориальной структуры внешней торговли товарами России</w:t>
            </w:r>
          </w:p>
        </w:tc>
        <w:tc>
          <w:tcPr>
            <w:tcW w:w="6235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14:paraId="0895C5FC" w14:textId="77777777" w:rsidR="00EE7945" w:rsidRPr="002D2B02" w:rsidRDefault="003E5ED2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14:paraId="74D90A7E" w14:textId="77777777"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45747B95" w14:textId="77777777" w:rsidR="006913F7" w:rsidRDefault="006913F7" w:rsidP="006913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14:paraId="20B5EE0E" w14:textId="77777777" w:rsidR="00EE7945" w:rsidRPr="002D2B02" w:rsidRDefault="006913F7" w:rsidP="006913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13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399" w:rsidRPr="002D2B02" w14:paraId="3EBBBAC0" w14:textId="77777777" w:rsidTr="00CB3A66">
        <w:tc>
          <w:tcPr>
            <w:tcW w:w="14596" w:type="dxa"/>
            <w:gridSpan w:val="9"/>
          </w:tcPr>
          <w:p w14:paraId="348072AA" w14:textId="77777777" w:rsidR="009E6399" w:rsidRPr="002D2B02" w:rsidRDefault="003E5ED2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3.Глобальные проблемы человечества</w:t>
            </w:r>
          </w:p>
        </w:tc>
      </w:tr>
      <w:tr w:rsidR="00BC3AAF" w:rsidRPr="002D2B02" w14:paraId="5E4F395F" w14:textId="77777777" w:rsidTr="00BC3AAF">
        <w:tc>
          <w:tcPr>
            <w:tcW w:w="1079" w:type="dxa"/>
            <w:tcBorders>
              <w:bottom w:val="single" w:sz="4" w:space="0" w:color="000000"/>
            </w:tcBorders>
          </w:tcPr>
          <w:p w14:paraId="42F82D2B" w14:textId="77777777" w:rsidR="00BC3AAF" w:rsidRPr="002D2B02" w:rsidRDefault="003E5ED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C3AAF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5"/>
            <w:tcBorders>
              <w:bottom w:val="single" w:sz="4" w:space="0" w:color="000000"/>
            </w:tcBorders>
          </w:tcPr>
          <w:p w14:paraId="45E9A728" w14:textId="77777777" w:rsidR="00BC3AAF" w:rsidRPr="003E5ED2" w:rsidRDefault="003E5ED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ED2">
              <w:rPr>
                <w:rFonts w:ascii="Times New Roman" w:hAnsi="Times New Roman" w:cs="Times New Roman"/>
                <w:sz w:val="24"/>
                <w:szCs w:val="24"/>
              </w:rPr>
              <w:t>Глобальные процессы.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14:paraId="2FBE8FE2" w14:textId="77777777" w:rsidR="003E5ED2" w:rsidRPr="007E48B0" w:rsidRDefault="003E5ED2" w:rsidP="007E4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человечества. </w:t>
            </w:r>
          </w:p>
          <w:p w14:paraId="3CA2AF96" w14:textId="77777777" w:rsidR="00BC3AAF" w:rsidRPr="007E48B0" w:rsidRDefault="003E5ED2" w:rsidP="007E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Toc114921391"/>
            <w:bookmarkStart w:id="26" w:name="_Toc114927886"/>
            <w:r w:rsidRPr="007E48B0">
              <w:rPr>
                <w:rFonts w:ascii="Times New Roman" w:hAnsi="Times New Roman" w:cs="Times New Roman"/>
                <w:sz w:val="24"/>
                <w:szCs w:val="24"/>
              </w:rPr>
              <w:t xml:space="preserve">Континентальные, региональные, зональные, локальные проявления глобальных процессов. стран. </w:t>
            </w:r>
            <w:bookmarkEnd w:id="25"/>
            <w:bookmarkEnd w:id="26"/>
          </w:p>
        </w:tc>
        <w:tc>
          <w:tcPr>
            <w:tcW w:w="851" w:type="dxa"/>
          </w:tcPr>
          <w:p w14:paraId="4836E934" w14:textId="77777777" w:rsidR="00BC3AAF" w:rsidRPr="002D2B0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7D9D5650" w14:textId="77777777" w:rsidR="00B030D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180546E2" w14:textId="77777777" w:rsidR="00B030D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1D7CFD7B" w14:textId="77777777" w:rsidR="00B030D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ОК 03</w:t>
            </w:r>
          </w:p>
          <w:p w14:paraId="5F15260F" w14:textId="77777777" w:rsidR="00B030D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ОК 04</w:t>
            </w:r>
          </w:p>
          <w:p w14:paraId="4961E723" w14:textId="77777777" w:rsidR="00B030D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4BED13D0" w14:textId="77777777" w:rsidR="00B030D2" w:rsidRDefault="007E48B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06</w:t>
            </w:r>
          </w:p>
          <w:p w14:paraId="611DF431" w14:textId="77777777" w:rsidR="00BC3AAF" w:rsidRPr="002D2B02" w:rsidRDefault="007E48B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AAF" w:rsidRPr="002D2B02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  <w:r w:rsidR="0035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2DEFA4" w14:textId="77777777" w:rsidR="00BC3AAF" w:rsidRPr="002D2B02" w:rsidRDefault="00BC3AAF" w:rsidP="006913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2D2B02" w14:paraId="4FE2940C" w14:textId="77777777" w:rsidTr="003E5ED2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2058E6B4" w14:textId="77777777" w:rsidR="00BC3AAF" w:rsidRPr="003E5ED2" w:rsidRDefault="003E5ED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C3AAF" w:rsidRPr="003E5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D973E2B" w14:textId="77777777" w:rsidR="00BC3AAF" w:rsidRPr="003E5ED2" w:rsidRDefault="005606C3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auto"/>
          </w:tcPr>
          <w:p w14:paraId="7E38A2A0" w14:textId="77777777" w:rsidR="00BC3AAF" w:rsidRPr="007E48B0" w:rsidRDefault="003E5ED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Понятие о глобальных проблемах современности — естественно-научных и общественных.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</w:t>
            </w:r>
          </w:p>
        </w:tc>
        <w:tc>
          <w:tcPr>
            <w:tcW w:w="851" w:type="dxa"/>
          </w:tcPr>
          <w:p w14:paraId="5DC3DE5E" w14:textId="77777777" w:rsidR="00BC3AAF" w:rsidRPr="002D2B0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D9D9D9" w:themeFill="background1" w:themeFillShade="D9"/>
          </w:tcPr>
          <w:p w14:paraId="3E369AEF" w14:textId="77777777" w:rsidR="00BC3AAF" w:rsidRPr="002D2B0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2D2B02" w14:paraId="2CD4CF32" w14:textId="77777777" w:rsidTr="006913F7">
        <w:tc>
          <w:tcPr>
            <w:tcW w:w="1079" w:type="dxa"/>
            <w:shd w:val="clear" w:color="auto" w:fill="FFFFFF" w:themeFill="background1"/>
          </w:tcPr>
          <w:p w14:paraId="4256664D" w14:textId="77777777" w:rsidR="00BC3AAF" w:rsidRPr="003E5ED2" w:rsidRDefault="003E5ED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C3AAF" w:rsidRPr="003E5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5"/>
            <w:shd w:val="clear" w:color="auto" w:fill="FFFFFF" w:themeFill="background1"/>
          </w:tcPr>
          <w:p w14:paraId="079F7EEE" w14:textId="77777777" w:rsidR="00BC3AAF" w:rsidRPr="003E5ED2" w:rsidRDefault="005606C3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сельскохозяйственного производства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на глобальные проблемы</w:t>
            </w:r>
          </w:p>
        </w:tc>
        <w:tc>
          <w:tcPr>
            <w:tcW w:w="6081" w:type="dxa"/>
            <w:shd w:val="clear" w:color="auto" w:fill="FFFFFF" w:themeFill="background1"/>
          </w:tcPr>
          <w:p w14:paraId="0CD5139B" w14:textId="77777777" w:rsidR="005606C3" w:rsidRPr="007E48B0" w:rsidRDefault="005606C3" w:rsidP="005606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предприятий профильной отрасли на глобальные проблемы. </w:t>
            </w:r>
          </w:p>
          <w:p w14:paraId="655DDC0D" w14:textId="77777777" w:rsidR="00BC3AAF" w:rsidRPr="003E5ED2" w:rsidRDefault="005606C3" w:rsidP="00560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Роль географии в решении глобальных проблем человечества</w:t>
            </w:r>
          </w:p>
        </w:tc>
        <w:tc>
          <w:tcPr>
            <w:tcW w:w="851" w:type="dxa"/>
          </w:tcPr>
          <w:p w14:paraId="5CCFC825" w14:textId="77777777" w:rsidR="00BC3AAF" w:rsidRPr="002D2B0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2A3E2316" w14:textId="77777777" w:rsidR="00BC3AAF" w:rsidRPr="002D2B0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1C" w:rsidRPr="002D2B02" w14:paraId="793E5D22" w14:textId="77777777" w:rsidTr="003E5ED2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B1D8096" w14:textId="77777777" w:rsidR="00A8601C" w:rsidRPr="002D2B02" w:rsidRDefault="003E5ED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8601C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14:paraId="35DAE903" w14:textId="77777777" w:rsidR="00A8601C" w:rsidRPr="002D2B02" w:rsidRDefault="00A34EC1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2A29EEEF" w14:textId="77777777" w:rsidR="00A8601C" w:rsidRPr="002D2B02" w:rsidRDefault="00A34EC1" w:rsidP="00A34EC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C00E4F" w14:textId="77777777" w:rsidR="00A8601C" w:rsidRPr="002D2B02" w:rsidRDefault="003E5ED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53F1AB1D" w14:textId="77777777" w:rsidR="00A8601C" w:rsidRPr="002D2B02" w:rsidRDefault="00A8601C" w:rsidP="007E48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1,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ОК2,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ОК3,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4,ОК</w:t>
            </w:r>
            <w:proofErr w:type="gramEnd"/>
            <w:r w:rsidR="007E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ОК 06, ОК 7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399" w:rsidRPr="002D2B02" w14:paraId="6E448A1C" w14:textId="77777777" w:rsidTr="003E5ED2">
        <w:tc>
          <w:tcPr>
            <w:tcW w:w="1079" w:type="dxa"/>
          </w:tcPr>
          <w:p w14:paraId="6887ED3E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4"/>
          </w:tcPr>
          <w:p w14:paraId="41A54228" w14:textId="77777777" w:rsidR="009E6399" w:rsidRPr="002D2B02" w:rsidRDefault="009E6399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093" w:type="dxa"/>
            <w:gridSpan w:val="2"/>
          </w:tcPr>
          <w:p w14:paraId="7BE7E22D" w14:textId="77777777" w:rsidR="009E6399" w:rsidRPr="002D2B02" w:rsidRDefault="009E6399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9DCDCE6" w14:textId="77777777" w:rsidR="009E6399" w:rsidRPr="002D2B02" w:rsidRDefault="007E48B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57" w:type="dxa"/>
          </w:tcPr>
          <w:p w14:paraId="79132377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733401" w14:textId="77777777" w:rsidR="00A8601C" w:rsidRPr="00FF32C6" w:rsidRDefault="00A8601C" w:rsidP="0054138E">
      <w:pPr>
        <w:rPr>
          <w:rFonts w:ascii="Times New Roman" w:hAnsi="Times New Roman" w:cs="Times New Roman"/>
          <w:i/>
          <w:iCs/>
          <w:sz w:val="24"/>
          <w:szCs w:val="24"/>
        </w:rPr>
        <w:sectPr w:rsidR="00A8601C" w:rsidRPr="00FF32C6" w:rsidSect="000666EA">
          <w:pgSz w:w="16838" w:h="11906" w:orient="landscape"/>
          <w:pgMar w:top="902" w:right="851" w:bottom="1134" w:left="1418" w:header="709" w:footer="709" w:gutter="0"/>
          <w:cols w:space="720"/>
        </w:sectPr>
      </w:pPr>
    </w:p>
    <w:p w14:paraId="1C9EF07E" w14:textId="77777777" w:rsidR="0054138E" w:rsidRPr="006F6E6D" w:rsidRDefault="006F6E6D" w:rsidP="00B030D2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7" w:name="bookmark14"/>
      <w:r w:rsidRPr="006F6E6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 УСЛОВИЯ РЕАЛИЗАЦИИ ПРОГРАММЫ ДИСЦИПЛИНЫ</w:t>
      </w:r>
    </w:p>
    <w:p w14:paraId="187CDB5B" w14:textId="77777777" w:rsidR="0054138E" w:rsidRPr="006F6E6D" w:rsidRDefault="006F6E6D" w:rsidP="00CF31B6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F6E6D">
        <w:rPr>
          <w:rFonts w:ascii="Times New Roman" w:hAnsi="Times New Roman" w:cs="Times New Roman"/>
          <w:bCs w:val="0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.1. 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М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>атериально-техническо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 обеспечени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 обучения</w:t>
      </w:r>
    </w:p>
    <w:p w14:paraId="08F7F3C6" w14:textId="77777777" w:rsidR="009F5432" w:rsidRDefault="0054138E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Оборудование учебного кабинета:</w:t>
      </w:r>
    </w:p>
    <w:p w14:paraId="2B4FB1DF" w14:textId="77777777" w:rsidR="009F5432" w:rsidRPr="00523FF9" w:rsidRDefault="009F5432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-</w:t>
      </w:r>
      <w:r w:rsidRPr="009F5432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</w:t>
      </w: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посадочные места по количеству обучающихся;</w:t>
      </w:r>
    </w:p>
    <w:p w14:paraId="2B6781AB" w14:textId="77777777" w:rsidR="009F5432" w:rsidRPr="00523FF9" w:rsidRDefault="009F5432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14:paraId="3CE645CD" w14:textId="77777777" w:rsidR="009F5432" w:rsidRDefault="009F5432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документации.</w:t>
      </w:r>
    </w:p>
    <w:p w14:paraId="6910AAA7" w14:textId="77777777" w:rsidR="009F5432" w:rsidRPr="009F5432" w:rsidRDefault="009F5432" w:rsidP="009F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9F5432">
        <w:rPr>
          <w:rFonts w:ascii="Times New Roman" w:hAnsi="Times New Roman" w:cs="Times New Roman"/>
          <w:sz w:val="24"/>
          <w:szCs w:val="24"/>
        </w:rPr>
        <w:t>омплект учебно-наглядных пособий:</w:t>
      </w:r>
    </w:p>
    <w:p w14:paraId="3F6FB910" w14:textId="77777777" w:rsidR="009F5432" w:rsidRPr="009F5432" w:rsidRDefault="009F5432" w:rsidP="009F5432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432">
        <w:rPr>
          <w:rFonts w:ascii="Times New Roman" w:hAnsi="Times New Roman" w:cs="Times New Roman"/>
          <w:sz w:val="24"/>
          <w:szCs w:val="24"/>
        </w:rPr>
        <w:t>атлас мира</w:t>
      </w:r>
    </w:p>
    <w:p w14:paraId="3C1B5FF9" w14:textId="77777777" w:rsidR="009F5432" w:rsidRPr="009F5432" w:rsidRDefault="009F5432" w:rsidP="009F5432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432">
        <w:rPr>
          <w:rFonts w:ascii="Times New Roman" w:hAnsi="Times New Roman" w:cs="Times New Roman"/>
          <w:sz w:val="24"/>
          <w:szCs w:val="24"/>
        </w:rPr>
        <w:t>контурные карты</w:t>
      </w:r>
    </w:p>
    <w:p w14:paraId="013DA00A" w14:textId="77777777" w:rsidR="0054138E" w:rsidRPr="009F5432" w:rsidRDefault="009F5432" w:rsidP="009F5432">
      <w:pPr>
        <w:pStyle w:val="a9"/>
        <w:numPr>
          <w:ilvl w:val="0"/>
          <w:numId w:val="37"/>
        </w:numPr>
        <w:spacing w:after="0"/>
        <w:jc w:val="both"/>
        <w:rPr>
          <w:rFonts w:ascii="OfficinaSansBookC" w:hAnsi="OfficinaSansBookC"/>
          <w:sz w:val="28"/>
          <w:szCs w:val="28"/>
        </w:rPr>
      </w:pPr>
      <w:r w:rsidRPr="009F5432">
        <w:rPr>
          <w:rFonts w:ascii="Times New Roman" w:hAnsi="Times New Roman" w:cs="Times New Roman"/>
          <w:sz w:val="24"/>
          <w:szCs w:val="24"/>
        </w:rPr>
        <w:t>карта мира</w:t>
      </w:r>
    </w:p>
    <w:p w14:paraId="3431452C" w14:textId="77777777" w:rsidR="0074737A" w:rsidRDefault="0074737A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</w:t>
      </w:r>
      <w:r w:rsidR="0054138E" w:rsidRPr="00802EC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ехнические средства </w:t>
      </w:r>
      <w:proofErr w:type="gramStart"/>
      <w:r w:rsidR="0054138E" w:rsidRPr="00802EC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обучения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</w:t>
      </w:r>
      <w:proofErr w:type="gramEnd"/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F5432">
        <w:rPr>
          <w:rFonts w:ascii="Times New Roman" w:hAnsi="Times New Roman" w:cs="Times New Roman"/>
          <w:b w:val="0"/>
          <w:bCs w:val="0"/>
          <w:sz w:val="24"/>
          <w:szCs w:val="24"/>
        </w:rPr>
        <w:t>ноутбук, телевизор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9F54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компьютер, 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программное обеспечение </w:t>
      </w:r>
      <w:r w:rsidR="009F543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13782E6" w14:textId="77777777" w:rsidR="0054138E" w:rsidRPr="00FF32C6" w:rsidRDefault="0054138E" w:rsidP="0054138E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9A595B3" w14:textId="77777777" w:rsidR="0054138E" w:rsidRPr="006F6E6D" w:rsidRDefault="006F6E6D" w:rsidP="0054138E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.2.</w:t>
      </w:r>
      <w:r w:rsidR="00B030D2">
        <w:rPr>
          <w:rFonts w:ascii="Times New Roman" w:hAnsi="Times New Roman" w:cs="Times New Roman"/>
          <w:sz w:val="24"/>
          <w:szCs w:val="24"/>
        </w:rPr>
        <w:t xml:space="preserve"> </w:t>
      </w:r>
      <w:r w:rsidR="0054138E" w:rsidRPr="006F6E6D">
        <w:rPr>
          <w:rFonts w:ascii="Times New Roman" w:hAnsi="Times New Roman" w:cs="Times New Roman"/>
          <w:sz w:val="24"/>
          <w:szCs w:val="24"/>
        </w:rPr>
        <w:t>Информационное обеспечение обучени</w:t>
      </w:r>
      <w:bookmarkEnd w:id="27"/>
      <w:r w:rsidR="0054138E" w:rsidRPr="006F6E6D">
        <w:rPr>
          <w:rFonts w:ascii="Times New Roman" w:hAnsi="Times New Roman" w:cs="Times New Roman"/>
          <w:sz w:val="24"/>
          <w:szCs w:val="24"/>
        </w:rPr>
        <w:t>я</w:t>
      </w:r>
    </w:p>
    <w:p w14:paraId="506CB19E" w14:textId="77777777" w:rsidR="002553EB" w:rsidRPr="002553EB" w:rsidRDefault="002553EB" w:rsidP="002553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3EB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14:paraId="74E6E013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1. Баранчиков Е.В. География: учебник для студ. учреждений сред. проф. образования. – 8-е изд.,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>. — М., Издательский центр «Академия», 2021.</w:t>
      </w:r>
    </w:p>
    <w:p w14:paraId="582F2566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2. Козаренко А.Е., Шульгина О.В., Самусенко Д.Н. География. - Инфра-М, 2020. – 313 с.</w:t>
      </w:r>
    </w:p>
    <w:p w14:paraId="23BA947F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3. Коломиец А.В., Сафонов А.А. География для колледжей: учебник и практикум для среднего профессионального образования / А. В. Коломиец [и др.]; под редакцией А. В. Коломийца, А. А. Сафонова. — Москва: Издательство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, 2020. — 372 с. — (Профессиональное образование). — ISBN 978-5-534-12383-8. — Текст: электронный // Образовательная платформа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 [сайт]. — URL: https://urait.ru/bcode/458702</w:t>
      </w:r>
    </w:p>
    <w:p w14:paraId="47DF88D4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4. Лобжанидзе А.А. География: учебник для СПО. - ООО «Профобразование», Саратов, 2019. – 213 с. - ISBN: 978-5-4488-0571-4</w:t>
      </w:r>
    </w:p>
    <w:p w14:paraId="65910BCC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5. Лукьянова Н. С. География. – М.: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>, 2022. – 234 с.</w:t>
      </w:r>
    </w:p>
    <w:p w14:paraId="087E88B3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EEA9B" w14:textId="77777777" w:rsidR="002553EB" w:rsidRPr="002553EB" w:rsidRDefault="002553EB" w:rsidP="00255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3EB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14:paraId="638B2342" w14:textId="77777777" w:rsidR="002553EB" w:rsidRPr="002553EB" w:rsidRDefault="002553EB" w:rsidP="00255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48AFE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1. Баранчиков Е.В.,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Петрусюк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 О.А. География. Практикум: учебное пособие для студ. учреждений сред. проф. образования. - 3-е изд. стер. — М., Издательский центр «Академия», 2020.</w:t>
      </w:r>
    </w:p>
    <w:p w14:paraId="53E52151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4. География: журнал. — М.: Издательский дом «Первое сентября». </w:t>
      </w:r>
    </w:p>
    <w:p w14:paraId="183C01C3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5. География в школе: научно-методический журнал. — М.: Издательство «Школьная пресса». </w:t>
      </w:r>
    </w:p>
    <w:p w14:paraId="511C4771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6. География и экология в школе XXI века: научно-методический журнал. — М.: Издательский дом «Школа-Пресс 1». </w:t>
      </w:r>
    </w:p>
    <w:p w14:paraId="44ED9D55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7. Гладкий Ю.Н., Николина В.В. География (базовый уровень). 10 класс. — М., «Просвещение», 2022.</w:t>
      </w:r>
    </w:p>
    <w:p w14:paraId="6AB99334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8. Гладкий Ю.Н., Николина В.В. География (базовый уровень). — 11 класс. — М., «Просвещение», 2022. </w:t>
      </w:r>
    </w:p>
    <w:p w14:paraId="6C511D1C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 Е.М., Алексеевский Н.И. География: в 2 ч. 10—11 классы. — М. «Русское слово», 2021. </w:t>
      </w:r>
    </w:p>
    <w:p w14:paraId="7ED6B899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10. Кузнецов А.П., Ким Э.В. География (базовый уровень). 10—11 классы. Учебник — М., ДРОФА, корпорация «Российский учебник», 2019.</w:t>
      </w:r>
    </w:p>
    <w:p w14:paraId="0E74C87C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 В.П. География (базовый уровень). 10—11 классы. — М., «Просвещение», 2018. </w:t>
      </w:r>
    </w:p>
    <w:p w14:paraId="313BFD1D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12. Новая географическая картина мира. Ч. 1: учебное пособие / под ред. В. А. Колосова, Д. В. Зайца. — М.: Дрофа, 2020. — 319 с.</w:t>
      </w:r>
    </w:p>
    <w:p w14:paraId="656A009F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13. Новая географическая картина мира. Ч. 2: учебное пособие / под ред. В. А. Колосова, Д. В. Зайца. — М.: Дрофа, 2020. — 287 с.</w:t>
      </w:r>
    </w:p>
    <w:p w14:paraId="2EA6D1B8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Петрусюк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 О.А. География. Контрольные задания: учебное пособие студ. учреждений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>. образования. – 2 изд., стер. — М., Издательский центр «Академия», 2018.</w:t>
      </w:r>
    </w:p>
    <w:p w14:paraId="50C84048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18. Холина В.Н. География (углубленный уровень). 10 класс. — М., ДРОФА, 2021. </w:t>
      </w:r>
    </w:p>
    <w:p w14:paraId="2D56EC17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19. Холина В.Н. География (углубленный уровень). — 11 класс. — М., ДРОФА, 2021. </w:t>
      </w:r>
    </w:p>
    <w:p w14:paraId="7AABF157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67F48" w14:textId="77777777" w:rsidR="002553EB" w:rsidRPr="002553EB" w:rsidRDefault="002553EB" w:rsidP="002553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53EB">
        <w:rPr>
          <w:rFonts w:ascii="Times New Roman" w:hAnsi="Times New Roman" w:cs="Times New Roman"/>
          <w:b/>
          <w:bCs/>
          <w:iCs/>
          <w:sz w:val="24"/>
          <w:szCs w:val="24"/>
        </w:rPr>
        <w:t>Интернет-ресурсы:</w:t>
      </w:r>
    </w:p>
    <w:p w14:paraId="5E5DBD8E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D3DC69A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1. </w:t>
      </w:r>
      <w:hyperlink r:id="rId10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https://www.rgo.ru/ru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сайт Русского Географического общества</w:t>
      </w:r>
    </w:p>
    <w:p w14:paraId="55F8EFDD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2. </w:t>
      </w:r>
      <w:hyperlink r:id="rId11" w:history="1">
        <w:r w:rsidRPr="002553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553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rosstat</w:t>
        </w:r>
        <w:proofErr w:type="spellEnd"/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2553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2553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Федеральная служба государственной статистики</w:t>
      </w:r>
    </w:p>
    <w:p w14:paraId="4A16DD08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3. </w:t>
      </w:r>
      <w:hyperlink r:id="rId12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www.school-collection.edu.ru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«Единая коллекции цифровых образовательных ресурсов» </w:t>
      </w:r>
    </w:p>
    <w:p w14:paraId="6A2A5D63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4. </w:t>
      </w:r>
      <w:hyperlink r:id="rId13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https://nationalatlas.ru/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Национальный Атлас России</w:t>
      </w:r>
    </w:p>
    <w:p w14:paraId="764D84DD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5. </w:t>
      </w:r>
      <w:hyperlink r:id="rId14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http://www.krugosvet.ru/countries.htm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Энциклопедия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>. Справочник по странам мира и регионам</w:t>
      </w:r>
    </w:p>
    <w:p w14:paraId="16EF13B0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6. </w:t>
      </w:r>
      <w:hyperlink r:id="rId15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http://www.sci.aha.ru/RUS/waa__.htm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Россия как система. Комплексный аналитический </w:t>
      </w:r>
      <w:r w:rsidRPr="002553E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553EB">
        <w:rPr>
          <w:rFonts w:ascii="Times New Roman" w:hAnsi="Times New Roman" w:cs="Times New Roman"/>
          <w:sz w:val="24"/>
          <w:szCs w:val="24"/>
        </w:rPr>
        <w:t>-атлас (общая информация, аналитический материал, картосхемы, приложения)</w:t>
      </w:r>
    </w:p>
    <w:p w14:paraId="6CD31516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7. </w:t>
      </w:r>
      <w:hyperlink r:id="rId16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http://unstats.un.org/unsd/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Статистическая база данных ООН</w:t>
      </w:r>
    </w:p>
    <w:p w14:paraId="78DCD823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8. </w:t>
      </w:r>
      <w:hyperlink r:id="rId17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http://priroda.ru/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Национальный портал «Природа России»</w:t>
      </w:r>
    </w:p>
    <w:p w14:paraId="4B5CAD53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9. </w:t>
      </w:r>
      <w:hyperlink r:id="rId18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http://www.ocean.ru/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сайт Института океанологии им. П.П. Ширшова Российской академии наук</w:t>
      </w:r>
    </w:p>
    <w:p w14:paraId="3D7237AC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9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http://www.geo.historic.ru/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Страны мира: географический справочник</w:t>
      </w:r>
    </w:p>
    <w:p w14:paraId="61CE9840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11. </w:t>
      </w:r>
      <w:hyperlink r:id="rId20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http://kontur-map.ru/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Контурные карты по географии и истории</w:t>
      </w:r>
    </w:p>
    <w:p w14:paraId="4DB3B620" w14:textId="77777777" w:rsidR="002553EB" w:rsidRPr="002553EB" w:rsidRDefault="002553EB" w:rsidP="002553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ED287" w14:textId="77777777" w:rsidR="002553EB" w:rsidRPr="002553EB" w:rsidRDefault="002553EB" w:rsidP="002553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3E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ABF43E9" w14:textId="77777777" w:rsidR="002553EB" w:rsidRDefault="002553EB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D0455" w14:textId="77777777" w:rsidR="009E0D0D" w:rsidRPr="006F6E6D" w:rsidRDefault="006F6E6D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138E" w:rsidRPr="006F6E6D">
        <w:rPr>
          <w:rFonts w:ascii="Times New Roman" w:hAnsi="Times New Roman" w:cs="Times New Roman"/>
          <w:b/>
          <w:bCs/>
          <w:sz w:val="24"/>
          <w:szCs w:val="24"/>
        </w:rPr>
        <w:t>.КОНТРОЛЬ И ОЦЕНКА РЕЗУЛЬТАТОВ ОСВОЕНИЯ</w:t>
      </w:r>
      <w:r w:rsidR="00EE24D0" w:rsidRPr="006F6E6D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30BC14AD" w14:textId="77777777" w:rsidR="0054138E" w:rsidRPr="00FF32C6" w:rsidRDefault="006F6E6D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Контроль и оценка раскрываются через усвоенные знания и приобретенные обучающимися умения, направленные на формирование общих и профессиональных компетенций.</w:t>
      </w:r>
    </w:p>
    <w:tbl>
      <w:tblPr>
        <w:tblW w:w="9799" w:type="dxa"/>
        <w:tblInd w:w="29" w:type="dxa"/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3548"/>
        <w:gridCol w:w="3147"/>
      </w:tblGrid>
      <w:tr w:rsidR="00A9442C" w:rsidRPr="006F6E6D" w14:paraId="24A841FF" w14:textId="77777777" w:rsidTr="006913F7">
        <w:trPr>
          <w:trHeight w:val="588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1F94E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87878228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формируемых компетенций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5F19D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EA6D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Тип оценочных мероприятий </w:t>
            </w:r>
          </w:p>
        </w:tc>
      </w:tr>
      <w:tr w:rsidR="009537B9" w:rsidRPr="006F6E6D" w14:paraId="09D8D759" w14:textId="77777777" w:rsidTr="006913F7">
        <w:trPr>
          <w:trHeight w:val="2195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AAC7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01. Выбирать способы решения задач профессиональной </w:t>
            </w:r>
          </w:p>
          <w:p w14:paraId="0FBC77A7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к различным контекстам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6EF99" w14:textId="77777777"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1.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1.4, 1.5,1.6., 1.7.,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1.10.,1.11.,1.12- 1.18.</w:t>
            </w:r>
          </w:p>
          <w:p w14:paraId="5862A7AF" w14:textId="77777777"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2.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., 2.22., 2.23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 xml:space="preserve"> 2.24.,2.25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,2.26., 2.27.,2.28.,2.29.,2.30.,2.31., 2.32.</w:t>
            </w:r>
          </w:p>
          <w:p w14:paraId="5BC7BC04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3.Темы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884BE52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86139A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2DAABD2F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Кейс задания</w:t>
            </w:r>
          </w:p>
          <w:p w14:paraId="0A287D6F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  <w:p w14:paraId="4E60B821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6F84BBA7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опрос</w:t>
            </w:r>
          </w:p>
          <w:p w14:paraId="521FE490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эссе, доклады, рефераты</w:t>
            </w:r>
          </w:p>
          <w:p w14:paraId="2C903B8F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оценка составленных презентаций по темам раздела</w:t>
            </w:r>
          </w:p>
          <w:p w14:paraId="3449AF39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оценка работы с картами атласа мира, заполнение контурных карт</w:t>
            </w:r>
          </w:p>
          <w:p w14:paraId="09D3E21F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20966C85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оценка самостоятельно выполненных заданий</w:t>
            </w:r>
          </w:p>
          <w:p w14:paraId="45CDF911" w14:textId="77777777" w:rsidR="009537B9" w:rsidRPr="006F6E6D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проводится в форме тестирования</w:t>
            </w:r>
          </w:p>
        </w:tc>
      </w:tr>
      <w:tr w:rsidR="009537B9" w:rsidRPr="006F6E6D" w14:paraId="0ED3E5DA" w14:textId="77777777" w:rsidTr="006913F7">
        <w:trPr>
          <w:trHeight w:val="2345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2076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02. Использовать современные средства поиска, анализа и интерпретации информации и </w:t>
            </w:r>
          </w:p>
          <w:p w14:paraId="0B4C3260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для выполнения задач профессиональной деятельности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48BF" w14:textId="77777777"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>Темы:  1.2, 1.3,1.4, 1.5.,1.6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>, 1.7., 1.8., 1.11.,1.12.,1.13-1.18.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347FE1" w14:textId="77777777" w:rsidR="00E74086" w:rsidRDefault="009537B9" w:rsidP="00E740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2. Темы</w:t>
            </w:r>
            <w:proofErr w:type="gramStart"/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E74086"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74086" w:rsidRPr="006F6E6D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20., 2.21., 2.22., 2.23., 2.24.,2.25.,2.26., 2.27.,2.28.,2.29.,2.30.,2.31., 2.32.</w:t>
            </w:r>
          </w:p>
          <w:p w14:paraId="411AD94B" w14:textId="77777777" w:rsidR="00D94F34" w:rsidRPr="00A9442C" w:rsidRDefault="009537B9" w:rsidP="00D94F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3. Темы: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0EE411" w14:textId="77777777" w:rsidR="009537B9" w:rsidRPr="006F6E6D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504780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14:paraId="1B71C1E5" w14:textId="77777777" w:rsidTr="006913F7">
        <w:trPr>
          <w:trHeight w:val="2977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58255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5E22E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1.4, 1.5,1.8., 1.9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1.8, 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1.10.,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1.11.,1.12.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>, 1.13-1.18.</w:t>
            </w:r>
          </w:p>
          <w:p w14:paraId="10C2B663" w14:textId="77777777" w:rsidR="00E74086" w:rsidRDefault="009537B9" w:rsidP="00E740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2. Темы</w:t>
            </w:r>
            <w:proofErr w:type="gramStart"/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E74086"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74086" w:rsidRPr="006F6E6D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20., 2.21., 2.22., 2.23., 2.24.,2.25.,2.26., 2.27.,2.28.,2.29.</w:t>
            </w:r>
          </w:p>
          <w:p w14:paraId="18DBA5DF" w14:textId="77777777" w:rsidR="009537B9" w:rsidRPr="006F6E6D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D770E70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14:paraId="32674CF1" w14:textId="77777777" w:rsidTr="006913F7">
        <w:trPr>
          <w:trHeight w:val="1078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348C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04. Эффективно взаимодействовать и работать в коллективе и команде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4CE33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 1.2,1.3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>,1.8, 1.9,1.11., 1.12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1.13-1.18.</w:t>
            </w:r>
          </w:p>
          <w:p w14:paraId="3F1777BC" w14:textId="77777777" w:rsidR="009537B9" w:rsidRPr="006F6E6D" w:rsidRDefault="00D94F34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2592EDC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14:paraId="3364790B" w14:textId="77777777" w:rsidTr="006913F7">
        <w:trPr>
          <w:trHeight w:val="2013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9B09" w14:textId="77777777" w:rsidR="009537B9" w:rsidRPr="006F6E6D" w:rsidRDefault="009537B9" w:rsidP="008575F7">
            <w:pPr>
              <w:spacing w:after="0" w:line="240" w:lineRule="exact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05. Осуществлять устную и письменную коммуникацию на государственном языке Российской Федерации с учетом особенностей </w:t>
            </w:r>
          </w:p>
          <w:p w14:paraId="4BEB7ED0" w14:textId="77777777" w:rsidR="009537B9" w:rsidRPr="006F6E6D" w:rsidRDefault="009537B9" w:rsidP="008575F7">
            <w:pPr>
              <w:spacing w:after="0" w:line="240" w:lineRule="exact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и культурного контекста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CC389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1.4, 1.5,1.8., 1.9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1.10.</w:t>
            </w:r>
          </w:p>
          <w:p w14:paraId="7B962DAA" w14:textId="77777777" w:rsidR="00AE3183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4B62DD3A" w14:textId="77777777" w:rsidR="009537B9" w:rsidRPr="006F6E6D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ACDC753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EF" w:rsidRPr="006F6E6D" w14:paraId="646DFB70" w14:textId="77777777" w:rsidTr="006913F7">
        <w:trPr>
          <w:trHeight w:val="777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762F" w14:textId="77777777" w:rsidR="000E58EF" w:rsidRPr="008575F7" w:rsidRDefault="000E58EF" w:rsidP="006F128E">
            <w:pPr>
              <w:spacing w:after="0" w:line="240" w:lineRule="atLeast"/>
              <w:ind w:right="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 06.</w:t>
            </w:r>
            <w:r w:rsid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6C516" w14:textId="77777777" w:rsidR="008575F7" w:rsidRPr="00093435" w:rsidRDefault="008575F7" w:rsidP="008575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1.4, 1.5.</w:t>
            </w:r>
          </w:p>
          <w:p w14:paraId="52B3B8EE" w14:textId="77777777" w:rsidR="00AE3183" w:rsidRPr="006F6E6D" w:rsidRDefault="008575F7" w:rsidP="00AE318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53CA576E" w14:textId="77777777" w:rsidR="000E58EF" w:rsidRPr="006F6E6D" w:rsidRDefault="000E58EF" w:rsidP="008575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488F00E" w14:textId="77777777" w:rsidR="000E58EF" w:rsidRPr="006F6E6D" w:rsidRDefault="000E58EF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14:paraId="185E6FFE" w14:textId="77777777" w:rsidTr="006913F7">
        <w:trPr>
          <w:trHeight w:val="2515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53D3EC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F5F594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75F7">
              <w:rPr>
                <w:rFonts w:ascii="Times New Roman" w:hAnsi="Times New Roman" w:cs="Times New Roman"/>
                <w:sz w:val="24"/>
                <w:szCs w:val="24"/>
              </w:rPr>
              <w:t>1.4,  1.5.,1.8.,1.10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DAF75E" w14:textId="77777777" w:rsidR="00AE3183" w:rsidRPr="006F6E6D" w:rsidRDefault="009537B9" w:rsidP="00AE318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</w:p>
          <w:p w14:paraId="5550D1B9" w14:textId="77777777" w:rsidR="009537B9" w:rsidRPr="006F6E6D" w:rsidRDefault="00AE3183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8A9AB9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14:paraId="587A8067" w14:textId="77777777" w:rsidTr="006913F7">
        <w:trPr>
          <w:trHeight w:val="331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335E" w14:textId="77777777" w:rsidR="009537B9" w:rsidRPr="008575F7" w:rsidRDefault="008575F7" w:rsidP="003516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75F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4EEA405" w14:textId="77777777" w:rsidR="009537B9" w:rsidRDefault="008575F7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Темы: 1.2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172BDB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FA5ACF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B4" w:rsidRPr="006F6E6D" w14:paraId="7F28BFE0" w14:textId="77777777" w:rsidTr="006913F7">
        <w:trPr>
          <w:trHeight w:val="331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DB03" w14:textId="77777777" w:rsidR="006913F7" w:rsidRPr="006913F7" w:rsidRDefault="006913F7" w:rsidP="00691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1.3.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14:paraId="128AFC00" w14:textId="77777777" w:rsidR="003516B4" w:rsidRPr="003516B4" w:rsidRDefault="003516B4" w:rsidP="0035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8F253DA" w14:textId="77777777" w:rsidR="003516B4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Темы: 1.1</w:t>
            </w:r>
            <w:r w:rsidR="00EF5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1.1</w:t>
            </w:r>
            <w:r w:rsidR="00EF5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1.1</w:t>
            </w:r>
            <w:r w:rsidR="00EF5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1.1</w:t>
            </w:r>
            <w:r w:rsidR="00EF5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1.18.</w:t>
            </w:r>
          </w:p>
          <w:p w14:paraId="0387D9D2" w14:textId="77777777" w:rsidR="006F128E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EF5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Темы: </w:t>
            </w:r>
            <w:r w:rsidR="00EF5D72">
              <w:rPr>
                <w:rFonts w:ascii="Times New Roman" w:hAnsi="Times New Roman" w:cs="Times New Roman"/>
                <w:sz w:val="24"/>
                <w:szCs w:val="24"/>
              </w:rPr>
              <w:t>2.19., 2.20., 2.22., 2.23., 2.25., 2.26., 2.30.</w:t>
            </w:r>
          </w:p>
        </w:tc>
        <w:tc>
          <w:tcPr>
            <w:tcW w:w="3147" w:type="dxa"/>
            <w:tcBorders>
              <w:left w:val="single" w:sz="6" w:space="0" w:color="000000"/>
              <w:right w:val="single" w:sz="6" w:space="0" w:color="000000"/>
            </w:tcBorders>
          </w:tcPr>
          <w:p w14:paraId="0DBBF814" w14:textId="77777777" w:rsidR="003516B4" w:rsidRPr="006F6E6D" w:rsidRDefault="003516B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B4" w:rsidRPr="006F6E6D" w14:paraId="178799AD" w14:textId="77777777" w:rsidTr="006913F7">
        <w:trPr>
          <w:trHeight w:val="331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DF72" w14:textId="77777777" w:rsidR="003516B4" w:rsidRPr="003516B4" w:rsidRDefault="006913F7" w:rsidP="0035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2.3. осуществлять приготовление, творческое оформление и подготовку к реализации супов разнообразного ассортимента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E6A07FB" w14:textId="77777777" w:rsidR="00EF5D72" w:rsidRPr="00EF5D72" w:rsidRDefault="006F128E" w:rsidP="00EF5D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</w:t>
            </w:r>
            <w:r w:rsidR="00EF5D72" w:rsidRPr="00EF5D72">
              <w:rPr>
                <w:rFonts w:ascii="Times New Roman" w:hAnsi="Times New Roman" w:cs="Times New Roman"/>
                <w:sz w:val="24"/>
                <w:szCs w:val="24"/>
              </w:rPr>
              <w:t>1.12., 1.14, 1.16., 1.17., 1.18.</w:t>
            </w:r>
          </w:p>
          <w:p w14:paraId="54C113C8" w14:textId="77777777" w:rsidR="006F128E" w:rsidRDefault="006F128E" w:rsidP="00EF5D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EF5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Темы: </w:t>
            </w:r>
            <w:r w:rsidR="00EF5D72" w:rsidRPr="00EF5D72">
              <w:rPr>
                <w:rFonts w:ascii="Times New Roman" w:hAnsi="Times New Roman" w:cs="Times New Roman"/>
                <w:sz w:val="24"/>
                <w:szCs w:val="24"/>
              </w:rPr>
              <w:t>2.19., 2.20., 2.22., 2.23., 2.25., 2.26., 2.30</w:t>
            </w:r>
          </w:p>
        </w:tc>
        <w:tc>
          <w:tcPr>
            <w:tcW w:w="3147" w:type="dxa"/>
            <w:tcBorders>
              <w:left w:val="single" w:sz="6" w:space="0" w:color="000000"/>
              <w:right w:val="single" w:sz="6" w:space="0" w:color="000000"/>
            </w:tcBorders>
          </w:tcPr>
          <w:p w14:paraId="0E20B334" w14:textId="77777777" w:rsidR="003516B4" w:rsidRPr="006F6E6D" w:rsidRDefault="003516B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7" w:rsidRPr="006F6E6D" w14:paraId="53EB289E" w14:textId="77777777" w:rsidTr="005C4872">
        <w:trPr>
          <w:trHeight w:val="331"/>
        </w:trPr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1F35C6" w14:textId="77777777" w:rsidR="006913F7" w:rsidRPr="003516B4" w:rsidRDefault="006913F7" w:rsidP="0035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4.2. Осуществлять приготовление, творческое оформление и подготовку к реализации сладких блюд, десертов разнообразного ассортимента.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705EC20C" w14:textId="77777777" w:rsidR="00EF5D72" w:rsidRPr="00EF5D72" w:rsidRDefault="006913F7" w:rsidP="00EF5D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</w:t>
            </w:r>
            <w:r w:rsidR="00EF5D72" w:rsidRPr="00EF5D72">
              <w:rPr>
                <w:rFonts w:ascii="Times New Roman" w:hAnsi="Times New Roman" w:cs="Times New Roman"/>
                <w:sz w:val="24"/>
                <w:szCs w:val="24"/>
              </w:rPr>
              <w:t>1.12., 1.14, 1.16., 1.17., 1.18.</w:t>
            </w:r>
          </w:p>
          <w:p w14:paraId="7E472D62" w14:textId="77777777" w:rsidR="006913F7" w:rsidRDefault="006913F7" w:rsidP="00EF5D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EF5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Темы:.</w:t>
            </w:r>
            <w:r w:rsidR="00EF5D72" w:rsidRPr="00EF5D72">
              <w:rPr>
                <w:rFonts w:ascii="Times New Roman" w:hAnsi="Times New Roman" w:cs="Times New Roman"/>
                <w:sz w:val="24"/>
                <w:szCs w:val="24"/>
              </w:rPr>
              <w:t xml:space="preserve"> 2.19., 2.20., 2.22., 2.23., 2.25., 2.26., 2.30</w:t>
            </w:r>
          </w:p>
        </w:tc>
        <w:tc>
          <w:tcPr>
            <w:tcW w:w="3147" w:type="dxa"/>
            <w:tcBorders>
              <w:left w:val="single" w:sz="6" w:space="0" w:color="000000"/>
              <w:right w:val="single" w:sz="6" w:space="0" w:color="000000"/>
            </w:tcBorders>
          </w:tcPr>
          <w:p w14:paraId="0BA4FF84" w14:textId="77777777" w:rsidR="006913F7" w:rsidRPr="006F6E6D" w:rsidRDefault="006913F7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7" w:rsidRPr="006F6E6D" w14:paraId="16BBB28F" w14:textId="77777777" w:rsidTr="005C4872">
        <w:trPr>
          <w:trHeight w:val="331"/>
        </w:trPr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220A" w14:textId="77777777" w:rsidR="006913F7" w:rsidRPr="003516B4" w:rsidRDefault="006913F7" w:rsidP="00691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E60E85F" w14:textId="77777777" w:rsidR="006913F7" w:rsidRDefault="006913F7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single" w:sz="6" w:space="0" w:color="000000"/>
              <w:right w:val="single" w:sz="6" w:space="0" w:color="000000"/>
            </w:tcBorders>
          </w:tcPr>
          <w:p w14:paraId="26BF5F67" w14:textId="77777777" w:rsidR="006913F7" w:rsidRPr="006F6E6D" w:rsidRDefault="006913F7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BDDE02" w14:textId="77777777" w:rsidR="00B75ADB" w:rsidRPr="00B75ADB" w:rsidRDefault="00B75ADB" w:rsidP="006F6E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8"/>
    <w:p w14:paraId="43FAC632" w14:textId="77777777"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925358" w14:textId="77777777"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940F04" w14:textId="77777777" w:rsidR="0054138E" w:rsidRDefault="0054138E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10E132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9C25B6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5F9C32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F80548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EF49D6" w14:textId="77777777"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F076CC" w14:textId="77777777" w:rsidR="00706588" w:rsidRPr="00B75ADB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0A6B11" w14:textId="77777777" w:rsidR="0054138E" w:rsidRPr="00B75ADB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138E" w:rsidRPr="00B75ADB" w:rsidSect="000666EA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DE3D" w14:textId="77777777" w:rsidR="00471C55" w:rsidRDefault="00471C55" w:rsidP="00847EA1">
      <w:pPr>
        <w:spacing w:after="0" w:line="240" w:lineRule="auto"/>
      </w:pPr>
      <w:r>
        <w:separator/>
      </w:r>
    </w:p>
  </w:endnote>
  <w:endnote w:type="continuationSeparator" w:id="0">
    <w:p w14:paraId="0FCC29BE" w14:textId="77777777" w:rsidR="00471C55" w:rsidRDefault="00471C55" w:rsidP="008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OfficinaSansBookC">
    <w:altName w:val="Calibri"/>
    <w:charset w:val="CC"/>
    <w:family w:val="auto"/>
    <w:pitch w:val="variable"/>
    <w:sig w:usb0="800002AF" w:usb1="1000004A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AE32" w14:textId="77777777" w:rsidR="00494DF8" w:rsidRDefault="00494D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2C7F" w14:textId="77777777" w:rsidR="00494DF8" w:rsidRDefault="00494DF8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E35F88">
      <w:rPr>
        <w:rStyle w:val="FontStyle56"/>
        <w:noProof/>
      </w:rPr>
      <w:t>24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D7D5" w14:textId="77777777" w:rsidR="00471C55" w:rsidRDefault="00471C55" w:rsidP="00847EA1">
      <w:pPr>
        <w:spacing w:after="0" w:line="240" w:lineRule="auto"/>
      </w:pPr>
      <w:r>
        <w:separator/>
      </w:r>
    </w:p>
  </w:footnote>
  <w:footnote w:type="continuationSeparator" w:id="0">
    <w:p w14:paraId="10213DDA" w14:textId="77777777" w:rsidR="00471C55" w:rsidRDefault="00471C55" w:rsidP="008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459"/>
    </w:sdtPr>
    <w:sdtContent>
      <w:p w14:paraId="19F50384" w14:textId="77777777" w:rsidR="00494DF8" w:rsidRDefault="00494DF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F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948F21" w14:textId="77777777" w:rsidR="00494DF8" w:rsidRDefault="00494DF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880D" w14:textId="77777777" w:rsidR="00494DF8" w:rsidRDefault="00494DF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1845" w14:textId="77777777" w:rsidR="00494DF8" w:rsidRDefault="00494D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106F8B"/>
    <w:multiLevelType w:val="hybridMultilevel"/>
    <w:tmpl w:val="0EB8F4F6"/>
    <w:lvl w:ilvl="0" w:tplc="3FFAC4A2">
      <w:start w:val="1"/>
      <w:numFmt w:val="bullet"/>
      <w:lvlText w:val="-"/>
      <w:lvlJc w:val="left"/>
      <w:pPr>
        <w:ind w:left="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2A5EB4">
      <w:start w:val="1"/>
      <w:numFmt w:val="bullet"/>
      <w:lvlText w:val="o"/>
      <w:lvlJc w:val="left"/>
      <w:pPr>
        <w:ind w:left="1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56765C">
      <w:start w:val="1"/>
      <w:numFmt w:val="bullet"/>
      <w:lvlText w:val="▪"/>
      <w:lvlJc w:val="left"/>
      <w:pPr>
        <w:ind w:left="1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2C1344">
      <w:start w:val="1"/>
      <w:numFmt w:val="bullet"/>
      <w:lvlText w:val="•"/>
      <w:lvlJc w:val="left"/>
      <w:pPr>
        <w:ind w:left="2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74E9D2">
      <w:start w:val="1"/>
      <w:numFmt w:val="bullet"/>
      <w:lvlText w:val="o"/>
      <w:lvlJc w:val="left"/>
      <w:pPr>
        <w:ind w:left="3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F0B2E6">
      <w:start w:val="1"/>
      <w:numFmt w:val="bullet"/>
      <w:lvlText w:val="▪"/>
      <w:lvlJc w:val="left"/>
      <w:pPr>
        <w:ind w:left="3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AC146C">
      <w:start w:val="1"/>
      <w:numFmt w:val="bullet"/>
      <w:lvlText w:val="•"/>
      <w:lvlJc w:val="left"/>
      <w:pPr>
        <w:ind w:left="4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C25D72">
      <w:start w:val="1"/>
      <w:numFmt w:val="bullet"/>
      <w:lvlText w:val="o"/>
      <w:lvlJc w:val="left"/>
      <w:pPr>
        <w:ind w:left="5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C49286">
      <w:start w:val="1"/>
      <w:numFmt w:val="bullet"/>
      <w:lvlText w:val="▪"/>
      <w:lvlJc w:val="left"/>
      <w:pPr>
        <w:ind w:left="6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A972BD"/>
    <w:multiLevelType w:val="hybridMultilevel"/>
    <w:tmpl w:val="4B7C695A"/>
    <w:lvl w:ilvl="0" w:tplc="3C144E50">
      <w:start w:val="1"/>
      <w:numFmt w:val="decimal"/>
      <w:lvlText w:val="%1."/>
      <w:lvlJc w:val="left"/>
      <w:pPr>
        <w:ind w:left="7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ABCD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30CB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6A9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FCCE4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81E3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6722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4C5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A74A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CE1853"/>
    <w:multiLevelType w:val="hybridMultilevel"/>
    <w:tmpl w:val="ADC880BE"/>
    <w:lvl w:ilvl="0" w:tplc="A22E4262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0CEFE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A152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015C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487E2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8AF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D05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2CA5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E4702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10A4A"/>
    <w:multiLevelType w:val="hybridMultilevel"/>
    <w:tmpl w:val="BC64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6" w15:restartNumberingAfterBreak="0">
    <w:nsid w:val="3E672A6C"/>
    <w:multiLevelType w:val="hybridMultilevel"/>
    <w:tmpl w:val="7194D840"/>
    <w:lvl w:ilvl="0" w:tplc="8A346D3E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47924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A385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A6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AA9C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ABA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E439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A26B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EF8BA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ED29B6"/>
    <w:multiLevelType w:val="hybridMultilevel"/>
    <w:tmpl w:val="EB2C77CC"/>
    <w:lvl w:ilvl="0" w:tplc="2F52E3A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EC7E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B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44A3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F62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8C0B2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103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EDC14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2BCC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7003C8"/>
    <w:multiLevelType w:val="hybridMultilevel"/>
    <w:tmpl w:val="5F98C5F6"/>
    <w:lvl w:ilvl="0" w:tplc="ED4AD56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B29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A67CE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022C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8097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29AA8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02A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C2AA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322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0" w15:restartNumberingAfterBreak="0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509A6FF0"/>
    <w:multiLevelType w:val="hybridMultilevel"/>
    <w:tmpl w:val="10FCFC00"/>
    <w:lvl w:ilvl="0" w:tplc="183AE31A">
      <w:start w:val="1"/>
      <w:numFmt w:val="bullet"/>
      <w:lvlText w:val="•"/>
      <w:lvlJc w:val="left"/>
      <w:pPr>
        <w:ind w:left="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2F64A">
      <w:start w:val="1"/>
      <w:numFmt w:val="bullet"/>
      <w:lvlText w:val="o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2F024">
      <w:start w:val="1"/>
      <w:numFmt w:val="bullet"/>
      <w:lvlText w:val="▪"/>
      <w:lvlJc w:val="left"/>
      <w:pPr>
        <w:ind w:left="2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AB5EC">
      <w:start w:val="1"/>
      <w:numFmt w:val="bullet"/>
      <w:lvlText w:val="•"/>
      <w:lvlJc w:val="left"/>
      <w:pPr>
        <w:ind w:left="3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21542">
      <w:start w:val="1"/>
      <w:numFmt w:val="bullet"/>
      <w:lvlText w:val="o"/>
      <w:lvlJc w:val="left"/>
      <w:pPr>
        <w:ind w:left="3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26DE4">
      <w:start w:val="1"/>
      <w:numFmt w:val="bullet"/>
      <w:lvlText w:val="▪"/>
      <w:lvlJc w:val="left"/>
      <w:pPr>
        <w:ind w:left="46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012A">
      <w:start w:val="1"/>
      <w:numFmt w:val="bullet"/>
      <w:lvlText w:val="•"/>
      <w:lvlJc w:val="left"/>
      <w:pPr>
        <w:ind w:left="53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47CAA">
      <w:start w:val="1"/>
      <w:numFmt w:val="bullet"/>
      <w:lvlText w:val="o"/>
      <w:lvlJc w:val="left"/>
      <w:pPr>
        <w:ind w:left="6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88F24">
      <w:start w:val="1"/>
      <w:numFmt w:val="bullet"/>
      <w:lvlText w:val="▪"/>
      <w:lvlJc w:val="left"/>
      <w:pPr>
        <w:ind w:left="6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23" w15:restartNumberingAfterBreak="0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9D3FA4"/>
    <w:multiLevelType w:val="hybridMultilevel"/>
    <w:tmpl w:val="57141804"/>
    <w:lvl w:ilvl="0" w:tplc="9ACA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CB6D2C"/>
    <w:multiLevelType w:val="hybridMultilevel"/>
    <w:tmpl w:val="0400C9E8"/>
    <w:lvl w:ilvl="0" w:tplc="8758BFE2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08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2EF0A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E58E0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649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40F8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6277E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C3BE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A51C6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1006CC"/>
    <w:multiLevelType w:val="hybridMultilevel"/>
    <w:tmpl w:val="B32A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9" w15:restartNumberingAfterBreak="0">
    <w:nsid w:val="6428173F"/>
    <w:multiLevelType w:val="hybridMultilevel"/>
    <w:tmpl w:val="F1E4713A"/>
    <w:lvl w:ilvl="0" w:tplc="5980D6E0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CDEA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8CC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0F7C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FA8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6A61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BD00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1178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4C73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F44B0"/>
    <w:multiLevelType w:val="hybridMultilevel"/>
    <w:tmpl w:val="A7702424"/>
    <w:lvl w:ilvl="0" w:tplc="F82A2BC2">
      <w:start w:val="1"/>
      <w:numFmt w:val="bullet"/>
      <w:lvlText w:val="-"/>
      <w:lvlJc w:val="left"/>
      <w:pPr>
        <w:ind w:left="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0ECFC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FB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D7A2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B50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54B6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12AC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F0F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1C7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248541152">
    <w:abstractNumId w:val="14"/>
  </w:num>
  <w:num w:numId="2" w16cid:durableId="754207944">
    <w:abstractNumId w:val="30"/>
  </w:num>
  <w:num w:numId="3" w16cid:durableId="404034723">
    <w:abstractNumId w:val="24"/>
  </w:num>
  <w:num w:numId="4" w16cid:durableId="1472401726">
    <w:abstractNumId w:val="5"/>
  </w:num>
  <w:num w:numId="5" w16cid:durableId="2140685911">
    <w:abstractNumId w:val="8"/>
  </w:num>
  <w:num w:numId="6" w16cid:durableId="1805924123">
    <w:abstractNumId w:val="20"/>
  </w:num>
  <w:num w:numId="7" w16cid:durableId="690028782">
    <w:abstractNumId w:val="10"/>
  </w:num>
  <w:num w:numId="8" w16cid:durableId="1008675519">
    <w:abstractNumId w:val="22"/>
  </w:num>
  <w:num w:numId="9" w16cid:durableId="873078668">
    <w:abstractNumId w:val="1"/>
  </w:num>
  <w:num w:numId="10" w16cid:durableId="1681274402">
    <w:abstractNumId w:val="13"/>
  </w:num>
  <w:num w:numId="11" w16cid:durableId="511800929">
    <w:abstractNumId w:val="11"/>
  </w:num>
  <w:num w:numId="12" w16cid:durableId="193220256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 w16cid:durableId="39801757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 w16cid:durableId="31877296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 w16cid:durableId="152085245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 w16cid:durableId="1007948321">
    <w:abstractNumId w:val="19"/>
  </w:num>
  <w:num w:numId="17" w16cid:durableId="662709500">
    <w:abstractNumId w:val="28"/>
  </w:num>
  <w:num w:numId="18" w16cid:durableId="1079402607">
    <w:abstractNumId w:val="9"/>
  </w:num>
  <w:num w:numId="19" w16cid:durableId="17620991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12657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938471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9042063">
    <w:abstractNumId w:val="33"/>
  </w:num>
  <w:num w:numId="23" w16cid:durableId="1627273785">
    <w:abstractNumId w:val="25"/>
  </w:num>
  <w:num w:numId="24" w16cid:durableId="362023040">
    <w:abstractNumId w:val="27"/>
  </w:num>
  <w:num w:numId="25" w16cid:durableId="1776317104">
    <w:abstractNumId w:val="15"/>
  </w:num>
  <w:num w:numId="26" w16cid:durableId="1575705016">
    <w:abstractNumId w:val="21"/>
  </w:num>
  <w:num w:numId="27" w16cid:durableId="736779703">
    <w:abstractNumId w:val="31"/>
  </w:num>
  <w:num w:numId="28" w16cid:durableId="1513570928">
    <w:abstractNumId w:val="2"/>
  </w:num>
  <w:num w:numId="29" w16cid:durableId="838540235">
    <w:abstractNumId w:val="6"/>
  </w:num>
  <w:num w:numId="30" w16cid:durableId="1878159846">
    <w:abstractNumId w:val="29"/>
  </w:num>
  <w:num w:numId="31" w16cid:durableId="407919756">
    <w:abstractNumId w:val="16"/>
  </w:num>
  <w:num w:numId="32" w16cid:durableId="26487198">
    <w:abstractNumId w:val="18"/>
  </w:num>
  <w:num w:numId="33" w16cid:durableId="1478065645">
    <w:abstractNumId w:val="17"/>
  </w:num>
  <w:num w:numId="34" w16cid:durableId="128743343">
    <w:abstractNumId w:val="26"/>
  </w:num>
  <w:num w:numId="35" w16cid:durableId="421075304">
    <w:abstractNumId w:val="4"/>
  </w:num>
  <w:num w:numId="36" w16cid:durableId="1807818137">
    <w:abstractNumId w:val="23"/>
  </w:num>
  <w:num w:numId="37" w16cid:durableId="3627496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38E"/>
    <w:rsid w:val="00016429"/>
    <w:rsid w:val="00021512"/>
    <w:rsid w:val="00021D7F"/>
    <w:rsid w:val="00060C71"/>
    <w:rsid w:val="00063B19"/>
    <w:rsid w:val="00064CAD"/>
    <w:rsid w:val="00065684"/>
    <w:rsid w:val="0006657A"/>
    <w:rsid w:val="000666EA"/>
    <w:rsid w:val="00075772"/>
    <w:rsid w:val="00093435"/>
    <w:rsid w:val="000B2B31"/>
    <w:rsid w:val="000D0D7C"/>
    <w:rsid w:val="000D1066"/>
    <w:rsid w:val="000E58EF"/>
    <w:rsid w:val="000E7620"/>
    <w:rsid w:val="000F7FDB"/>
    <w:rsid w:val="0011021D"/>
    <w:rsid w:val="00135347"/>
    <w:rsid w:val="00143CD1"/>
    <w:rsid w:val="0015017D"/>
    <w:rsid w:val="00173370"/>
    <w:rsid w:val="00180A3F"/>
    <w:rsid w:val="00194463"/>
    <w:rsid w:val="001D10BB"/>
    <w:rsid w:val="001E309E"/>
    <w:rsid w:val="001E7139"/>
    <w:rsid w:val="00207656"/>
    <w:rsid w:val="00234B6C"/>
    <w:rsid w:val="002403B8"/>
    <w:rsid w:val="00241B3D"/>
    <w:rsid w:val="002553EB"/>
    <w:rsid w:val="00270DE9"/>
    <w:rsid w:val="00276377"/>
    <w:rsid w:val="00276D96"/>
    <w:rsid w:val="00297147"/>
    <w:rsid w:val="002A6ABD"/>
    <w:rsid w:val="002B3850"/>
    <w:rsid w:val="002C1D14"/>
    <w:rsid w:val="002D2B02"/>
    <w:rsid w:val="002E2054"/>
    <w:rsid w:val="002F084F"/>
    <w:rsid w:val="0031250C"/>
    <w:rsid w:val="00317B8A"/>
    <w:rsid w:val="003463EB"/>
    <w:rsid w:val="00350158"/>
    <w:rsid w:val="003516B4"/>
    <w:rsid w:val="0035524C"/>
    <w:rsid w:val="00376B31"/>
    <w:rsid w:val="003D0D3D"/>
    <w:rsid w:val="003D55C3"/>
    <w:rsid w:val="003E5CF4"/>
    <w:rsid w:val="003E5ED2"/>
    <w:rsid w:val="003F7AEC"/>
    <w:rsid w:val="00401199"/>
    <w:rsid w:val="004154A5"/>
    <w:rsid w:val="0045502B"/>
    <w:rsid w:val="00471C55"/>
    <w:rsid w:val="004738B3"/>
    <w:rsid w:val="00494DF8"/>
    <w:rsid w:val="004B7A9C"/>
    <w:rsid w:val="004C6610"/>
    <w:rsid w:val="004C6E87"/>
    <w:rsid w:val="004E4069"/>
    <w:rsid w:val="005048DE"/>
    <w:rsid w:val="00525FEB"/>
    <w:rsid w:val="00537276"/>
    <w:rsid w:val="0054138E"/>
    <w:rsid w:val="00544FF4"/>
    <w:rsid w:val="00556802"/>
    <w:rsid w:val="005606C3"/>
    <w:rsid w:val="005851C5"/>
    <w:rsid w:val="005B1E4D"/>
    <w:rsid w:val="005B4288"/>
    <w:rsid w:val="005B624A"/>
    <w:rsid w:val="005C0242"/>
    <w:rsid w:val="005D4846"/>
    <w:rsid w:val="005E3B85"/>
    <w:rsid w:val="005F7D69"/>
    <w:rsid w:val="006002E5"/>
    <w:rsid w:val="00603D05"/>
    <w:rsid w:val="00626793"/>
    <w:rsid w:val="00634258"/>
    <w:rsid w:val="006569E0"/>
    <w:rsid w:val="0068763F"/>
    <w:rsid w:val="00687935"/>
    <w:rsid w:val="006913F7"/>
    <w:rsid w:val="006936FE"/>
    <w:rsid w:val="006C24F0"/>
    <w:rsid w:val="006C39F6"/>
    <w:rsid w:val="006E334B"/>
    <w:rsid w:val="006E5DE5"/>
    <w:rsid w:val="006E6E60"/>
    <w:rsid w:val="006F128E"/>
    <w:rsid w:val="006F6E6D"/>
    <w:rsid w:val="00706588"/>
    <w:rsid w:val="0070720B"/>
    <w:rsid w:val="007076FB"/>
    <w:rsid w:val="00723515"/>
    <w:rsid w:val="00733714"/>
    <w:rsid w:val="007417D7"/>
    <w:rsid w:val="0074529D"/>
    <w:rsid w:val="00746D7D"/>
    <w:rsid w:val="0074737A"/>
    <w:rsid w:val="00761E72"/>
    <w:rsid w:val="00763D5D"/>
    <w:rsid w:val="00772083"/>
    <w:rsid w:val="007A26DA"/>
    <w:rsid w:val="007B07AC"/>
    <w:rsid w:val="007C54F3"/>
    <w:rsid w:val="007D2707"/>
    <w:rsid w:val="007D50DD"/>
    <w:rsid w:val="007E2E2B"/>
    <w:rsid w:val="007E48B0"/>
    <w:rsid w:val="00802ECA"/>
    <w:rsid w:val="00804868"/>
    <w:rsid w:val="00812E59"/>
    <w:rsid w:val="00814C73"/>
    <w:rsid w:val="00817167"/>
    <w:rsid w:val="008300F2"/>
    <w:rsid w:val="00837673"/>
    <w:rsid w:val="00843B80"/>
    <w:rsid w:val="008454F2"/>
    <w:rsid w:val="00847EA1"/>
    <w:rsid w:val="008544FF"/>
    <w:rsid w:val="008575F7"/>
    <w:rsid w:val="00861F56"/>
    <w:rsid w:val="00865F3A"/>
    <w:rsid w:val="00866F41"/>
    <w:rsid w:val="008D0E9D"/>
    <w:rsid w:val="008D6D58"/>
    <w:rsid w:val="008F6D42"/>
    <w:rsid w:val="00914891"/>
    <w:rsid w:val="00921EDE"/>
    <w:rsid w:val="009325E3"/>
    <w:rsid w:val="0093794B"/>
    <w:rsid w:val="00950F8F"/>
    <w:rsid w:val="009537B9"/>
    <w:rsid w:val="00972404"/>
    <w:rsid w:val="009826E7"/>
    <w:rsid w:val="009920E7"/>
    <w:rsid w:val="009B6079"/>
    <w:rsid w:val="009C1B6F"/>
    <w:rsid w:val="009C59E9"/>
    <w:rsid w:val="009E0D0D"/>
    <w:rsid w:val="009E1BA6"/>
    <w:rsid w:val="009E6399"/>
    <w:rsid w:val="009F173E"/>
    <w:rsid w:val="009F5432"/>
    <w:rsid w:val="00A021F8"/>
    <w:rsid w:val="00A02E6F"/>
    <w:rsid w:val="00A34EC1"/>
    <w:rsid w:val="00A65FC6"/>
    <w:rsid w:val="00A76C20"/>
    <w:rsid w:val="00A8601C"/>
    <w:rsid w:val="00A87CDC"/>
    <w:rsid w:val="00A9442C"/>
    <w:rsid w:val="00AA50CD"/>
    <w:rsid w:val="00AB00AA"/>
    <w:rsid w:val="00AB7AFB"/>
    <w:rsid w:val="00AD0729"/>
    <w:rsid w:val="00AE3183"/>
    <w:rsid w:val="00AF0D9C"/>
    <w:rsid w:val="00B030D2"/>
    <w:rsid w:val="00B06826"/>
    <w:rsid w:val="00B70F35"/>
    <w:rsid w:val="00B75ADB"/>
    <w:rsid w:val="00B75D88"/>
    <w:rsid w:val="00B91467"/>
    <w:rsid w:val="00BA46AA"/>
    <w:rsid w:val="00BA5589"/>
    <w:rsid w:val="00BC10B9"/>
    <w:rsid w:val="00BC3AAF"/>
    <w:rsid w:val="00BD77DF"/>
    <w:rsid w:val="00BE1C29"/>
    <w:rsid w:val="00BE3DD3"/>
    <w:rsid w:val="00BF393D"/>
    <w:rsid w:val="00C10405"/>
    <w:rsid w:val="00C17BB6"/>
    <w:rsid w:val="00C36373"/>
    <w:rsid w:val="00C45C1A"/>
    <w:rsid w:val="00C727B6"/>
    <w:rsid w:val="00C91A38"/>
    <w:rsid w:val="00CA1F2F"/>
    <w:rsid w:val="00CA2616"/>
    <w:rsid w:val="00CB3A66"/>
    <w:rsid w:val="00CC02AD"/>
    <w:rsid w:val="00CF31B6"/>
    <w:rsid w:val="00CF3F92"/>
    <w:rsid w:val="00D0432A"/>
    <w:rsid w:val="00D135EA"/>
    <w:rsid w:val="00D36144"/>
    <w:rsid w:val="00D44353"/>
    <w:rsid w:val="00D94F34"/>
    <w:rsid w:val="00DC4F42"/>
    <w:rsid w:val="00DD0015"/>
    <w:rsid w:val="00DE02A1"/>
    <w:rsid w:val="00DE7451"/>
    <w:rsid w:val="00DF25C9"/>
    <w:rsid w:val="00DF5F6C"/>
    <w:rsid w:val="00DF608E"/>
    <w:rsid w:val="00E0438D"/>
    <w:rsid w:val="00E21F3B"/>
    <w:rsid w:val="00E226D8"/>
    <w:rsid w:val="00E26389"/>
    <w:rsid w:val="00E27A49"/>
    <w:rsid w:val="00E35F88"/>
    <w:rsid w:val="00E51C73"/>
    <w:rsid w:val="00E56160"/>
    <w:rsid w:val="00E64C06"/>
    <w:rsid w:val="00E66F3A"/>
    <w:rsid w:val="00E74086"/>
    <w:rsid w:val="00E74C4F"/>
    <w:rsid w:val="00E87C3C"/>
    <w:rsid w:val="00E96B7D"/>
    <w:rsid w:val="00EE24D0"/>
    <w:rsid w:val="00EE7945"/>
    <w:rsid w:val="00EF5299"/>
    <w:rsid w:val="00EF5D72"/>
    <w:rsid w:val="00F0598D"/>
    <w:rsid w:val="00F462DE"/>
    <w:rsid w:val="00F46938"/>
    <w:rsid w:val="00F5484E"/>
    <w:rsid w:val="00F80AD4"/>
    <w:rsid w:val="00F84D06"/>
    <w:rsid w:val="00F84FF0"/>
    <w:rsid w:val="00F971D7"/>
    <w:rsid w:val="00FB6793"/>
    <w:rsid w:val="00FB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1BF9D9"/>
  <w15:docId w15:val="{A42D58E0-B6C5-4EBF-9AC3-5364343D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7B9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F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5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a"/>
    <w:uiPriority w:val="34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b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138E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c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d">
    <w:name w:val="header"/>
    <w:basedOn w:val="a"/>
    <w:link w:val="ae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54138E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semiHidden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54138E"/>
    <w:rPr>
      <w:rFonts w:ascii="Calibri" w:eastAsia="Times New Roman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5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64C06"/>
    <w:pPr>
      <w:spacing w:after="0" w:line="259" w:lineRule="auto"/>
      <w:jc w:val="both"/>
    </w:pPr>
    <w:rPr>
      <w:rFonts w:ascii="Arial" w:eastAsia="Arial" w:hAnsi="Arial" w:cs="Arial"/>
      <w:color w:val="000000"/>
      <w:sz w:val="21"/>
    </w:rPr>
  </w:style>
  <w:style w:type="character" w:customStyle="1" w:styleId="footnotedescriptionChar">
    <w:name w:val="footnote description Char"/>
    <w:link w:val="footnotedescription"/>
    <w:rsid w:val="00E64C06"/>
    <w:rPr>
      <w:rFonts w:ascii="Arial" w:eastAsia="Arial" w:hAnsi="Arial" w:cs="Arial"/>
      <w:color w:val="000000"/>
      <w:sz w:val="21"/>
    </w:rPr>
  </w:style>
  <w:style w:type="character" w:customStyle="1" w:styleId="footnotemark">
    <w:name w:val="footnote mark"/>
    <w:hidden/>
    <w:rsid w:val="00E64C06"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rsid w:val="00E64C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autoRedefine/>
    <w:uiPriority w:val="39"/>
    <w:semiHidden/>
    <w:unhideWhenUsed/>
    <w:rsid w:val="00DF25C9"/>
    <w:pPr>
      <w:spacing w:after="100"/>
    </w:pPr>
  </w:style>
  <w:style w:type="character" w:customStyle="1" w:styleId="dt-m">
    <w:name w:val="dt-m"/>
    <w:basedOn w:val="a0"/>
    <w:rsid w:val="00723515"/>
  </w:style>
  <w:style w:type="character" w:customStyle="1" w:styleId="60">
    <w:name w:val="Заголовок 6 Знак"/>
    <w:basedOn w:val="a0"/>
    <w:link w:val="6"/>
    <w:uiPriority w:val="99"/>
    <w:rsid w:val="007235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9"/>
    <w:rsid w:val="00861F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a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9"/>
    <w:uiPriority w:val="34"/>
    <w:qFormat/>
    <w:locked/>
    <w:rsid w:val="009F5432"/>
    <w:rPr>
      <w:rFonts w:ascii="Calibri" w:eastAsia="Times New Roman" w:hAnsi="Calibri" w:cs="Calibri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255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nationalatlas.ru/" TargetMode="External"/><Relationship Id="rId18" Type="http://schemas.openxmlformats.org/officeDocument/2006/relationships/hyperlink" Target="http://www.ocean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school-collection.edu.ru" TargetMode="External"/><Relationship Id="rId17" Type="http://schemas.openxmlformats.org/officeDocument/2006/relationships/hyperlink" Target="http://priroda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nstats.un.org/unsd/" TargetMode="External"/><Relationship Id="rId20" Type="http://schemas.openxmlformats.org/officeDocument/2006/relationships/hyperlink" Target="http://kontur-ma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stat.gov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ci.aha.ru/RUS/waa__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rgo.ru/ru" TargetMode="External"/><Relationship Id="rId19" Type="http://schemas.openxmlformats.org/officeDocument/2006/relationships/hyperlink" Target="http://www.geo.historic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krugosvet.ru/countries.ht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AE73-3452-4FA4-896F-05A00D77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7613</Words>
  <Characters>43400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15</cp:revision>
  <cp:lastPrinted>2021-10-13T06:19:00Z</cp:lastPrinted>
  <dcterms:created xsi:type="dcterms:W3CDTF">2020-07-03T23:35:00Z</dcterms:created>
  <dcterms:modified xsi:type="dcterms:W3CDTF">2023-06-28T04:47:00Z</dcterms:modified>
</cp:coreProperties>
</file>