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86B" w:rsidRDefault="0060786B" w:rsidP="000B1BF7">
      <w:pPr>
        <w:spacing w:line="360" w:lineRule="auto"/>
        <w:jc w:val="center"/>
        <w:rPr>
          <w:rFonts w:ascii="Times New Roman" w:hAnsi="Times New Roman" w:cs="Times New Roman"/>
          <w:sz w:val="28"/>
          <w:szCs w:val="28"/>
        </w:rPr>
      </w:pPr>
      <w:r>
        <w:rPr>
          <w:noProof/>
        </w:rPr>
        <w:drawing>
          <wp:inline distT="0" distB="0" distL="0" distR="0" wp14:anchorId="1F4DAA67" wp14:editId="62CA2260">
            <wp:extent cx="5939790" cy="79193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90" cy="7919311"/>
                    </a:xfrm>
                    <a:prstGeom prst="rect">
                      <a:avLst/>
                    </a:prstGeom>
                  </pic:spPr>
                </pic:pic>
              </a:graphicData>
            </a:graphic>
          </wp:inline>
        </w:drawing>
      </w:r>
    </w:p>
    <w:p w:rsidR="0060786B" w:rsidRDefault="0060786B" w:rsidP="000B1BF7">
      <w:pPr>
        <w:spacing w:line="360" w:lineRule="auto"/>
        <w:jc w:val="center"/>
        <w:rPr>
          <w:rFonts w:ascii="Times New Roman" w:hAnsi="Times New Roman" w:cs="Times New Roman"/>
          <w:sz w:val="28"/>
          <w:szCs w:val="28"/>
        </w:rPr>
      </w:pPr>
    </w:p>
    <w:p w:rsidR="0060786B" w:rsidRDefault="0060786B" w:rsidP="000B1BF7">
      <w:pPr>
        <w:spacing w:line="360" w:lineRule="auto"/>
        <w:jc w:val="center"/>
        <w:rPr>
          <w:rFonts w:ascii="Times New Roman" w:hAnsi="Times New Roman" w:cs="Times New Roman"/>
          <w:sz w:val="28"/>
          <w:szCs w:val="28"/>
        </w:rPr>
      </w:pPr>
    </w:p>
    <w:p w:rsidR="000B1BF7" w:rsidRPr="00D10DF5" w:rsidRDefault="000B1BF7" w:rsidP="000B1BF7">
      <w:pPr>
        <w:spacing w:line="360" w:lineRule="auto"/>
        <w:jc w:val="center"/>
        <w:rPr>
          <w:rFonts w:ascii="Times New Roman" w:hAnsi="Times New Roman" w:cs="Times New Roman"/>
          <w:sz w:val="28"/>
          <w:szCs w:val="28"/>
        </w:rPr>
      </w:pPr>
      <w:bookmarkStart w:id="0" w:name="_GoBack"/>
      <w:bookmarkEnd w:id="0"/>
      <w:r w:rsidRPr="00D10DF5">
        <w:rPr>
          <w:rFonts w:ascii="Times New Roman" w:hAnsi="Times New Roman" w:cs="Times New Roman"/>
          <w:sz w:val="28"/>
          <w:szCs w:val="28"/>
        </w:rPr>
        <w:lastRenderedPageBreak/>
        <w:t>МИНИСТЕРСТВО ОБЩЕГО И ПРОФЕССИОНАЛЬНОГО ОБРАЗОВАНИЯ СВЕРДЛОВСКОЙ ОБЛАСТИ</w:t>
      </w:r>
    </w:p>
    <w:p w:rsidR="000B1BF7" w:rsidRPr="00D10DF5" w:rsidRDefault="000B1BF7" w:rsidP="000B1BF7">
      <w:pPr>
        <w:spacing w:line="360" w:lineRule="auto"/>
        <w:jc w:val="center"/>
        <w:rPr>
          <w:rFonts w:ascii="Times New Roman" w:hAnsi="Times New Roman" w:cs="Times New Roman"/>
          <w:sz w:val="28"/>
          <w:szCs w:val="28"/>
        </w:rPr>
      </w:pPr>
      <w:r w:rsidRPr="00D10DF5">
        <w:rPr>
          <w:rFonts w:ascii="Times New Roman" w:hAnsi="Times New Roman" w:cs="Times New Roman"/>
          <w:sz w:val="28"/>
          <w:szCs w:val="28"/>
        </w:rPr>
        <w:t>ГАПОУ СО «</w:t>
      </w:r>
      <w:proofErr w:type="spellStart"/>
      <w:r w:rsidRPr="00D10DF5">
        <w:rPr>
          <w:rFonts w:ascii="Times New Roman" w:hAnsi="Times New Roman" w:cs="Times New Roman"/>
          <w:sz w:val="28"/>
          <w:szCs w:val="28"/>
        </w:rPr>
        <w:t>Красноуфимский</w:t>
      </w:r>
      <w:proofErr w:type="spellEnd"/>
      <w:r w:rsidRPr="00D10DF5">
        <w:rPr>
          <w:rFonts w:ascii="Times New Roman" w:hAnsi="Times New Roman" w:cs="Times New Roman"/>
          <w:sz w:val="28"/>
          <w:szCs w:val="28"/>
        </w:rPr>
        <w:t xml:space="preserve"> аграрный колледж»</w:t>
      </w:r>
    </w:p>
    <w:p w:rsidR="000B1BF7" w:rsidRPr="00D10DF5" w:rsidRDefault="000B1BF7" w:rsidP="000B1BF7">
      <w:pPr>
        <w:spacing w:line="360" w:lineRule="auto"/>
        <w:jc w:val="center"/>
        <w:rPr>
          <w:rFonts w:ascii="Times New Roman" w:hAnsi="Times New Roman" w:cs="Times New Roman"/>
          <w:sz w:val="28"/>
          <w:szCs w:val="28"/>
        </w:rPr>
      </w:pPr>
    </w:p>
    <w:p w:rsidR="000B1BF7" w:rsidRPr="00D10DF5" w:rsidRDefault="000B1BF7" w:rsidP="000B1BF7">
      <w:pPr>
        <w:spacing w:line="360" w:lineRule="auto"/>
        <w:jc w:val="center"/>
        <w:rPr>
          <w:rFonts w:ascii="Times New Roman" w:hAnsi="Times New Roman" w:cs="Times New Roman"/>
          <w:sz w:val="28"/>
          <w:szCs w:val="28"/>
        </w:rPr>
      </w:pPr>
    </w:p>
    <w:tbl>
      <w:tblPr>
        <w:tblW w:w="9720" w:type="dxa"/>
        <w:tblInd w:w="-72" w:type="dxa"/>
        <w:tblLook w:val="01E0" w:firstRow="1" w:lastRow="1" w:firstColumn="1" w:lastColumn="1" w:noHBand="0" w:noVBand="0"/>
      </w:tblPr>
      <w:tblGrid>
        <w:gridCol w:w="5940"/>
        <w:gridCol w:w="3780"/>
      </w:tblGrid>
      <w:tr w:rsidR="000B1BF7" w:rsidRPr="00D10DF5" w:rsidTr="004166C5">
        <w:tc>
          <w:tcPr>
            <w:tcW w:w="5940" w:type="dxa"/>
          </w:tcPr>
          <w:p w:rsid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rPr>
            </w:pPr>
            <w:r w:rsidRPr="00D10DF5">
              <w:rPr>
                <w:rFonts w:ascii="Times New Roman" w:eastAsia="Calibri" w:hAnsi="Times New Roman" w:cs="Times New Roman"/>
              </w:rPr>
              <w:t>РАССМО</w:t>
            </w:r>
            <w:r w:rsidR="00D10DF5">
              <w:rPr>
                <w:rFonts w:ascii="Times New Roman" w:eastAsia="Calibri" w:hAnsi="Times New Roman" w:cs="Times New Roman"/>
              </w:rPr>
              <w:t xml:space="preserve">ТРЕНО ЦМК экономических </w:t>
            </w:r>
          </w:p>
          <w:p w:rsidR="000B1BF7" w:rsidRPr="00D10DF5" w:rsidRDefault="00D10DF5"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rPr>
            </w:pPr>
            <w:r>
              <w:rPr>
                <w:rFonts w:ascii="Times New Roman" w:eastAsia="Calibri" w:hAnsi="Times New Roman" w:cs="Times New Roman"/>
              </w:rPr>
              <w:t>дисциплин</w:t>
            </w:r>
          </w:p>
          <w:p w:rsidR="000B1BF7" w:rsidRP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rPr>
            </w:pPr>
            <w:r w:rsidRPr="00D10DF5">
              <w:rPr>
                <w:rFonts w:ascii="Times New Roman" w:eastAsia="Calibri" w:hAnsi="Times New Roman" w:cs="Times New Roman"/>
              </w:rPr>
              <w:t>протокол №___ «____»_________2023 г</w:t>
            </w:r>
          </w:p>
          <w:p w:rsidR="000B1BF7" w:rsidRPr="00D10DF5" w:rsidRDefault="00D10DF5"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rPr>
            </w:pPr>
            <w:r>
              <w:rPr>
                <w:rFonts w:ascii="Times New Roman" w:eastAsia="Calibri" w:hAnsi="Times New Roman" w:cs="Times New Roman"/>
              </w:rPr>
              <w:t>председатель Попова А.В</w:t>
            </w:r>
            <w:r w:rsidR="000B1BF7" w:rsidRPr="00D10DF5">
              <w:rPr>
                <w:rFonts w:ascii="Times New Roman" w:eastAsia="Calibri" w:hAnsi="Times New Roman" w:cs="Times New Roman"/>
              </w:rPr>
              <w:t>.  ____________</w:t>
            </w:r>
          </w:p>
          <w:p w:rsidR="000B1BF7" w:rsidRP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sz w:val="16"/>
                <w:szCs w:val="16"/>
              </w:rPr>
            </w:pPr>
            <w:r w:rsidRPr="00D10DF5">
              <w:rPr>
                <w:rFonts w:ascii="Times New Roman" w:eastAsia="Calibri" w:hAnsi="Times New Roman" w:cs="Times New Roman"/>
                <w:sz w:val="16"/>
                <w:szCs w:val="16"/>
              </w:rPr>
              <w:t xml:space="preserve">  </w:t>
            </w:r>
            <w:r w:rsidR="00D10DF5">
              <w:rPr>
                <w:rFonts w:ascii="Times New Roman" w:eastAsia="Calibri" w:hAnsi="Times New Roman" w:cs="Times New Roman"/>
                <w:sz w:val="16"/>
                <w:szCs w:val="16"/>
              </w:rPr>
              <w:t xml:space="preserve">                                                                       </w:t>
            </w:r>
            <w:r w:rsidRPr="00D10DF5">
              <w:rPr>
                <w:rFonts w:ascii="Times New Roman" w:eastAsia="Calibri" w:hAnsi="Times New Roman" w:cs="Times New Roman"/>
                <w:sz w:val="16"/>
                <w:szCs w:val="16"/>
              </w:rPr>
              <w:t xml:space="preserve"> подпись</w:t>
            </w:r>
          </w:p>
          <w:p w:rsidR="000B1BF7" w:rsidRP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sz w:val="16"/>
                <w:szCs w:val="16"/>
              </w:rPr>
            </w:pPr>
          </w:p>
        </w:tc>
        <w:tc>
          <w:tcPr>
            <w:tcW w:w="3780" w:type="dxa"/>
          </w:tcPr>
          <w:p w:rsidR="000B1BF7" w:rsidRP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rPr>
            </w:pPr>
            <w:r w:rsidRPr="00D10DF5">
              <w:rPr>
                <w:rFonts w:ascii="Times New Roman" w:eastAsia="Calibri" w:hAnsi="Times New Roman" w:cs="Times New Roman"/>
              </w:rPr>
              <w:t xml:space="preserve">УТВЕРЖДАЮ: </w:t>
            </w:r>
          </w:p>
          <w:p w:rsidR="000B1BF7" w:rsidRP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rPr>
            </w:pPr>
            <w:r w:rsidRPr="00D10DF5">
              <w:rPr>
                <w:rFonts w:ascii="Times New Roman" w:eastAsia="Calibri" w:hAnsi="Times New Roman" w:cs="Times New Roman"/>
              </w:rPr>
              <w:t>зам. директора по УР</w:t>
            </w:r>
          </w:p>
          <w:p w:rsidR="000B1BF7" w:rsidRP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rPr>
            </w:pPr>
            <w:r w:rsidRPr="00D10DF5">
              <w:rPr>
                <w:rFonts w:ascii="Times New Roman" w:eastAsia="Calibri" w:hAnsi="Times New Roman" w:cs="Times New Roman"/>
              </w:rPr>
              <w:t>«____»___________2023 г</w:t>
            </w:r>
          </w:p>
          <w:p w:rsidR="000B1BF7" w:rsidRP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rPr>
            </w:pPr>
            <w:proofErr w:type="spellStart"/>
            <w:r w:rsidRPr="00D10DF5">
              <w:rPr>
                <w:rFonts w:ascii="Times New Roman" w:eastAsia="Calibri" w:hAnsi="Times New Roman" w:cs="Times New Roman"/>
              </w:rPr>
              <w:t>Оношкин</w:t>
            </w:r>
            <w:proofErr w:type="spellEnd"/>
            <w:r w:rsidRPr="00D10DF5">
              <w:rPr>
                <w:rFonts w:ascii="Times New Roman" w:eastAsia="Calibri" w:hAnsi="Times New Roman" w:cs="Times New Roman"/>
              </w:rPr>
              <w:t xml:space="preserve"> С.В.         _______</w:t>
            </w:r>
          </w:p>
          <w:p w:rsidR="000B1BF7" w:rsidRPr="00D10DF5" w:rsidRDefault="000B1BF7" w:rsidP="00416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Calibri" w:hAnsi="Times New Roman" w:cs="Times New Roman"/>
                <w:sz w:val="28"/>
                <w:szCs w:val="28"/>
              </w:rPr>
            </w:pPr>
            <w:r w:rsidRPr="00D10DF5">
              <w:rPr>
                <w:rFonts w:ascii="Times New Roman" w:eastAsia="Calibri" w:hAnsi="Times New Roman" w:cs="Times New Roman"/>
                <w:sz w:val="16"/>
                <w:szCs w:val="16"/>
              </w:rPr>
              <w:t xml:space="preserve">                                                 подпись  </w:t>
            </w:r>
          </w:p>
        </w:tc>
      </w:tr>
    </w:tbl>
    <w:p w:rsidR="000B1BF7" w:rsidRPr="00D10DF5" w:rsidRDefault="000B1BF7" w:rsidP="000B1BF7">
      <w:pPr>
        <w:rPr>
          <w:rFonts w:ascii="Times New Roman" w:hAnsi="Times New Roman" w:cs="Times New Roman"/>
        </w:rPr>
      </w:pPr>
    </w:p>
    <w:p w:rsidR="000B1BF7" w:rsidRPr="00D10DF5" w:rsidRDefault="000B1BF7" w:rsidP="000B1BF7">
      <w:pPr>
        <w:jc w:val="center"/>
        <w:rPr>
          <w:rFonts w:ascii="Times New Roman" w:hAnsi="Times New Roman" w:cs="Times New Roman"/>
        </w:rPr>
      </w:pPr>
    </w:p>
    <w:p w:rsidR="000B1BF7" w:rsidRPr="00D10DF5" w:rsidRDefault="000B1BF7" w:rsidP="000B1BF7">
      <w:pPr>
        <w:shd w:val="clear" w:color="auto" w:fill="FFFFFF"/>
        <w:spacing w:line="240" w:lineRule="auto"/>
        <w:jc w:val="center"/>
        <w:rPr>
          <w:rFonts w:ascii="Times New Roman" w:hAnsi="Times New Roman" w:cs="Times New Roman"/>
          <w:b/>
          <w:bCs/>
          <w:spacing w:val="-1"/>
          <w:sz w:val="28"/>
          <w:szCs w:val="28"/>
        </w:rPr>
      </w:pPr>
      <w:r w:rsidRPr="00D10DF5">
        <w:rPr>
          <w:rFonts w:ascii="Times New Roman" w:hAnsi="Times New Roman" w:cs="Times New Roman"/>
          <w:b/>
          <w:bCs/>
          <w:spacing w:val="-1"/>
          <w:sz w:val="28"/>
          <w:szCs w:val="28"/>
        </w:rPr>
        <w:t>ПРОГРАММА УЧЕБНОЙ ДИСЦИПЛИНЫ</w:t>
      </w:r>
    </w:p>
    <w:p w:rsidR="000B1BF7" w:rsidRPr="00D10DF5" w:rsidRDefault="000B1BF7" w:rsidP="000B1BF7">
      <w:pPr>
        <w:shd w:val="clear" w:color="auto" w:fill="FFFFFF"/>
        <w:spacing w:line="240" w:lineRule="auto"/>
        <w:jc w:val="center"/>
        <w:rPr>
          <w:rFonts w:ascii="Times New Roman" w:hAnsi="Times New Roman" w:cs="Times New Roman"/>
          <w:b/>
          <w:bCs/>
          <w:spacing w:val="-1"/>
          <w:sz w:val="28"/>
          <w:szCs w:val="28"/>
        </w:rPr>
      </w:pPr>
    </w:p>
    <w:p w:rsidR="000B1BF7" w:rsidRPr="00D10DF5" w:rsidRDefault="000B1BF7" w:rsidP="000B1BF7">
      <w:pPr>
        <w:shd w:val="clear" w:color="auto" w:fill="FFFFFF"/>
        <w:spacing w:line="240" w:lineRule="auto"/>
        <w:jc w:val="center"/>
        <w:rPr>
          <w:rFonts w:ascii="Times New Roman" w:hAnsi="Times New Roman" w:cs="Times New Roman"/>
          <w:b/>
          <w:bCs/>
          <w:spacing w:val="-1"/>
          <w:sz w:val="28"/>
          <w:szCs w:val="28"/>
        </w:rPr>
      </w:pPr>
      <w:r w:rsidRPr="00D10DF5">
        <w:rPr>
          <w:rFonts w:ascii="Times New Roman" w:hAnsi="Times New Roman" w:cs="Times New Roman"/>
          <w:b/>
          <w:bCs/>
          <w:spacing w:val="-1"/>
          <w:sz w:val="28"/>
          <w:szCs w:val="28"/>
        </w:rPr>
        <w:t>ОГСЭ.04 ФИЗИЧЕСКАЯ КУЛЬТУРА</w:t>
      </w:r>
    </w:p>
    <w:p w:rsidR="000B1BF7" w:rsidRPr="00D10DF5" w:rsidRDefault="000B1BF7" w:rsidP="000B1BF7">
      <w:pPr>
        <w:shd w:val="clear" w:color="auto" w:fill="FFFFFF"/>
        <w:spacing w:line="240" w:lineRule="auto"/>
        <w:jc w:val="center"/>
        <w:rPr>
          <w:rFonts w:ascii="Times New Roman" w:hAnsi="Times New Roman" w:cs="Times New Roman"/>
          <w:b/>
          <w:bCs/>
          <w:spacing w:val="-1"/>
          <w:sz w:val="28"/>
          <w:szCs w:val="28"/>
        </w:rPr>
      </w:pPr>
    </w:p>
    <w:p w:rsidR="000B1BF7" w:rsidRPr="00D10DF5" w:rsidRDefault="000B1BF7" w:rsidP="000B1BF7">
      <w:pPr>
        <w:spacing w:line="240" w:lineRule="auto"/>
        <w:jc w:val="center"/>
        <w:rPr>
          <w:rFonts w:ascii="Times New Roman" w:hAnsi="Times New Roman" w:cs="Times New Roman"/>
          <w:b/>
          <w:bCs/>
          <w:iCs/>
          <w:sz w:val="28"/>
          <w:szCs w:val="28"/>
        </w:rPr>
      </w:pPr>
      <w:r w:rsidRPr="00D10DF5">
        <w:rPr>
          <w:rFonts w:ascii="Times New Roman" w:hAnsi="Times New Roman" w:cs="Times New Roman"/>
          <w:b/>
          <w:bCs/>
          <w:iCs/>
          <w:sz w:val="28"/>
          <w:szCs w:val="28"/>
        </w:rPr>
        <w:t>Специальность 38.02.07  «Банковское дело»</w:t>
      </w:r>
    </w:p>
    <w:p w:rsidR="000B1BF7" w:rsidRPr="00D10DF5" w:rsidRDefault="000B1BF7" w:rsidP="000B1BF7">
      <w:pPr>
        <w:spacing w:line="240" w:lineRule="auto"/>
        <w:jc w:val="center"/>
        <w:rPr>
          <w:rFonts w:ascii="Times New Roman" w:hAnsi="Times New Roman" w:cs="Times New Roman"/>
          <w:b/>
          <w:bCs/>
          <w:iCs/>
          <w:sz w:val="28"/>
          <w:szCs w:val="28"/>
        </w:rPr>
      </w:pPr>
      <w:r w:rsidRPr="00D10DF5">
        <w:rPr>
          <w:rFonts w:ascii="Times New Roman" w:hAnsi="Times New Roman" w:cs="Times New Roman"/>
          <w:b/>
          <w:bCs/>
          <w:iCs/>
          <w:sz w:val="28"/>
          <w:szCs w:val="28"/>
        </w:rPr>
        <w:t xml:space="preserve"> </w:t>
      </w:r>
    </w:p>
    <w:p w:rsidR="000B1BF7" w:rsidRPr="00D10DF5" w:rsidRDefault="000B1BF7" w:rsidP="000B1BF7">
      <w:pPr>
        <w:spacing w:line="240" w:lineRule="auto"/>
        <w:jc w:val="center"/>
        <w:rPr>
          <w:rFonts w:ascii="Times New Roman" w:hAnsi="Times New Roman" w:cs="Times New Roman"/>
          <w:b/>
          <w:bCs/>
          <w:iCs/>
          <w:sz w:val="28"/>
          <w:szCs w:val="28"/>
        </w:rPr>
      </w:pPr>
      <w:r w:rsidRPr="00D10DF5">
        <w:rPr>
          <w:rFonts w:ascii="Times New Roman" w:hAnsi="Times New Roman" w:cs="Times New Roman"/>
          <w:b/>
          <w:bCs/>
          <w:iCs/>
          <w:sz w:val="28"/>
          <w:szCs w:val="28"/>
        </w:rPr>
        <w:t>2</w:t>
      </w:r>
      <w:r w:rsidR="00D10DF5">
        <w:rPr>
          <w:rFonts w:ascii="Times New Roman" w:hAnsi="Times New Roman" w:cs="Times New Roman"/>
          <w:b/>
          <w:bCs/>
          <w:iCs/>
          <w:sz w:val="28"/>
          <w:szCs w:val="28"/>
        </w:rPr>
        <w:t>, 3</w:t>
      </w:r>
      <w:r w:rsidRPr="00D10DF5">
        <w:rPr>
          <w:rFonts w:ascii="Times New Roman" w:hAnsi="Times New Roman" w:cs="Times New Roman"/>
          <w:b/>
          <w:bCs/>
          <w:iCs/>
          <w:sz w:val="28"/>
          <w:szCs w:val="28"/>
        </w:rPr>
        <w:t xml:space="preserve"> курс, группа 21-БД</w:t>
      </w:r>
      <w:r w:rsidR="00D10DF5">
        <w:rPr>
          <w:rFonts w:ascii="Times New Roman" w:hAnsi="Times New Roman" w:cs="Times New Roman"/>
          <w:b/>
          <w:bCs/>
          <w:iCs/>
          <w:sz w:val="28"/>
          <w:szCs w:val="28"/>
        </w:rPr>
        <w:t>, 31-БД</w:t>
      </w:r>
    </w:p>
    <w:p w:rsidR="000B1BF7" w:rsidRPr="00D10DF5" w:rsidRDefault="000B1BF7">
      <w:pPr>
        <w:rPr>
          <w:rFonts w:ascii="Times New Roman" w:hAnsi="Times New Roman" w:cs="Times New Roman"/>
          <w:sz w:val="36"/>
          <w:szCs w:val="36"/>
        </w:rPr>
      </w:pPr>
    </w:p>
    <w:p w:rsidR="000B1BF7" w:rsidRPr="00D10DF5" w:rsidRDefault="000B1BF7">
      <w:pPr>
        <w:rPr>
          <w:rFonts w:ascii="Times New Roman" w:hAnsi="Times New Roman" w:cs="Times New Roman"/>
          <w:sz w:val="36"/>
          <w:szCs w:val="36"/>
        </w:rPr>
      </w:pPr>
    </w:p>
    <w:p w:rsidR="000B1BF7" w:rsidRPr="00D10DF5" w:rsidRDefault="000B1BF7">
      <w:pPr>
        <w:rPr>
          <w:rFonts w:ascii="Times New Roman" w:hAnsi="Times New Roman" w:cs="Times New Roman"/>
          <w:sz w:val="36"/>
          <w:szCs w:val="36"/>
        </w:rPr>
      </w:pPr>
    </w:p>
    <w:p w:rsidR="000B1BF7" w:rsidRDefault="000B1BF7">
      <w:pPr>
        <w:rPr>
          <w:rFonts w:ascii="Times New Roman" w:hAnsi="Times New Roman" w:cs="Times New Roman"/>
          <w:sz w:val="36"/>
          <w:szCs w:val="36"/>
        </w:rPr>
      </w:pPr>
    </w:p>
    <w:p w:rsidR="000B1BF7" w:rsidRPr="000B1BF7" w:rsidRDefault="000B1BF7" w:rsidP="000B1BF7">
      <w:pPr>
        <w:jc w:val="center"/>
        <w:rPr>
          <w:rFonts w:ascii="Times New Roman" w:hAnsi="Times New Roman"/>
          <w:b/>
          <w:i/>
          <w:sz w:val="32"/>
          <w:szCs w:val="32"/>
        </w:rPr>
      </w:pPr>
      <w:r>
        <w:rPr>
          <w:rFonts w:ascii="Times New Roman" w:hAnsi="Times New Roman" w:cs="Times New Roman"/>
          <w:sz w:val="36"/>
          <w:szCs w:val="36"/>
        </w:rPr>
        <w:br w:type="page"/>
      </w:r>
      <w:r w:rsidRPr="000B1BF7">
        <w:rPr>
          <w:rFonts w:ascii="Times New Roman" w:hAnsi="Times New Roman"/>
          <w:b/>
          <w:i/>
          <w:sz w:val="32"/>
          <w:szCs w:val="32"/>
        </w:rPr>
        <w:lastRenderedPageBreak/>
        <w:t>СОДЕРЖАНИЕ</w:t>
      </w:r>
    </w:p>
    <w:p w:rsidR="000B1BF7" w:rsidRPr="000B1BF7" w:rsidRDefault="000B1BF7" w:rsidP="000B1BF7">
      <w:pPr>
        <w:rPr>
          <w:rFonts w:ascii="Times New Roman" w:hAnsi="Times New Roman"/>
          <w:b/>
          <w:i/>
          <w:sz w:val="32"/>
          <w:szCs w:val="32"/>
        </w:rPr>
      </w:pPr>
    </w:p>
    <w:tbl>
      <w:tblPr>
        <w:tblW w:w="8789" w:type="dxa"/>
        <w:tblLayout w:type="fixed"/>
        <w:tblLook w:val="01E0" w:firstRow="1" w:lastRow="1" w:firstColumn="1" w:lastColumn="1" w:noHBand="0" w:noVBand="0"/>
      </w:tblPr>
      <w:tblGrid>
        <w:gridCol w:w="7655"/>
        <w:gridCol w:w="1134"/>
      </w:tblGrid>
      <w:tr w:rsidR="000B1BF7" w:rsidRPr="000B1BF7" w:rsidTr="004166C5">
        <w:tc>
          <w:tcPr>
            <w:tcW w:w="7655" w:type="dxa"/>
            <w:hideMark/>
          </w:tcPr>
          <w:p w:rsidR="000B1BF7" w:rsidRPr="000B1BF7" w:rsidRDefault="000B1BF7" w:rsidP="004166C5">
            <w:pPr>
              <w:numPr>
                <w:ilvl w:val="0"/>
                <w:numId w:val="1"/>
              </w:numPr>
              <w:suppressAutoHyphens/>
              <w:ind w:right="-1646"/>
              <w:jc w:val="both"/>
              <w:rPr>
                <w:rFonts w:ascii="Times New Roman" w:hAnsi="Times New Roman"/>
                <w:b/>
                <w:sz w:val="32"/>
                <w:szCs w:val="32"/>
              </w:rPr>
            </w:pPr>
            <w:r w:rsidRPr="000B1BF7">
              <w:rPr>
                <w:rFonts w:ascii="Times New Roman" w:hAnsi="Times New Roman"/>
                <w:b/>
                <w:sz w:val="32"/>
                <w:szCs w:val="32"/>
              </w:rPr>
              <w:t>ОБЩАЯ ХАРАКТЕРИСТИКА ПРИМЕРНОЙ РАБОЧЕЙ ПРОГРАММЫ УЧЕБНОЙ ДИСЦИПЛИНЫ……………………………………………………………</w:t>
            </w:r>
          </w:p>
        </w:tc>
        <w:tc>
          <w:tcPr>
            <w:tcW w:w="1134" w:type="dxa"/>
          </w:tcPr>
          <w:p w:rsidR="000B1BF7" w:rsidRPr="000B1BF7" w:rsidRDefault="000B1BF7" w:rsidP="004166C5">
            <w:pPr>
              <w:rPr>
                <w:rFonts w:ascii="Times New Roman" w:hAnsi="Times New Roman"/>
                <w:b/>
                <w:sz w:val="32"/>
                <w:szCs w:val="32"/>
              </w:rPr>
            </w:pPr>
          </w:p>
        </w:tc>
      </w:tr>
      <w:tr w:rsidR="000B1BF7" w:rsidRPr="000B1BF7" w:rsidTr="004166C5">
        <w:tc>
          <w:tcPr>
            <w:tcW w:w="7655" w:type="dxa"/>
            <w:hideMark/>
          </w:tcPr>
          <w:p w:rsidR="000B1BF7" w:rsidRPr="000B1BF7" w:rsidRDefault="000B1BF7" w:rsidP="004166C5">
            <w:pPr>
              <w:numPr>
                <w:ilvl w:val="0"/>
                <w:numId w:val="1"/>
              </w:numPr>
              <w:suppressAutoHyphens/>
              <w:jc w:val="both"/>
              <w:rPr>
                <w:rFonts w:ascii="Times New Roman" w:hAnsi="Times New Roman"/>
                <w:b/>
                <w:sz w:val="32"/>
                <w:szCs w:val="32"/>
              </w:rPr>
            </w:pPr>
            <w:r w:rsidRPr="000B1BF7">
              <w:rPr>
                <w:rFonts w:ascii="Times New Roman" w:hAnsi="Times New Roman"/>
                <w:b/>
                <w:sz w:val="32"/>
                <w:szCs w:val="32"/>
              </w:rPr>
              <w:t>СТРУКТУРА И СОДЕРЖАНИЕ УЧЕБНОЙ ДИСЦИПЛИНЫ………………………….....</w:t>
            </w:r>
          </w:p>
          <w:p w:rsidR="000B1BF7" w:rsidRPr="000B1BF7" w:rsidRDefault="000B1BF7" w:rsidP="004166C5">
            <w:pPr>
              <w:numPr>
                <w:ilvl w:val="0"/>
                <w:numId w:val="1"/>
              </w:numPr>
              <w:suppressAutoHyphens/>
              <w:ind w:right="-108"/>
              <w:jc w:val="both"/>
              <w:rPr>
                <w:rFonts w:ascii="Times New Roman" w:hAnsi="Times New Roman"/>
                <w:b/>
                <w:sz w:val="32"/>
                <w:szCs w:val="32"/>
              </w:rPr>
            </w:pPr>
            <w:r w:rsidRPr="000B1BF7">
              <w:rPr>
                <w:rFonts w:ascii="Times New Roman" w:hAnsi="Times New Roman"/>
                <w:b/>
                <w:sz w:val="32"/>
                <w:szCs w:val="32"/>
              </w:rPr>
              <w:t>УСЛОВИЯ РЕАЛИЗАЦИИ УЧЕБНОЙ ДИСЦИПЛИНЫ…………………………………...</w:t>
            </w:r>
          </w:p>
        </w:tc>
        <w:tc>
          <w:tcPr>
            <w:tcW w:w="1134" w:type="dxa"/>
          </w:tcPr>
          <w:p w:rsidR="000B1BF7" w:rsidRPr="000B1BF7" w:rsidRDefault="000B1BF7" w:rsidP="004166C5">
            <w:pPr>
              <w:ind w:left="644"/>
              <w:rPr>
                <w:rFonts w:ascii="Times New Roman" w:hAnsi="Times New Roman"/>
                <w:b/>
                <w:sz w:val="32"/>
                <w:szCs w:val="32"/>
              </w:rPr>
            </w:pPr>
          </w:p>
        </w:tc>
      </w:tr>
      <w:tr w:rsidR="000B1BF7" w:rsidRPr="000B1BF7" w:rsidTr="004166C5">
        <w:tc>
          <w:tcPr>
            <w:tcW w:w="7655" w:type="dxa"/>
          </w:tcPr>
          <w:p w:rsidR="000B1BF7" w:rsidRPr="000B1BF7" w:rsidRDefault="000B1BF7" w:rsidP="004166C5">
            <w:pPr>
              <w:numPr>
                <w:ilvl w:val="0"/>
                <w:numId w:val="1"/>
              </w:numPr>
              <w:suppressAutoHyphens/>
              <w:jc w:val="both"/>
              <w:rPr>
                <w:rFonts w:ascii="Times New Roman" w:hAnsi="Times New Roman"/>
                <w:b/>
                <w:sz w:val="32"/>
                <w:szCs w:val="32"/>
              </w:rPr>
            </w:pPr>
            <w:r w:rsidRPr="000B1BF7">
              <w:rPr>
                <w:rFonts w:ascii="Times New Roman" w:hAnsi="Times New Roman"/>
                <w:b/>
                <w:sz w:val="32"/>
                <w:szCs w:val="32"/>
              </w:rPr>
              <w:t>КОНТРОЛЬ И ОЦЕНКА РЕЗУЛЬТАТОВ ОСВОЕНИЯ УЧЕБНОЙ ДИСЦИПЛИНЫ…</w:t>
            </w:r>
          </w:p>
          <w:p w:rsidR="000B1BF7" w:rsidRPr="000B1BF7" w:rsidRDefault="000B1BF7" w:rsidP="004166C5">
            <w:pPr>
              <w:suppressAutoHyphens/>
              <w:jc w:val="both"/>
              <w:rPr>
                <w:rFonts w:ascii="Times New Roman" w:hAnsi="Times New Roman"/>
                <w:b/>
                <w:sz w:val="32"/>
                <w:szCs w:val="32"/>
              </w:rPr>
            </w:pPr>
          </w:p>
        </w:tc>
        <w:tc>
          <w:tcPr>
            <w:tcW w:w="1134" w:type="dxa"/>
          </w:tcPr>
          <w:p w:rsidR="000B1BF7" w:rsidRPr="000B1BF7" w:rsidRDefault="000B1BF7" w:rsidP="004166C5">
            <w:pPr>
              <w:rPr>
                <w:rFonts w:ascii="Times New Roman" w:hAnsi="Times New Roman"/>
                <w:b/>
                <w:sz w:val="32"/>
                <w:szCs w:val="32"/>
              </w:rPr>
            </w:pPr>
          </w:p>
        </w:tc>
      </w:tr>
    </w:tbl>
    <w:p w:rsidR="000B1BF7" w:rsidRDefault="000B1BF7">
      <w:pPr>
        <w:rPr>
          <w:rFonts w:ascii="Times New Roman" w:hAnsi="Times New Roman" w:cs="Times New Roman"/>
          <w:sz w:val="36"/>
          <w:szCs w:val="36"/>
        </w:rPr>
      </w:pPr>
      <w:r>
        <w:rPr>
          <w:rFonts w:ascii="Times New Roman" w:hAnsi="Times New Roman" w:cs="Times New Roman"/>
          <w:sz w:val="36"/>
          <w:szCs w:val="36"/>
        </w:rPr>
        <w:br w:type="page"/>
      </w:r>
    </w:p>
    <w:p w:rsidR="000B1BF7" w:rsidRPr="000B1BF7" w:rsidRDefault="000B1BF7" w:rsidP="000B1BF7">
      <w:pPr>
        <w:widowControl w:val="0"/>
        <w:spacing w:after="0" w:line="240" w:lineRule="auto"/>
        <w:jc w:val="center"/>
        <w:rPr>
          <w:rFonts w:ascii="Times New Roman" w:eastAsia="Courier New" w:hAnsi="Times New Roman" w:cs="Times New Roman"/>
          <w:b/>
          <w:bCs/>
          <w:color w:val="000000"/>
          <w:sz w:val="28"/>
          <w:szCs w:val="28"/>
          <w:lang w:bidi="ru-RU"/>
        </w:rPr>
      </w:pPr>
      <w:r w:rsidRPr="000B1BF7">
        <w:rPr>
          <w:rFonts w:ascii="Times New Roman" w:eastAsia="Courier New" w:hAnsi="Times New Roman" w:cs="Times New Roman"/>
          <w:b/>
          <w:bCs/>
          <w:color w:val="000000"/>
          <w:sz w:val="28"/>
          <w:szCs w:val="28"/>
          <w:lang w:bidi="ru-RU"/>
        </w:rPr>
        <w:lastRenderedPageBreak/>
        <w:t>1. ОБЩАЯ ХАРАКТЕРИСТИКА РАБОЧЕЙ ПРОГРАММЫ  УЧЕБНОЙ ДИСЦИПЛИНЫ «ОГСЭ.04. ФИЗИЧЕСКАЯ КУЛЬТУРА»</w:t>
      </w:r>
    </w:p>
    <w:p w:rsidR="000B1BF7" w:rsidRPr="000B1BF7" w:rsidRDefault="000B1BF7" w:rsidP="000B1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rPr>
      </w:pPr>
      <w:r w:rsidRPr="000B1BF7">
        <w:rPr>
          <w:rFonts w:ascii="Times New Roman" w:hAnsi="Times New Roman" w:cs="Times New Roman"/>
          <w:b/>
          <w:sz w:val="28"/>
          <w:szCs w:val="28"/>
        </w:rPr>
        <w:t>1.1. Место дисциплины в структуре основной образовательной программы:</w:t>
      </w:r>
    </w:p>
    <w:p w:rsidR="000B1BF7" w:rsidRPr="000B1BF7" w:rsidRDefault="000B1BF7" w:rsidP="000B1BF7">
      <w:pPr>
        <w:pStyle w:val="a9"/>
        <w:ind w:left="239" w:right="218" w:firstLine="710"/>
        <w:jc w:val="both"/>
        <w:rPr>
          <w:rFonts w:ascii="Times New Roman" w:hAnsi="Times New Roman"/>
          <w:sz w:val="28"/>
          <w:szCs w:val="28"/>
        </w:rPr>
      </w:pPr>
      <w:r w:rsidRPr="000B1BF7">
        <w:rPr>
          <w:rFonts w:ascii="Times New Roman" w:hAnsi="Times New Roman"/>
          <w:sz w:val="28"/>
          <w:szCs w:val="28"/>
        </w:rPr>
        <w:t xml:space="preserve">Учебная дисциплина «ОГСЭ.04. Физическая культура» является обязательной </w:t>
      </w:r>
      <w:proofErr w:type="spellStart"/>
      <w:r w:rsidRPr="000B1BF7">
        <w:rPr>
          <w:rFonts w:ascii="Times New Roman" w:hAnsi="Times New Roman"/>
          <w:sz w:val="28"/>
          <w:szCs w:val="28"/>
        </w:rPr>
        <w:t>частьюобщего</w:t>
      </w:r>
      <w:proofErr w:type="spellEnd"/>
      <w:r w:rsidRPr="000B1BF7">
        <w:rPr>
          <w:rFonts w:ascii="Times New Roman" w:hAnsi="Times New Roman"/>
          <w:sz w:val="28"/>
          <w:szCs w:val="28"/>
        </w:rPr>
        <w:t xml:space="preserve"> гуманитарного и социально-экономического учебного цикла примерной </w:t>
      </w:r>
      <w:proofErr w:type="spellStart"/>
      <w:r w:rsidRPr="000B1BF7">
        <w:rPr>
          <w:rFonts w:ascii="Times New Roman" w:hAnsi="Times New Roman"/>
          <w:sz w:val="28"/>
          <w:szCs w:val="28"/>
        </w:rPr>
        <w:t>основнойобразовательной</w:t>
      </w:r>
      <w:proofErr w:type="spellEnd"/>
      <w:r w:rsidRPr="000B1BF7">
        <w:rPr>
          <w:rFonts w:ascii="Times New Roman" w:hAnsi="Times New Roman"/>
          <w:sz w:val="28"/>
          <w:szCs w:val="28"/>
        </w:rPr>
        <w:t xml:space="preserve"> программы в соответствии с ФГОС специальности 38.02.07. «</w:t>
      </w:r>
      <w:proofErr w:type="spellStart"/>
      <w:r w:rsidRPr="000B1BF7">
        <w:rPr>
          <w:rFonts w:ascii="Times New Roman" w:hAnsi="Times New Roman"/>
          <w:sz w:val="28"/>
          <w:szCs w:val="28"/>
        </w:rPr>
        <w:t>Банковскоедело</w:t>
      </w:r>
      <w:proofErr w:type="spellEnd"/>
      <w:r w:rsidRPr="000B1BF7">
        <w:rPr>
          <w:rFonts w:ascii="Times New Roman" w:hAnsi="Times New Roman"/>
          <w:sz w:val="28"/>
          <w:szCs w:val="28"/>
        </w:rPr>
        <w:t xml:space="preserve">». </w:t>
      </w:r>
    </w:p>
    <w:p w:rsidR="000B1BF7" w:rsidRPr="000B1BF7" w:rsidRDefault="000B1BF7" w:rsidP="000B1BF7">
      <w:pPr>
        <w:pStyle w:val="a9"/>
        <w:ind w:left="239" w:right="218" w:firstLine="710"/>
        <w:jc w:val="both"/>
        <w:rPr>
          <w:rFonts w:ascii="Times New Roman" w:hAnsi="Times New Roman"/>
          <w:sz w:val="28"/>
          <w:szCs w:val="28"/>
        </w:rPr>
      </w:pPr>
      <w:r w:rsidRPr="000B1BF7">
        <w:rPr>
          <w:rFonts w:ascii="Times New Roman" w:hAnsi="Times New Roman"/>
          <w:sz w:val="28"/>
          <w:szCs w:val="28"/>
        </w:rPr>
        <w:t xml:space="preserve">Особое значение дисциплина имеет при </w:t>
      </w:r>
      <w:proofErr w:type="spellStart"/>
      <w:r w:rsidRPr="000B1BF7">
        <w:rPr>
          <w:rFonts w:ascii="Times New Roman" w:hAnsi="Times New Roman"/>
          <w:sz w:val="28"/>
          <w:szCs w:val="28"/>
        </w:rPr>
        <w:t>формированиииразвитии</w:t>
      </w:r>
      <w:proofErr w:type="spellEnd"/>
      <w:r w:rsidRPr="000B1BF7">
        <w:rPr>
          <w:rFonts w:ascii="Times New Roman" w:hAnsi="Times New Roman"/>
          <w:sz w:val="28"/>
          <w:szCs w:val="28"/>
        </w:rPr>
        <w:t xml:space="preserve"> общих компетенций: </w:t>
      </w:r>
      <w:proofErr w:type="gramStart"/>
      <w:r w:rsidRPr="000B1BF7">
        <w:rPr>
          <w:rFonts w:ascii="Times New Roman" w:hAnsi="Times New Roman"/>
          <w:sz w:val="28"/>
          <w:szCs w:val="28"/>
        </w:rPr>
        <w:t>ОК</w:t>
      </w:r>
      <w:proofErr w:type="gramEnd"/>
      <w:r w:rsidRPr="000B1BF7">
        <w:rPr>
          <w:rFonts w:ascii="Times New Roman" w:hAnsi="Times New Roman"/>
          <w:sz w:val="28"/>
          <w:szCs w:val="28"/>
        </w:rPr>
        <w:t xml:space="preserve"> 4., ОК 8.</w:t>
      </w:r>
    </w:p>
    <w:p w:rsidR="000B1BF7" w:rsidRPr="000B1BF7" w:rsidRDefault="000B1BF7" w:rsidP="000B1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rPr>
      </w:pPr>
      <w:r w:rsidRPr="000B1BF7">
        <w:rPr>
          <w:rFonts w:ascii="Times New Roman" w:hAnsi="Times New Roman" w:cs="Times New Roman"/>
          <w:b/>
          <w:sz w:val="28"/>
          <w:szCs w:val="28"/>
        </w:rPr>
        <w:t>1.2. Цель и планируемые результаты освоения дисциплины:</w:t>
      </w:r>
    </w:p>
    <w:p w:rsidR="000B1BF7" w:rsidRPr="000B1BF7" w:rsidRDefault="000B1BF7" w:rsidP="000B1BF7">
      <w:pPr>
        <w:pStyle w:val="a9"/>
        <w:spacing w:line="273" w:lineRule="exact"/>
        <w:ind w:left="950"/>
        <w:jc w:val="both"/>
        <w:rPr>
          <w:rFonts w:ascii="Times New Roman" w:hAnsi="Times New Roman"/>
          <w:sz w:val="28"/>
          <w:szCs w:val="28"/>
        </w:rPr>
      </w:pPr>
      <w:proofErr w:type="spellStart"/>
      <w:r w:rsidRPr="000B1BF7">
        <w:rPr>
          <w:rFonts w:ascii="Times New Roman" w:hAnsi="Times New Roman"/>
          <w:sz w:val="28"/>
          <w:szCs w:val="28"/>
        </w:rPr>
        <w:t>Врамкахпрограммыучебнойдисциплиныобучающимисяосваиваютсяуменияи</w:t>
      </w:r>
      <w:proofErr w:type="spellEnd"/>
    </w:p>
    <w:p w:rsidR="000B1BF7" w:rsidRPr="000B1BF7" w:rsidRDefault="000B1BF7" w:rsidP="000B1BF7">
      <w:pPr>
        <w:pStyle w:val="a9"/>
        <w:spacing w:before="2" w:after="6"/>
        <w:ind w:left="239"/>
        <w:rPr>
          <w:rFonts w:ascii="Times New Roman" w:hAnsi="Times New Roman"/>
          <w:sz w:val="28"/>
          <w:szCs w:val="28"/>
        </w:rPr>
      </w:pPr>
      <w:r w:rsidRPr="000B1BF7">
        <w:rPr>
          <w:rFonts w:ascii="Times New Roman" w:hAnsi="Times New Roman"/>
          <w:sz w:val="28"/>
          <w:szCs w:val="28"/>
        </w:rPr>
        <w:t>знания</w:t>
      </w:r>
    </w:p>
    <w:tbl>
      <w:tblPr>
        <w:tblW w:w="9773"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4534"/>
        <w:gridCol w:w="4099"/>
      </w:tblGrid>
      <w:tr w:rsidR="000B1BF7" w:rsidRPr="000B1BF7" w:rsidTr="000B1BF7">
        <w:trPr>
          <w:trHeight w:val="486"/>
        </w:trPr>
        <w:tc>
          <w:tcPr>
            <w:tcW w:w="1140" w:type="dxa"/>
            <w:shd w:val="clear" w:color="auto" w:fill="auto"/>
          </w:tcPr>
          <w:p w:rsidR="000B1BF7" w:rsidRPr="000B1BF7" w:rsidRDefault="000B1BF7" w:rsidP="004166C5">
            <w:pPr>
              <w:pStyle w:val="TableParagraph"/>
              <w:spacing w:line="268" w:lineRule="exact"/>
              <w:ind w:left="129"/>
              <w:rPr>
                <w:sz w:val="28"/>
                <w:szCs w:val="28"/>
              </w:rPr>
            </w:pPr>
            <w:r w:rsidRPr="000B1BF7">
              <w:rPr>
                <w:sz w:val="28"/>
                <w:szCs w:val="28"/>
              </w:rPr>
              <w:t>ПК, ОК.</w:t>
            </w:r>
          </w:p>
        </w:tc>
        <w:tc>
          <w:tcPr>
            <w:tcW w:w="4534" w:type="dxa"/>
            <w:shd w:val="clear" w:color="auto" w:fill="auto"/>
          </w:tcPr>
          <w:p w:rsidR="000B1BF7" w:rsidRPr="000B1BF7" w:rsidRDefault="000B1BF7" w:rsidP="004166C5">
            <w:pPr>
              <w:pStyle w:val="TableParagraph"/>
              <w:spacing w:line="268" w:lineRule="exact"/>
              <w:ind w:left="1780" w:right="1768"/>
              <w:jc w:val="center"/>
              <w:rPr>
                <w:sz w:val="28"/>
                <w:szCs w:val="28"/>
              </w:rPr>
            </w:pPr>
            <w:r w:rsidRPr="000B1BF7">
              <w:rPr>
                <w:sz w:val="28"/>
                <w:szCs w:val="28"/>
              </w:rPr>
              <w:t>Умения</w:t>
            </w:r>
          </w:p>
        </w:tc>
        <w:tc>
          <w:tcPr>
            <w:tcW w:w="4099" w:type="dxa"/>
            <w:shd w:val="clear" w:color="auto" w:fill="auto"/>
          </w:tcPr>
          <w:p w:rsidR="000B1BF7" w:rsidRPr="000B1BF7" w:rsidRDefault="000B1BF7" w:rsidP="004166C5">
            <w:pPr>
              <w:pStyle w:val="TableParagraph"/>
              <w:spacing w:line="268" w:lineRule="exact"/>
              <w:ind w:left="1569" w:right="1553"/>
              <w:jc w:val="center"/>
              <w:rPr>
                <w:sz w:val="28"/>
                <w:szCs w:val="28"/>
              </w:rPr>
            </w:pPr>
            <w:r w:rsidRPr="000B1BF7">
              <w:rPr>
                <w:sz w:val="28"/>
                <w:szCs w:val="28"/>
              </w:rPr>
              <w:t>Знания</w:t>
            </w:r>
          </w:p>
        </w:tc>
      </w:tr>
      <w:tr w:rsidR="000B1BF7" w:rsidRPr="000B1BF7" w:rsidTr="000B1BF7">
        <w:trPr>
          <w:trHeight w:val="1741"/>
        </w:trPr>
        <w:tc>
          <w:tcPr>
            <w:tcW w:w="1140" w:type="dxa"/>
            <w:shd w:val="clear" w:color="auto" w:fill="auto"/>
          </w:tcPr>
          <w:p w:rsidR="000B1BF7" w:rsidRPr="000B1BF7" w:rsidRDefault="000B1BF7" w:rsidP="004166C5">
            <w:pPr>
              <w:pStyle w:val="TableParagraph"/>
              <w:spacing w:line="275" w:lineRule="exact"/>
              <w:ind w:left="249"/>
              <w:rPr>
                <w:bCs/>
                <w:sz w:val="28"/>
                <w:szCs w:val="28"/>
              </w:rPr>
            </w:pPr>
            <w:r w:rsidRPr="000B1BF7">
              <w:rPr>
                <w:bCs/>
                <w:sz w:val="28"/>
                <w:szCs w:val="28"/>
              </w:rPr>
              <w:t>ОК</w:t>
            </w:r>
            <w:proofErr w:type="gramStart"/>
            <w:r w:rsidRPr="000B1BF7">
              <w:rPr>
                <w:bCs/>
                <w:sz w:val="28"/>
                <w:szCs w:val="28"/>
              </w:rPr>
              <w:t>4</w:t>
            </w:r>
            <w:proofErr w:type="gramEnd"/>
            <w:r w:rsidRPr="000B1BF7">
              <w:rPr>
                <w:bCs/>
                <w:sz w:val="28"/>
                <w:szCs w:val="28"/>
              </w:rPr>
              <w:t>.</w:t>
            </w:r>
          </w:p>
          <w:p w:rsidR="000B1BF7" w:rsidRPr="000B1BF7" w:rsidRDefault="000B1BF7" w:rsidP="004166C5">
            <w:pPr>
              <w:pStyle w:val="TableParagraph"/>
              <w:spacing w:line="275" w:lineRule="exact"/>
              <w:ind w:left="249"/>
              <w:rPr>
                <w:bCs/>
                <w:sz w:val="28"/>
                <w:szCs w:val="28"/>
              </w:rPr>
            </w:pPr>
            <w:r w:rsidRPr="000B1BF7">
              <w:rPr>
                <w:bCs/>
                <w:sz w:val="28"/>
                <w:szCs w:val="28"/>
              </w:rPr>
              <w:t>ОК8.</w:t>
            </w:r>
          </w:p>
          <w:p w:rsidR="000B1BF7" w:rsidRPr="000B1BF7" w:rsidRDefault="000B1BF7" w:rsidP="004166C5">
            <w:pPr>
              <w:pStyle w:val="TableParagraph"/>
              <w:spacing w:line="275" w:lineRule="exact"/>
              <w:ind w:left="249"/>
              <w:rPr>
                <w:b/>
                <w:sz w:val="28"/>
                <w:szCs w:val="28"/>
              </w:rPr>
            </w:pPr>
            <w:r w:rsidRPr="000B1BF7">
              <w:rPr>
                <w:bCs/>
                <w:sz w:val="28"/>
                <w:szCs w:val="28"/>
              </w:rPr>
              <w:t>ЛР1-</w:t>
            </w:r>
            <w:r w:rsidRPr="000B1BF7">
              <w:rPr>
                <w:sz w:val="28"/>
                <w:szCs w:val="28"/>
              </w:rPr>
              <w:t>ЛР15.</w:t>
            </w:r>
          </w:p>
        </w:tc>
        <w:tc>
          <w:tcPr>
            <w:tcW w:w="4534" w:type="dxa"/>
            <w:shd w:val="clear" w:color="auto" w:fill="auto"/>
          </w:tcPr>
          <w:p w:rsidR="000B1BF7" w:rsidRPr="000B1BF7" w:rsidRDefault="000B1BF7" w:rsidP="004166C5">
            <w:pPr>
              <w:pStyle w:val="TableParagraph"/>
              <w:tabs>
                <w:tab w:val="left" w:pos="2772"/>
              </w:tabs>
              <w:ind w:left="109" w:right="89"/>
              <w:jc w:val="both"/>
              <w:rPr>
                <w:sz w:val="28"/>
                <w:szCs w:val="28"/>
              </w:rPr>
            </w:pPr>
            <w:r w:rsidRPr="000B1BF7">
              <w:rPr>
                <w:sz w:val="28"/>
                <w:szCs w:val="28"/>
              </w:rPr>
              <w:t>Использовать физкультурно-оздоровительнуюдеятельностьдляукрепленияздоровья</w:t>
            </w:r>
            <w:proofErr w:type="gramStart"/>
            <w:r w:rsidRPr="000B1BF7">
              <w:rPr>
                <w:sz w:val="28"/>
                <w:szCs w:val="28"/>
              </w:rPr>
              <w:t>,д</w:t>
            </w:r>
            <w:proofErr w:type="gramEnd"/>
            <w:r w:rsidRPr="000B1BF7">
              <w:rPr>
                <w:sz w:val="28"/>
                <w:szCs w:val="28"/>
              </w:rPr>
              <w:t>остиженияжизненныхипрофессиональныхцелей.</w:t>
            </w:r>
          </w:p>
        </w:tc>
        <w:tc>
          <w:tcPr>
            <w:tcW w:w="4099" w:type="dxa"/>
            <w:shd w:val="clear" w:color="auto" w:fill="auto"/>
          </w:tcPr>
          <w:p w:rsidR="000B1BF7" w:rsidRPr="000B1BF7" w:rsidRDefault="000B1BF7" w:rsidP="004166C5">
            <w:pPr>
              <w:pStyle w:val="TableParagraph"/>
              <w:tabs>
                <w:tab w:val="left" w:pos="924"/>
                <w:tab w:val="left" w:pos="2291"/>
                <w:tab w:val="left" w:pos="2454"/>
                <w:tab w:val="left" w:pos="2646"/>
                <w:tab w:val="left" w:pos="3744"/>
              </w:tabs>
              <w:ind w:left="109" w:right="96"/>
              <w:rPr>
                <w:sz w:val="28"/>
                <w:szCs w:val="28"/>
              </w:rPr>
            </w:pPr>
            <w:r w:rsidRPr="000B1BF7">
              <w:rPr>
                <w:sz w:val="28"/>
                <w:szCs w:val="28"/>
              </w:rPr>
              <w:t xml:space="preserve">Роль физической культуры </w:t>
            </w:r>
            <w:proofErr w:type="spellStart"/>
            <w:r w:rsidRPr="000B1BF7">
              <w:rPr>
                <w:sz w:val="28"/>
                <w:szCs w:val="28"/>
              </w:rPr>
              <w:t>вобщекультурном</w:t>
            </w:r>
            <w:proofErr w:type="gramStart"/>
            <w:r w:rsidRPr="000B1BF7">
              <w:rPr>
                <w:sz w:val="28"/>
                <w:szCs w:val="28"/>
              </w:rPr>
              <w:t>,п</w:t>
            </w:r>
            <w:proofErr w:type="gramEnd"/>
            <w:r w:rsidRPr="000B1BF7">
              <w:rPr>
                <w:sz w:val="28"/>
                <w:szCs w:val="28"/>
              </w:rPr>
              <w:t>рофессиональном</w:t>
            </w:r>
            <w:proofErr w:type="spellEnd"/>
            <w:r w:rsidRPr="000B1BF7">
              <w:rPr>
                <w:sz w:val="28"/>
                <w:szCs w:val="28"/>
              </w:rPr>
              <w:t xml:space="preserve"> и </w:t>
            </w:r>
            <w:proofErr w:type="spellStart"/>
            <w:r w:rsidRPr="000B1BF7">
              <w:rPr>
                <w:spacing w:val="-1"/>
                <w:sz w:val="28"/>
                <w:szCs w:val="28"/>
              </w:rPr>
              <w:t>социальном</w:t>
            </w:r>
            <w:r w:rsidRPr="000B1BF7">
              <w:rPr>
                <w:sz w:val="28"/>
                <w:szCs w:val="28"/>
              </w:rPr>
              <w:t>развитиичеловека</w:t>
            </w:r>
            <w:proofErr w:type="spellEnd"/>
            <w:r w:rsidRPr="000B1BF7">
              <w:rPr>
                <w:sz w:val="28"/>
                <w:szCs w:val="28"/>
              </w:rPr>
              <w:t>.</w:t>
            </w:r>
          </w:p>
          <w:p w:rsidR="000B1BF7" w:rsidRPr="000B1BF7" w:rsidRDefault="000B1BF7" w:rsidP="004166C5">
            <w:pPr>
              <w:pStyle w:val="TableParagraph"/>
              <w:ind w:left="109"/>
              <w:rPr>
                <w:sz w:val="28"/>
                <w:szCs w:val="28"/>
              </w:rPr>
            </w:pPr>
            <w:proofErr w:type="spellStart"/>
            <w:r w:rsidRPr="000B1BF7">
              <w:rPr>
                <w:sz w:val="28"/>
                <w:szCs w:val="28"/>
              </w:rPr>
              <w:t>Основыздоровогообразажизни</w:t>
            </w:r>
            <w:proofErr w:type="spellEnd"/>
            <w:r w:rsidRPr="000B1BF7">
              <w:rPr>
                <w:sz w:val="28"/>
                <w:szCs w:val="28"/>
              </w:rPr>
              <w:t>.</w:t>
            </w:r>
          </w:p>
        </w:tc>
      </w:tr>
    </w:tbl>
    <w:p w:rsidR="000B1BF7" w:rsidRDefault="000B1BF7">
      <w:pPr>
        <w:rPr>
          <w:rFonts w:ascii="Times New Roman" w:hAnsi="Times New Roman" w:cs="Times New Roman"/>
          <w:sz w:val="36"/>
          <w:szCs w:val="36"/>
        </w:rPr>
      </w:pPr>
    </w:p>
    <w:p w:rsidR="00251FE5" w:rsidRPr="00251FE5" w:rsidRDefault="00251FE5" w:rsidP="00251FE5">
      <w:pPr>
        <w:widowControl w:val="0"/>
        <w:spacing w:after="0" w:line="240" w:lineRule="auto"/>
        <w:rPr>
          <w:rFonts w:ascii="Times New Roman" w:eastAsia="Courier New" w:hAnsi="Times New Roman"/>
          <w:b/>
          <w:bCs/>
          <w:color w:val="000000"/>
          <w:sz w:val="28"/>
          <w:szCs w:val="28"/>
          <w:lang w:bidi="ru-RU"/>
        </w:rPr>
      </w:pPr>
      <w:r w:rsidRPr="00251FE5">
        <w:rPr>
          <w:rFonts w:ascii="Times New Roman" w:eastAsia="Courier New" w:hAnsi="Times New Roman"/>
          <w:b/>
          <w:bCs/>
          <w:color w:val="000000"/>
          <w:sz w:val="28"/>
          <w:szCs w:val="28"/>
          <w:lang w:bidi="ru-RU"/>
        </w:rPr>
        <w:t>2. СТРУКТУРА И СОДЕРЖАНИЕ УЧЕБНОЙ ДИСЦИПЛИНЫ</w:t>
      </w:r>
    </w:p>
    <w:p w:rsidR="00251FE5" w:rsidRPr="00251FE5" w:rsidRDefault="00251FE5" w:rsidP="00251FE5">
      <w:pPr>
        <w:widowControl w:val="0"/>
        <w:spacing w:after="0" w:line="240" w:lineRule="auto"/>
        <w:rPr>
          <w:rFonts w:ascii="Times New Roman" w:eastAsia="Courier New" w:hAnsi="Times New Roman"/>
          <w:b/>
          <w:bCs/>
          <w:color w:val="000000"/>
          <w:sz w:val="28"/>
          <w:szCs w:val="28"/>
          <w:lang w:bidi="ru-RU"/>
        </w:rPr>
      </w:pPr>
    </w:p>
    <w:p w:rsidR="00251FE5" w:rsidRPr="00251FE5" w:rsidRDefault="00251FE5" w:rsidP="00251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251FE5">
        <w:rPr>
          <w:rFonts w:ascii="Times New Roman" w:hAnsi="Times New Roman"/>
          <w:b/>
          <w:sz w:val="28"/>
          <w:szCs w:val="28"/>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3"/>
        <w:gridCol w:w="2517"/>
      </w:tblGrid>
      <w:tr w:rsidR="00251FE5" w:rsidRPr="00D273E3" w:rsidTr="004166C5">
        <w:trPr>
          <w:trHeight w:val="490"/>
        </w:trPr>
        <w:tc>
          <w:tcPr>
            <w:tcW w:w="3685" w:type="pct"/>
            <w:vAlign w:val="center"/>
          </w:tcPr>
          <w:p w:rsidR="00251FE5" w:rsidRPr="00D273E3" w:rsidRDefault="00251FE5" w:rsidP="004166C5">
            <w:pPr>
              <w:suppressAutoHyphens/>
              <w:rPr>
                <w:rFonts w:ascii="Times New Roman" w:hAnsi="Times New Roman"/>
                <w:b/>
              </w:rPr>
            </w:pPr>
            <w:r w:rsidRPr="00D273E3">
              <w:rPr>
                <w:rFonts w:ascii="Times New Roman" w:hAnsi="Times New Roman"/>
                <w:b/>
              </w:rPr>
              <w:t>Вид учебной работы</w:t>
            </w:r>
          </w:p>
        </w:tc>
        <w:tc>
          <w:tcPr>
            <w:tcW w:w="1315" w:type="pct"/>
            <w:vAlign w:val="center"/>
          </w:tcPr>
          <w:p w:rsidR="00251FE5" w:rsidRPr="00D273E3" w:rsidRDefault="00251FE5" w:rsidP="004166C5">
            <w:pPr>
              <w:suppressAutoHyphens/>
              <w:rPr>
                <w:rFonts w:ascii="Times New Roman" w:hAnsi="Times New Roman"/>
                <w:b/>
                <w:iCs/>
              </w:rPr>
            </w:pPr>
            <w:r w:rsidRPr="00D273E3">
              <w:rPr>
                <w:rFonts w:ascii="Times New Roman" w:hAnsi="Times New Roman"/>
                <w:b/>
                <w:iCs/>
              </w:rPr>
              <w:t>Объем в часах</w:t>
            </w:r>
          </w:p>
        </w:tc>
      </w:tr>
      <w:tr w:rsidR="00251FE5" w:rsidRPr="00D273E3" w:rsidTr="004166C5">
        <w:trPr>
          <w:trHeight w:val="490"/>
        </w:trPr>
        <w:tc>
          <w:tcPr>
            <w:tcW w:w="3685" w:type="pct"/>
            <w:vAlign w:val="center"/>
          </w:tcPr>
          <w:p w:rsidR="00251FE5" w:rsidRPr="00D273E3" w:rsidRDefault="00251FE5" w:rsidP="004166C5">
            <w:pPr>
              <w:suppressAutoHyphens/>
              <w:spacing w:after="0"/>
              <w:rPr>
                <w:rFonts w:ascii="Times New Roman" w:hAnsi="Times New Roman"/>
                <w:b/>
              </w:rPr>
            </w:pPr>
            <w:r w:rsidRPr="00D273E3">
              <w:rPr>
                <w:rFonts w:ascii="Times New Roman" w:hAnsi="Times New Roman"/>
                <w:b/>
              </w:rPr>
              <w:t>Объем образовательной программы учебной дисциплины</w:t>
            </w:r>
          </w:p>
        </w:tc>
        <w:tc>
          <w:tcPr>
            <w:tcW w:w="1315" w:type="pct"/>
            <w:vAlign w:val="center"/>
          </w:tcPr>
          <w:p w:rsidR="00251FE5" w:rsidRPr="00D273E3" w:rsidRDefault="00251FE5" w:rsidP="004166C5">
            <w:pPr>
              <w:suppressAutoHyphens/>
              <w:spacing w:after="0"/>
              <w:jc w:val="center"/>
              <w:rPr>
                <w:rFonts w:ascii="Times New Roman" w:hAnsi="Times New Roman"/>
                <w:iCs/>
              </w:rPr>
            </w:pPr>
            <w:r w:rsidRPr="00D273E3">
              <w:rPr>
                <w:rFonts w:ascii="Times New Roman" w:hAnsi="Times New Roman"/>
                <w:iCs/>
              </w:rPr>
              <w:t>1</w:t>
            </w:r>
            <w:r>
              <w:rPr>
                <w:rFonts w:ascii="Times New Roman" w:hAnsi="Times New Roman"/>
                <w:iCs/>
              </w:rPr>
              <w:t>02</w:t>
            </w:r>
          </w:p>
        </w:tc>
      </w:tr>
      <w:tr w:rsidR="00251FE5" w:rsidRPr="00D273E3" w:rsidTr="004166C5">
        <w:trPr>
          <w:trHeight w:val="490"/>
        </w:trPr>
        <w:tc>
          <w:tcPr>
            <w:tcW w:w="3685" w:type="pct"/>
            <w:shd w:val="clear" w:color="auto" w:fill="auto"/>
            <w:vAlign w:val="center"/>
          </w:tcPr>
          <w:p w:rsidR="00251FE5" w:rsidRPr="00D273E3" w:rsidRDefault="00251FE5" w:rsidP="004166C5">
            <w:pPr>
              <w:suppressAutoHyphens/>
              <w:spacing w:after="0"/>
              <w:rPr>
                <w:rFonts w:ascii="Times New Roman" w:hAnsi="Times New Roman"/>
                <w:b/>
              </w:rPr>
            </w:pPr>
            <w:r w:rsidRPr="00D273E3">
              <w:rPr>
                <w:rFonts w:ascii="Times New Roman" w:hAnsi="Times New Roman"/>
                <w:b/>
              </w:rPr>
              <w:t xml:space="preserve">в </w:t>
            </w:r>
            <w:proofErr w:type="spellStart"/>
            <w:r w:rsidRPr="00D273E3">
              <w:rPr>
                <w:rFonts w:ascii="Times New Roman" w:hAnsi="Times New Roman"/>
                <w:b/>
              </w:rPr>
              <w:t>т.ч</w:t>
            </w:r>
            <w:proofErr w:type="spellEnd"/>
            <w:r w:rsidRPr="00D273E3">
              <w:rPr>
                <w:rFonts w:ascii="Times New Roman" w:hAnsi="Times New Roman"/>
                <w:b/>
              </w:rPr>
              <w:t>. в форме практической подготовки</w:t>
            </w:r>
          </w:p>
        </w:tc>
        <w:tc>
          <w:tcPr>
            <w:tcW w:w="1315" w:type="pct"/>
            <w:shd w:val="clear" w:color="auto" w:fill="auto"/>
            <w:vAlign w:val="center"/>
          </w:tcPr>
          <w:p w:rsidR="00251FE5" w:rsidRPr="00D273E3" w:rsidRDefault="00251FE5" w:rsidP="004166C5">
            <w:pPr>
              <w:suppressAutoHyphens/>
              <w:spacing w:after="0"/>
              <w:jc w:val="center"/>
              <w:rPr>
                <w:rFonts w:ascii="Times New Roman" w:hAnsi="Times New Roman"/>
                <w:iCs/>
              </w:rPr>
            </w:pPr>
            <w:r w:rsidRPr="00D273E3">
              <w:rPr>
                <w:rFonts w:ascii="Times New Roman" w:hAnsi="Times New Roman"/>
                <w:iCs/>
              </w:rPr>
              <w:t>0</w:t>
            </w:r>
          </w:p>
        </w:tc>
      </w:tr>
      <w:tr w:rsidR="00251FE5" w:rsidRPr="00D273E3" w:rsidTr="004166C5">
        <w:trPr>
          <w:trHeight w:val="336"/>
        </w:trPr>
        <w:tc>
          <w:tcPr>
            <w:tcW w:w="5000" w:type="pct"/>
            <w:gridSpan w:val="2"/>
            <w:vAlign w:val="center"/>
          </w:tcPr>
          <w:p w:rsidR="00251FE5" w:rsidRPr="00D273E3" w:rsidRDefault="00251FE5" w:rsidP="004166C5">
            <w:pPr>
              <w:suppressAutoHyphens/>
              <w:spacing w:after="0"/>
              <w:rPr>
                <w:rFonts w:ascii="Times New Roman" w:hAnsi="Times New Roman"/>
                <w:iCs/>
              </w:rPr>
            </w:pPr>
            <w:r w:rsidRPr="00D273E3">
              <w:rPr>
                <w:rFonts w:ascii="Times New Roman" w:hAnsi="Times New Roman"/>
              </w:rPr>
              <w:t>в т. ч.:</w:t>
            </w:r>
          </w:p>
        </w:tc>
      </w:tr>
      <w:tr w:rsidR="00251FE5" w:rsidRPr="00D273E3" w:rsidTr="004166C5">
        <w:trPr>
          <w:trHeight w:val="490"/>
        </w:trPr>
        <w:tc>
          <w:tcPr>
            <w:tcW w:w="3685" w:type="pct"/>
            <w:vAlign w:val="center"/>
          </w:tcPr>
          <w:p w:rsidR="00251FE5" w:rsidRPr="00D273E3" w:rsidRDefault="00251FE5" w:rsidP="004166C5">
            <w:pPr>
              <w:suppressAutoHyphens/>
              <w:spacing w:after="0"/>
              <w:rPr>
                <w:rFonts w:ascii="Times New Roman" w:hAnsi="Times New Roman"/>
              </w:rPr>
            </w:pPr>
            <w:r w:rsidRPr="00D273E3">
              <w:rPr>
                <w:rFonts w:ascii="Times New Roman" w:hAnsi="Times New Roman"/>
              </w:rPr>
              <w:t>теоретическое обучение</w:t>
            </w:r>
          </w:p>
        </w:tc>
        <w:tc>
          <w:tcPr>
            <w:tcW w:w="1315" w:type="pct"/>
            <w:vAlign w:val="center"/>
          </w:tcPr>
          <w:p w:rsidR="00251FE5" w:rsidRPr="00D273E3" w:rsidRDefault="00251FE5" w:rsidP="004166C5">
            <w:pPr>
              <w:suppressAutoHyphens/>
              <w:spacing w:after="0"/>
              <w:jc w:val="center"/>
              <w:rPr>
                <w:rFonts w:ascii="Times New Roman" w:hAnsi="Times New Roman"/>
                <w:iCs/>
              </w:rPr>
            </w:pPr>
            <w:r w:rsidRPr="00D273E3">
              <w:rPr>
                <w:rFonts w:ascii="Times New Roman" w:hAnsi="Times New Roman"/>
                <w:iCs/>
              </w:rPr>
              <w:t>0</w:t>
            </w:r>
          </w:p>
        </w:tc>
      </w:tr>
      <w:tr w:rsidR="00251FE5" w:rsidRPr="00D273E3" w:rsidTr="004166C5">
        <w:trPr>
          <w:trHeight w:val="490"/>
        </w:trPr>
        <w:tc>
          <w:tcPr>
            <w:tcW w:w="3685" w:type="pct"/>
            <w:vAlign w:val="center"/>
          </w:tcPr>
          <w:p w:rsidR="00251FE5" w:rsidRPr="00D273E3" w:rsidRDefault="00251FE5" w:rsidP="004166C5">
            <w:pPr>
              <w:suppressAutoHyphens/>
              <w:spacing w:after="0"/>
              <w:rPr>
                <w:rFonts w:ascii="Times New Roman" w:hAnsi="Times New Roman"/>
              </w:rPr>
            </w:pPr>
            <w:r w:rsidRPr="00D273E3">
              <w:rPr>
                <w:rFonts w:ascii="Times New Roman" w:hAnsi="Times New Roman"/>
              </w:rPr>
              <w:t>практические занятия</w:t>
            </w:r>
          </w:p>
        </w:tc>
        <w:tc>
          <w:tcPr>
            <w:tcW w:w="1315" w:type="pct"/>
            <w:vAlign w:val="center"/>
          </w:tcPr>
          <w:p w:rsidR="00251FE5" w:rsidRPr="00D273E3" w:rsidRDefault="00251FE5" w:rsidP="004166C5">
            <w:pPr>
              <w:suppressAutoHyphens/>
              <w:spacing w:after="0"/>
              <w:jc w:val="center"/>
              <w:rPr>
                <w:rFonts w:ascii="Times New Roman" w:hAnsi="Times New Roman"/>
                <w:iCs/>
              </w:rPr>
            </w:pPr>
            <w:r w:rsidRPr="00D273E3">
              <w:rPr>
                <w:rFonts w:ascii="Times New Roman" w:hAnsi="Times New Roman"/>
                <w:iCs/>
              </w:rPr>
              <w:t>1</w:t>
            </w:r>
            <w:r>
              <w:rPr>
                <w:rFonts w:ascii="Times New Roman" w:hAnsi="Times New Roman"/>
                <w:iCs/>
              </w:rPr>
              <w:t>00</w:t>
            </w:r>
          </w:p>
        </w:tc>
      </w:tr>
      <w:tr w:rsidR="00251FE5" w:rsidRPr="00D273E3" w:rsidTr="004166C5">
        <w:trPr>
          <w:trHeight w:val="267"/>
        </w:trPr>
        <w:tc>
          <w:tcPr>
            <w:tcW w:w="3685" w:type="pct"/>
            <w:vAlign w:val="center"/>
          </w:tcPr>
          <w:p w:rsidR="00251FE5" w:rsidRPr="00D273E3" w:rsidRDefault="00251FE5" w:rsidP="004166C5">
            <w:pPr>
              <w:suppressAutoHyphens/>
              <w:spacing w:after="0"/>
              <w:rPr>
                <w:rFonts w:ascii="Times New Roman" w:hAnsi="Times New Roman"/>
                <w:iCs/>
              </w:rPr>
            </w:pPr>
            <w:r w:rsidRPr="00D273E3">
              <w:rPr>
                <w:rFonts w:ascii="Times New Roman" w:hAnsi="Times New Roman"/>
                <w:iCs/>
              </w:rPr>
              <w:t>Самостоятельная работа</w:t>
            </w:r>
            <w:r w:rsidRPr="00D273E3">
              <w:rPr>
                <w:rFonts w:ascii="Times New Roman" w:hAnsi="Times New Roman"/>
                <w:b/>
                <w:iCs/>
                <w:vertAlign w:val="superscript"/>
              </w:rPr>
              <w:footnoteReference w:id="1"/>
            </w:r>
          </w:p>
        </w:tc>
        <w:tc>
          <w:tcPr>
            <w:tcW w:w="1315" w:type="pct"/>
            <w:vAlign w:val="center"/>
          </w:tcPr>
          <w:p w:rsidR="00251FE5" w:rsidRPr="00D273E3" w:rsidRDefault="00251FE5" w:rsidP="004166C5">
            <w:pPr>
              <w:suppressAutoHyphens/>
              <w:spacing w:after="0"/>
              <w:jc w:val="center"/>
              <w:rPr>
                <w:rFonts w:ascii="Times New Roman" w:hAnsi="Times New Roman"/>
                <w:iCs/>
              </w:rPr>
            </w:pPr>
            <w:r w:rsidRPr="00D273E3">
              <w:rPr>
                <w:rFonts w:ascii="Times New Roman" w:hAnsi="Times New Roman"/>
                <w:iCs/>
              </w:rPr>
              <w:t>0</w:t>
            </w:r>
          </w:p>
        </w:tc>
      </w:tr>
      <w:tr w:rsidR="00251FE5" w:rsidRPr="00D273E3" w:rsidTr="004166C5">
        <w:trPr>
          <w:trHeight w:val="331"/>
        </w:trPr>
        <w:tc>
          <w:tcPr>
            <w:tcW w:w="3685" w:type="pct"/>
            <w:vAlign w:val="center"/>
          </w:tcPr>
          <w:p w:rsidR="00251FE5" w:rsidRPr="00D273E3" w:rsidRDefault="00251FE5" w:rsidP="004166C5">
            <w:pPr>
              <w:suppressAutoHyphens/>
              <w:spacing w:after="0"/>
              <w:rPr>
                <w:rFonts w:ascii="Times New Roman" w:hAnsi="Times New Roman"/>
                <w:i/>
              </w:rPr>
            </w:pPr>
            <w:r w:rsidRPr="00D273E3">
              <w:rPr>
                <w:rFonts w:ascii="Times New Roman" w:hAnsi="Times New Roman"/>
                <w:b/>
                <w:iCs/>
              </w:rPr>
              <w:t>Промежуточная аттестация</w:t>
            </w:r>
          </w:p>
        </w:tc>
        <w:tc>
          <w:tcPr>
            <w:tcW w:w="1315" w:type="pct"/>
            <w:vAlign w:val="center"/>
          </w:tcPr>
          <w:p w:rsidR="00251FE5" w:rsidRPr="00D273E3" w:rsidRDefault="00251FE5" w:rsidP="004166C5">
            <w:pPr>
              <w:suppressAutoHyphens/>
              <w:spacing w:after="0"/>
              <w:jc w:val="center"/>
              <w:rPr>
                <w:rFonts w:ascii="Times New Roman" w:hAnsi="Times New Roman"/>
                <w:iCs/>
              </w:rPr>
            </w:pPr>
            <w:r w:rsidRPr="00D273E3">
              <w:rPr>
                <w:rFonts w:ascii="Times New Roman" w:hAnsi="Times New Roman"/>
                <w:iCs/>
              </w:rPr>
              <w:t>2</w:t>
            </w:r>
          </w:p>
        </w:tc>
      </w:tr>
    </w:tbl>
    <w:p w:rsidR="000B1BF7" w:rsidRDefault="000B1BF7">
      <w:pPr>
        <w:rPr>
          <w:rFonts w:ascii="Times New Roman" w:hAnsi="Times New Roman" w:cs="Times New Roman"/>
          <w:sz w:val="36"/>
          <w:szCs w:val="36"/>
        </w:rPr>
      </w:pPr>
    </w:p>
    <w:p w:rsidR="00251FE5" w:rsidRDefault="00251FE5">
      <w:pPr>
        <w:rPr>
          <w:rFonts w:ascii="Times New Roman" w:hAnsi="Times New Roman" w:cs="Times New Roman"/>
          <w:sz w:val="36"/>
          <w:szCs w:val="36"/>
        </w:rPr>
      </w:pPr>
    </w:p>
    <w:p w:rsidR="00251FE5" w:rsidRDefault="00251FE5">
      <w:pPr>
        <w:rPr>
          <w:rFonts w:ascii="Times New Roman" w:hAnsi="Times New Roman" w:cs="Times New Roman"/>
          <w:sz w:val="36"/>
          <w:szCs w:val="36"/>
        </w:rPr>
      </w:pPr>
    </w:p>
    <w:p w:rsidR="00251FE5" w:rsidRDefault="00251FE5">
      <w:pPr>
        <w:rPr>
          <w:rFonts w:ascii="Times New Roman" w:hAnsi="Times New Roman" w:cs="Times New Roman"/>
          <w:sz w:val="36"/>
          <w:szCs w:val="36"/>
        </w:rPr>
      </w:pPr>
    </w:p>
    <w:p w:rsidR="00251FE5" w:rsidRDefault="00251FE5">
      <w:pPr>
        <w:rPr>
          <w:rFonts w:ascii="Times New Roman" w:hAnsi="Times New Roman" w:cs="Times New Roman"/>
          <w:sz w:val="36"/>
          <w:szCs w:val="36"/>
        </w:rPr>
      </w:pPr>
    </w:p>
    <w:p w:rsidR="00251FE5" w:rsidRDefault="00251FE5">
      <w:pPr>
        <w:rPr>
          <w:rFonts w:ascii="Times New Roman" w:hAnsi="Times New Roman" w:cs="Times New Roman"/>
          <w:sz w:val="36"/>
          <w:szCs w:val="36"/>
        </w:rPr>
      </w:pPr>
    </w:p>
    <w:p w:rsidR="00251FE5" w:rsidRDefault="00251FE5">
      <w:pPr>
        <w:rPr>
          <w:rFonts w:ascii="Times New Roman" w:hAnsi="Times New Roman" w:cs="Times New Roman"/>
          <w:sz w:val="36"/>
          <w:szCs w:val="36"/>
        </w:rPr>
      </w:pPr>
    </w:p>
    <w:p w:rsidR="00251FE5" w:rsidRDefault="00251FE5">
      <w:pPr>
        <w:rPr>
          <w:rFonts w:ascii="Times New Roman" w:hAnsi="Times New Roman" w:cs="Times New Roman"/>
          <w:sz w:val="36"/>
          <w:szCs w:val="36"/>
        </w:rPr>
      </w:pPr>
    </w:p>
    <w:p w:rsidR="00251FE5" w:rsidRDefault="00251FE5">
      <w:pPr>
        <w:rPr>
          <w:rFonts w:ascii="Times New Roman" w:hAnsi="Times New Roman" w:cs="Times New Roman"/>
          <w:sz w:val="36"/>
          <w:szCs w:val="36"/>
        </w:rPr>
      </w:pPr>
    </w:p>
    <w:p w:rsidR="00251FE5" w:rsidRDefault="00251FE5" w:rsidP="00C452EB">
      <w:pPr>
        <w:pStyle w:val="a7"/>
        <w:jc w:val="center"/>
        <w:rPr>
          <w:rFonts w:ascii="Times New Roman" w:hAnsi="Times New Roman"/>
          <w:sz w:val="36"/>
          <w:szCs w:val="36"/>
        </w:rPr>
        <w:sectPr w:rsidR="00251FE5" w:rsidSect="00251FE5">
          <w:pgSz w:w="11906" w:h="16838"/>
          <w:pgMar w:top="1134" w:right="851" w:bottom="1134" w:left="1701" w:header="709" w:footer="709" w:gutter="0"/>
          <w:cols w:space="708"/>
          <w:docGrid w:linePitch="360"/>
        </w:sectPr>
      </w:pPr>
    </w:p>
    <w:p w:rsidR="00C452EB" w:rsidRPr="000B1BF7" w:rsidRDefault="00C452EB" w:rsidP="00C452EB">
      <w:pPr>
        <w:pStyle w:val="a7"/>
        <w:jc w:val="center"/>
        <w:rPr>
          <w:rFonts w:ascii="Times New Roman" w:hAnsi="Times New Roman"/>
          <w:sz w:val="36"/>
          <w:szCs w:val="36"/>
        </w:rPr>
      </w:pPr>
      <w:r w:rsidRPr="000B1BF7">
        <w:rPr>
          <w:rFonts w:ascii="Times New Roman" w:hAnsi="Times New Roman"/>
          <w:sz w:val="36"/>
          <w:szCs w:val="36"/>
        </w:rPr>
        <w:lastRenderedPageBreak/>
        <w:t>2.2. Тематический план и содержание УД Физическая культура</w:t>
      </w:r>
    </w:p>
    <w:p w:rsidR="00C452EB" w:rsidRPr="00DD4589" w:rsidRDefault="00C452EB" w:rsidP="00C452EB">
      <w:pPr>
        <w:pStyle w:val="a7"/>
        <w:jc w:val="center"/>
        <w:rPr>
          <w:rFonts w:ascii="Times New Roman" w:hAnsi="Times New Roman"/>
          <w:b/>
          <w:sz w:val="28"/>
          <w:szCs w:val="28"/>
        </w:rPr>
      </w:pPr>
    </w:p>
    <w:tbl>
      <w:tblPr>
        <w:tblW w:w="1520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0"/>
        <w:gridCol w:w="33"/>
        <w:gridCol w:w="2392"/>
        <w:gridCol w:w="17"/>
        <w:gridCol w:w="4637"/>
        <w:gridCol w:w="41"/>
        <w:gridCol w:w="992"/>
        <w:gridCol w:w="5954"/>
      </w:tblGrid>
      <w:tr w:rsidR="00C452EB" w:rsidRPr="0035565C" w:rsidTr="002E6BBC">
        <w:trPr>
          <w:trHeight w:val="160"/>
        </w:trPr>
        <w:tc>
          <w:tcPr>
            <w:tcW w:w="1140" w:type="dxa"/>
          </w:tcPr>
          <w:p w:rsidR="00C452EB" w:rsidRPr="0035565C" w:rsidRDefault="00C452EB" w:rsidP="004166C5">
            <w:pPr>
              <w:pStyle w:val="a7"/>
              <w:jc w:val="center"/>
              <w:rPr>
                <w:rFonts w:ascii="Times New Roman" w:hAnsi="Times New Roman"/>
                <w:b/>
                <w:sz w:val="24"/>
                <w:szCs w:val="24"/>
              </w:rPr>
            </w:pPr>
            <w:r w:rsidRPr="0035565C">
              <w:rPr>
                <w:rFonts w:ascii="Times New Roman" w:hAnsi="Times New Roman"/>
                <w:b/>
                <w:sz w:val="24"/>
                <w:szCs w:val="24"/>
              </w:rPr>
              <w:t>№ урока</w:t>
            </w:r>
          </w:p>
        </w:tc>
        <w:tc>
          <w:tcPr>
            <w:tcW w:w="2442" w:type="dxa"/>
            <w:gridSpan w:val="3"/>
          </w:tcPr>
          <w:p w:rsidR="00C452EB" w:rsidRPr="0035565C" w:rsidRDefault="00C452EB" w:rsidP="004166C5">
            <w:pPr>
              <w:pStyle w:val="a7"/>
              <w:jc w:val="center"/>
              <w:rPr>
                <w:rFonts w:ascii="Times New Roman" w:hAnsi="Times New Roman"/>
                <w:b/>
                <w:sz w:val="24"/>
                <w:szCs w:val="24"/>
              </w:rPr>
            </w:pPr>
            <w:r w:rsidRPr="0035565C">
              <w:rPr>
                <w:rFonts w:ascii="Times New Roman" w:hAnsi="Times New Roman"/>
                <w:b/>
                <w:sz w:val="24"/>
                <w:szCs w:val="24"/>
              </w:rPr>
              <w:t>Наименование разделов и тем</w:t>
            </w:r>
          </w:p>
        </w:tc>
        <w:tc>
          <w:tcPr>
            <w:tcW w:w="4637" w:type="dxa"/>
          </w:tcPr>
          <w:p w:rsidR="00C452EB" w:rsidRPr="0035565C" w:rsidRDefault="00C452EB" w:rsidP="004166C5">
            <w:pPr>
              <w:pStyle w:val="a7"/>
              <w:jc w:val="center"/>
              <w:rPr>
                <w:rFonts w:ascii="Times New Roman" w:hAnsi="Times New Roman"/>
                <w:b/>
                <w:sz w:val="24"/>
                <w:szCs w:val="24"/>
              </w:rPr>
            </w:pPr>
            <w:r w:rsidRPr="0035565C">
              <w:rPr>
                <w:rFonts w:ascii="Times New Roman" w:hAnsi="Times New Roman"/>
                <w:b/>
                <w:sz w:val="24"/>
                <w:szCs w:val="24"/>
              </w:rPr>
              <w:t xml:space="preserve">Содержание учебного материала, практические работы, самостоятельная работа </w:t>
            </w:r>
            <w:proofErr w:type="gramStart"/>
            <w:r w:rsidRPr="0035565C">
              <w:rPr>
                <w:rFonts w:ascii="Times New Roman" w:hAnsi="Times New Roman"/>
                <w:b/>
                <w:sz w:val="24"/>
                <w:szCs w:val="24"/>
              </w:rPr>
              <w:t>обучающихся</w:t>
            </w:r>
            <w:proofErr w:type="gramEnd"/>
          </w:p>
        </w:tc>
        <w:tc>
          <w:tcPr>
            <w:tcW w:w="1033" w:type="dxa"/>
            <w:gridSpan w:val="2"/>
          </w:tcPr>
          <w:p w:rsidR="00C452EB" w:rsidRPr="0035565C" w:rsidRDefault="00C452EB" w:rsidP="004166C5">
            <w:pPr>
              <w:pStyle w:val="a7"/>
              <w:jc w:val="center"/>
              <w:rPr>
                <w:rFonts w:ascii="Times New Roman" w:hAnsi="Times New Roman"/>
                <w:b/>
                <w:sz w:val="24"/>
                <w:szCs w:val="24"/>
              </w:rPr>
            </w:pPr>
            <w:r w:rsidRPr="0035565C">
              <w:rPr>
                <w:rFonts w:ascii="Times New Roman" w:hAnsi="Times New Roman"/>
                <w:b/>
                <w:sz w:val="24"/>
                <w:szCs w:val="24"/>
              </w:rPr>
              <w:t>Объем часов</w:t>
            </w:r>
          </w:p>
        </w:tc>
        <w:tc>
          <w:tcPr>
            <w:tcW w:w="5954" w:type="dxa"/>
          </w:tcPr>
          <w:p w:rsidR="00C452EB" w:rsidRPr="0035565C" w:rsidRDefault="00C452EB" w:rsidP="004166C5">
            <w:pPr>
              <w:pStyle w:val="a7"/>
              <w:rPr>
                <w:rFonts w:ascii="Times New Roman" w:hAnsi="Times New Roman"/>
                <w:b/>
                <w:sz w:val="24"/>
                <w:szCs w:val="24"/>
              </w:rPr>
            </w:pPr>
            <w:r>
              <w:rPr>
                <w:rFonts w:ascii="Times New Roman" w:hAnsi="Times New Roman"/>
                <w:b/>
                <w:sz w:val="24"/>
                <w:szCs w:val="24"/>
              </w:rPr>
              <w:t xml:space="preserve">Код ЛР </w:t>
            </w:r>
            <w:proofErr w:type="gramStart"/>
            <w:r>
              <w:rPr>
                <w:rFonts w:ascii="Times New Roman" w:hAnsi="Times New Roman"/>
                <w:b/>
                <w:sz w:val="24"/>
                <w:szCs w:val="24"/>
              </w:rPr>
              <w:t>формированию</w:t>
            </w:r>
            <w:proofErr w:type="gramEnd"/>
            <w:r>
              <w:rPr>
                <w:rFonts w:ascii="Times New Roman" w:hAnsi="Times New Roman"/>
                <w:b/>
                <w:sz w:val="24"/>
                <w:szCs w:val="24"/>
              </w:rPr>
              <w:t xml:space="preserve"> которых способствует элемент программы</w:t>
            </w:r>
          </w:p>
        </w:tc>
      </w:tr>
      <w:tr w:rsidR="00C452EB" w:rsidRPr="0035565C" w:rsidTr="002E6BBC">
        <w:trPr>
          <w:trHeight w:val="160"/>
        </w:trPr>
        <w:tc>
          <w:tcPr>
            <w:tcW w:w="15206" w:type="dxa"/>
            <w:gridSpan w:val="8"/>
          </w:tcPr>
          <w:p w:rsidR="00C452EB" w:rsidRPr="0035565C" w:rsidRDefault="00C452EB" w:rsidP="004166C5">
            <w:pPr>
              <w:pStyle w:val="a7"/>
              <w:rPr>
                <w:rFonts w:ascii="Times New Roman" w:hAnsi="Times New Roman"/>
                <w:sz w:val="24"/>
                <w:szCs w:val="24"/>
              </w:rPr>
            </w:pPr>
            <w:r w:rsidRPr="0035565C">
              <w:rPr>
                <w:rFonts w:ascii="Times New Roman" w:hAnsi="Times New Roman"/>
                <w:b/>
                <w:sz w:val="24"/>
                <w:szCs w:val="24"/>
              </w:rPr>
              <w:t xml:space="preserve">Раздел 1. </w:t>
            </w:r>
            <w:r>
              <w:rPr>
                <w:rFonts w:ascii="Times New Roman" w:hAnsi="Times New Roman"/>
                <w:b/>
                <w:sz w:val="24"/>
                <w:szCs w:val="24"/>
              </w:rPr>
              <w:t>Теория. Физические способности человека и их развитие</w:t>
            </w:r>
          </w:p>
        </w:tc>
      </w:tr>
      <w:tr w:rsidR="00C452EB" w:rsidRPr="0035565C" w:rsidTr="002E6BBC">
        <w:trPr>
          <w:trHeight w:val="2139"/>
        </w:trPr>
        <w:tc>
          <w:tcPr>
            <w:tcW w:w="1140" w:type="dxa"/>
          </w:tcPr>
          <w:p w:rsidR="00C452EB" w:rsidRPr="0035565C" w:rsidRDefault="00C452EB" w:rsidP="004166C5">
            <w:pPr>
              <w:pStyle w:val="a7"/>
              <w:jc w:val="center"/>
              <w:rPr>
                <w:rFonts w:ascii="Times New Roman" w:hAnsi="Times New Roman"/>
                <w:sz w:val="24"/>
                <w:szCs w:val="24"/>
              </w:rPr>
            </w:pPr>
            <w:r>
              <w:rPr>
                <w:rFonts w:ascii="Times New Roman" w:hAnsi="Times New Roman"/>
                <w:sz w:val="24"/>
                <w:szCs w:val="24"/>
              </w:rPr>
              <w:t>1.</w:t>
            </w:r>
          </w:p>
        </w:tc>
        <w:tc>
          <w:tcPr>
            <w:tcW w:w="2425" w:type="dxa"/>
            <w:gridSpan w:val="2"/>
          </w:tcPr>
          <w:p w:rsidR="00C452EB" w:rsidRPr="0035565C" w:rsidRDefault="00C452EB" w:rsidP="004166C5">
            <w:pPr>
              <w:pStyle w:val="a7"/>
              <w:rPr>
                <w:rFonts w:ascii="Times New Roman" w:hAnsi="Times New Roman"/>
                <w:sz w:val="24"/>
                <w:szCs w:val="24"/>
              </w:rPr>
            </w:pPr>
            <w:r>
              <w:rPr>
                <w:rFonts w:ascii="Times New Roman" w:hAnsi="Times New Roman"/>
                <w:sz w:val="24"/>
                <w:szCs w:val="24"/>
              </w:rPr>
              <w:t>Введение. Основы здорового образа жизни.</w:t>
            </w:r>
          </w:p>
        </w:tc>
        <w:tc>
          <w:tcPr>
            <w:tcW w:w="4654" w:type="dxa"/>
            <w:gridSpan w:val="2"/>
          </w:tcPr>
          <w:p w:rsidR="00C452EB" w:rsidRPr="00791EB7" w:rsidRDefault="00C452EB" w:rsidP="004166C5">
            <w:pPr>
              <w:pStyle w:val="a7"/>
              <w:rPr>
                <w:rFonts w:ascii="Times New Roman" w:hAnsi="Times New Roman"/>
                <w:sz w:val="24"/>
                <w:szCs w:val="24"/>
              </w:rPr>
            </w:pPr>
            <w:r w:rsidRPr="00791EB7">
              <w:rPr>
                <w:rFonts w:ascii="Times New Roman" w:hAnsi="Times New Roman"/>
                <w:sz w:val="24"/>
                <w:szCs w:val="24"/>
              </w:rPr>
              <w:t>Знать:</w:t>
            </w:r>
          </w:p>
          <w:p w:rsidR="00C452EB" w:rsidRDefault="00C452EB" w:rsidP="004166C5">
            <w:pPr>
              <w:pStyle w:val="a7"/>
              <w:rPr>
                <w:rFonts w:ascii="Times New Roman" w:hAnsi="Times New Roman"/>
                <w:sz w:val="24"/>
                <w:szCs w:val="24"/>
              </w:rPr>
            </w:pPr>
            <w:r w:rsidRPr="00791EB7">
              <w:rPr>
                <w:rFonts w:ascii="Times New Roman" w:hAnsi="Times New Roman"/>
                <w:sz w:val="24"/>
                <w:szCs w:val="24"/>
              </w:rPr>
              <w:t>влияние оздоровительных систем физического воспитания на укрепление здоровья</w:t>
            </w:r>
            <w:r>
              <w:rPr>
                <w:rFonts w:ascii="Times New Roman" w:hAnsi="Times New Roman"/>
                <w:sz w:val="24"/>
                <w:szCs w:val="24"/>
              </w:rPr>
              <w:t>, профилактику профзаболеваний, вредных привычек и увеличение продолжительности жизни.</w:t>
            </w:r>
          </w:p>
          <w:p w:rsidR="00C452EB" w:rsidRDefault="00C452EB" w:rsidP="004166C5">
            <w:pPr>
              <w:pStyle w:val="a7"/>
              <w:rPr>
                <w:rFonts w:ascii="Times New Roman" w:hAnsi="Times New Roman"/>
                <w:sz w:val="24"/>
                <w:szCs w:val="24"/>
              </w:rPr>
            </w:pPr>
            <w:r>
              <w:rPr>
                <w:rFonts w:ascii="Times New Roman" w:hAnsi="Times New Roman"/>
                <w:sz w:val="24"/>
                <w:szCs w:val="24"/>
              </w:rPr>
              <w:t>Уметь:</w:t>
            </w:r>
          </w:p>
          <w:p w:rsidR="00C452EB" w:rsidRPr="0035565C" w:rsidRDefault="00C452EB" w:rsidP="004166C5">
            <w:pPr>
              <w:pStyle w:val="a7"/>
              <w:rPr>
                <w:rFonts w:ascii="Times New Roman" w:hAnsi="Times New Roman"/>
                <w:sz w:val="24"/>
                <w:szCs w:val="24"/>
              </w:rPr>
            </w:pPr>
            <w:r>
              <w:rPr>
                <w:rFonts w:ascii="Times New Roman" w:hAnsi="Times New Roman"/>
                <w:sz w:val="24"/>
                <w:szCs w:val="24"/>
              </w:rPr>
              <w:t>составить комплекс оздоровительной и адаптивной (лечебной)  физкультуры, выполнять простейшие приемы самомассажа и релаксации</w:t>
            </w:r>
          </w:p>
        </w:tc>
        <w:tc>
          <w:tcPr>
            <w:tcW w:w="1033" w:type="dxa"/>
            <w:gridSpan w:val="2"/>
          </w:tcPr>
          <w:p w:rsidR="00C452EB" w:rsidRPr="0035565C"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ЛР 1,3,12</w:t>
            </w:r>
          </w:p>
          <w:p w:rsidR="00C452EB" w:rsidRPr="0035565C" w:rsidRDefault="00C452EB" w:rsidP="004166C5">
            <w:pPr>
              <w:pStyle w:val="a7"/>
              <w:jc w:val="center"/>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xml:space="preserve"> 2,3</w:t>
            </w:r>
          </w:p>
        </w:tc>
      </w:tr>
      <w:tr w:rsidR="00C452EB" w:rsidRPr="0035565C" w:rsidTr="002E6BBC">
        <w:trPr>
          <w:trHeight w:val="160"/>
        </w:trPr>
        <w:tc>
          <w:tcPr>
            <w:tcW w:w="9252" w:type="dxa"/>
            <w:gridSpan w:val="7"/>
          </w:tcPr>
          <w:p w:rsidR="00C452EB" w:rsidRPr="00791EB7" w:rsidRDefault="00C452EB" w:rsidP="004166C5">
            <w:pPr>
              <w:pStyle w:val="a7"/>
              <w:rPr>
                <w:rFonts w:ascii="Times New Roman" w:hAnsi="Times New Roman"/>
                <w:b/>
                <w:sz w:val="24"/>
                <w:szCs w:val="24"/>
              </w:rPr>
            </w:pPr>
            <w:r w:rsidRPr="00791EB7">
              <w:rPr>
                <w:rFonts w:ascii="Times New Roman" w:hAnsi="Times New Roman"/>
                <w:b/>
                <w:sz w:val="24"/>
                <w:szCs w:val="24"/>
              </w:rPr>
              <w:t>Раздел 2 Общая физическая подготовка</w:t>
            </w:r>
            <w:r>
              <w:rPr>
                <w:rFonts w:ascii="Times New Roman" w:hAnsi="Times New Roman"/>
                <w:b/>
                <w:sz w:val="24"/>
                <w:szCs w:val="24"/>
              </w:rPr>
              <w:t>, гимнастика</w:t>
            </w:r>
          </w:p>
        </w:tc>
        <w:tc>
          <w:tcPr>
            <w:tcW w:w="5954" w:type="dxa"/>
          </w:tcPr>
          <w:p w:rsidR="00C452EB" w:rsidRPr="0035565C"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Pr="0035565C"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2425" w:type="dxa"/>
            <w:gridSpan w:val="2"/>
          </w:tcPr>
          <w:p w:rsidR="00C452EB" w:rsidRPr="0035565C" w:rsidRDefault="00C452EB" w:rsidP="004166C5">
            <w:pPr>
              <w:pStyle w:val="a7"/>
              <w:rPr>
                <w:rFonts w:ascii="Times New Roman" w:hAnsi="Times New Roman"/>
                <w:sz w:val="24"/>
                <w:szCs w:val="24"/>
              </w:rPr>
            </w:pPr>
            <w:r>
              <w:rPr>
                <w:rFonts w:ascii="Times New Roman" w:hAnsi="Times New Roman"/>
                <w:sz w:val="24"/>
                <w:szCs w:val="24"/>
              </w:rPr>
              <w:t>ОФП. Кросс, общеразвивающие упражнения</w:t>
            </w:r>
          </w:p>
        </w:tc>
        <w:tc>
          <w:tcPr>
            <w:tcW w:w="4654" w:type="dxa"/>
            <w:gridSpan w:val="2"/>
          </w:tcPr>
          <w:p w:rsidR="00C452EB" w:rsidRPr="0035565C" w:rsidRDefault="00C452EB" w:rsidP="004166C5">
            <w:pPr>
              <w:pStyle w:val="a7"/>
              <w:rPr>
                <w:rFonts w:ascii="Times New Roman" w:hAnsi="Times New Roman"/>
                <w:b/>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C452EB"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val="restart"/>
          </w:tcPr>
          <w:p w:rsidR="00C452EB" w:rsidRDefault="00C452EB" w:rsidP="004166C5">
            <w:pPr>
              <w:pStyle w:val="a7"/>
              <w:jc w:val="center"/>
              <w:rPr>
                <w:rFonts w:ascii="Times New Roman" w:hAnsi="Times New Roman"/>
                <w:sz w:val="24"/>
                <w:szCs w:val="24"/>
              </w:rPr>
            </w:pPr>
            <w:r>
              <w:rPr>
                <w:rFonts w:ascii="Times New Roman" w:hAnsi="Times New Roman"/>
                <w:sz w:val="24"/>
                <w:szCs w:val="24"/>
              </w:rPr>
              <w:t>ЛР 1,3</w:t>
            </w:r>
          </w:p>
          <w:p w:rsidR="00C452EB" w:rsidRPr="0035565C" w:rsidRDefault="00C452EB" w:rsidP="004166C5">
            <w:pPr>
              <w:pStyle w:val="a7"/>
              <w:jc w:val="center"/>
              <w:rPr>
                <w:rFonts w:ascii="Times New Roman" w:hAnsi="Times New Roman"/>
                <w:sz w:val="24"/>
                <w:szCs w:val="24"/>
              </w:rPr>
            </w:pPr>
            <w:proofErr w:type="gramStart"/>
            <w:r>
              <w:rPr>
                <w:rFonts w:ascii="Times New Roman" w:hAnsi="Times New Roman"/>
                <w:sz w:val="24"/>
                <w:szCs w:val="24"/>
              </w:rPr>
              <w:t>ОК</w:t>
            </w:r>
            <w:proofErr w:type="gramEnd"/>
            <w:r>
              <w:rPr>
                <w:rFonts w:ascii="Times New Roman" w:hAnsi="Times New Roman"/>
                <w:sz w:val="24"/>
                <w:szCs w:val="24"/>
              </w:rPr>
              <w:t xml:space="preserve"> 4,8 </w:t>
            </w:r>
          </w:p>
          <w:p w:rsidR="00C452EB" w:rsidRPr="0035565C"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Pr="0035565C" w:rsidRDefault="00C452EB" w:rsidP="004166C5">
            <w:pPr>
              <w:pStyle w:val="a7"/>
              <w:jc w:val="center"/>
              <w:rPr>
                <w:rFonts w:ascii="Times New Roman" w:hAnsi="Times New Roman"/>
                <w:sz w:val="24"/>
                <w:szCs w:val="24"/>
              </w:rPr>
            </w:pPr>
            <w:r>
              <w:rPr>
                <w:rFonts w:ascii="Times New Roman" w:hAnsi="Times New Roman"/>
                <w:sz w:val="24"/>
                <w:szCs w:val="24"/>
              </w:rPr>
              <w:t>3</w:t>
            </w:r>
          </w:p>
        </w:tc>
        <w:tc>
          <w:tcPr>
            <w:tcW w:w="2425" w:type="dxa"/>
            <w:gridSpan w:val="2"/>
          </w:tcPr>
          <w:p w:rsidR="00C452EB" w:rsidRPr="0035565C" w:rsidRDefault="00C452EB" w:rsidP="004166C5">
            <w:pPr>
              <w:pStyle w:val="a7"/>
              <w:rPr>
                <w:rFonts w:ascii="Times New Roman" w:hAnsi="Times New Roman"/>
                <w:b/>
                <w:sz w:val="24"/>
                <w:szCs w:val="24"/>
              </w:rPr>
            </w:pPr>
            <w:r>
              <w:rPr>
                <w:rFonts w:ascii="Times New Roman" w:hAnsi="Times New Roman"/>
                <w:sz w:val="24"/>
                <w:szCs w:val="24"/>
              </w:rPr>
              <w:t>ОФП. Кросс бег 1000м (ГТО)</w:t>
            </w:r>
          </w:p>
        </w:tc>
        <w:tc>
          <w:tcPr>
            <w:tcW w:w="4654" w:type="dxa"/>
            <w:gridSpan w:val="2"/>
          </w:tcPr>
          <w:p w:rsidR="00C452EB" w:rsidRPr="0035565C" w:rsidRDefault="00C452EB" w:rsidP="004166C5">
            <w:pPr>
              <w:pStyle w:val="a7"/>
              <w:rPr>
                <w:rFonts w:ascii="Times New Roman" w:hAnsi="Times New Roman"/>
                <w:b/>
                <w:color w:val="FF0000"/>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C452EB" w:rsidRPr="0035565C"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4</w:t>
            </w:r>
          </w:p>
        </w:tc>
        <w:tc>
          <w:tcPr>
            <w:tcW w:w="2425" w:type="dxa"/>
            <w:gridSpan w:val="2"/>
          </w:tcPr>
          <w:p w:rsidR="00C452EB" w:rsidRPr="0035565C" w:rsidRDefault="00C452EB" w:rsidP="004166C5">
            <w:pPr>
              <w:pStyle w:val="a7"/>
              <w:rPr>
                <w:rFonts w:ascii="Times New Roman" w:hAnsi="Times New Roman"/>
                <w:b/>
                <w:sz w:val="24"/>
                <w:szCs w:val="24"/>
              </w:rPr>
            </w:pPr>
            <w:r>
              <w:rPr>
                <w:rFonts w:ascii="Times New Roman" w:hAnsi="Times New Roman"/>
                <w:sz w:val="24"/>
                <w:szCs w:val="24"/>
              </w:rPr>
              <w:t xml:space="preserve">ОФП. Кросс бег юноши 1000м, девушки </w:t>
            </w:r>
            <w:smartTag w:uri="urn:schemas-microsoft-com:office:smarttags" w:element="metricconverter">
              <w:smartTagPr>
                <w:attr w:name="ProductID" w:val="500 м"/>
              </w:smartTagPr>
              <w:r>
                <w:rPr>
                  <w:rFonts w:ascii="Times New Roman" w:hAnsi="Times New Roman"/>
                  <w:sz w:val="24"/>
                  <w:szCs w:val="24"/>
                </w:rPr>
                <w:t>500 м</w:t>
              </w:r>
            </w:smartTag>
          </w:p>
        </w:tc>
        <w:tc>
          <w:tcPr>
            <w:tcW w:w="4654" w:type="dxa"/>
            <w:gridSpan w:val="2"/>
          </w:tcPr>
          <w:p w:rsidR="00C452EB" w:rsidRPr="0035565C" w:rsidRDefault="00C452EB" w:rsidP="004166C5">
            <w:pPr>
              <w:pStyle w:val="a7"/>
              <w:rPr>
                <w:rFonts w:ascii="Times New Roman" w:hAnsi="Times New Roman"/>
                <w:b/>
                <w:color w:val="FF0000"/>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C452EB"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5</w:t>
            </w:r>
          </w:p>
        </w:tc>
        <w:tc>
          <w:tcPr>
            <w:tcW w:w="2425" w:type="dxa"/>
            <w:gridSpan w:val="2"/>
          </w:tcPr>
          <w:p w:rsidR="00C452EB" w:rsidRPr="0035565C" w:rsidRDefault="00C452EB" w:rsidP="004166C5">
            <w:pPr>
              <w:pStyle w:val="a7"/>
              <w:rPr>
                <w:rFonts w:ascii="Times New Roman" w:hAnsi="Times New Roman"/>
                <w:b/>
                <w:sz w:val="24"/>
                <w:szCs w:val="24"/>
              </w:rPr>
            </w:pPr>
            <w:r>
              <w:rPr>
                <w:rFonts w:ascii="Times New Roman" w:hAnsi="Times New Roman"/>
                <w:sz w:val="24"/>
                <w:szCs w:val="24"/>
              </w:rPr>
              <w:t xml:space="preserve">ОФП. Кросс, общеразвивающие </w:t>
            </w:r>
            <w:r>
              <w:rPr>
                <w:rFonts w:ascii="Times New Roman" w:hAnsi="Times New Roman"/>
                <w:sz w:val="24"/>
                <w:szCs w:val="24"/>
              </w:rPr>
              <w:lastRenderedPageBreak/>
              <w:t xml:space="preserve">упражнения юноши 3000м, девушки 2000м </w:t>
            </w:r>
          </w:p>
        </w:tc>
        <w:tc>
          <w:tcPr>
            <w:tcW w:w="4654" w:type="dxa"/>
            <w:gridSpan w:val="2"/>
          </w:tcPr>
          <w:p w:rsidR="00C452EB" w:rsidRPr="0035565C" w:rsidRDefault="00C452EB" w:rsidP="004166C5">
            <w:pPr>
              <w:pStyle w:val="a7"/>
              <w:rPr>
                <w:rFonts w:ascii="Times New Roman" w:hAnsi="Times New Roman"/>
                <w:b/>
                <w:color w:val="FF0000"/>
                <w:sz w:val="24"/>
                <w:szCs w:val="24"/>
              </w:rPr>
            </w:pPr>
            <w:r w:rsidRPr="009503FC">
              <w:rPr>
                <w:rFonts w:ascii="Times New Roman" w:hAnsi="Times New Roman"/>
                <w:sz w:val="24"/>
                <w:szCs w:val="24"/>
              </w:rPr>
              <w:lastRenderedPageBreak/>
              <w:t xml:space="preserve">Техника выполнения упражнения силового характера, скоростно-силовых </w:t>
            </w:r>
            <w:r w:rsidRPr="009503FC">
              <w:rPr>
                <w:rFonts w:ascii="Times New Roman" w:hAnsi="Times New Roman"/>
                <w:sz w:val="24"/>
                <w:szCs w:val="24"/>
              </w:rPr>
              <w:lastRenderedPageBreak/>
              <w:t>упражнений, выполнение упражнений на подвижность и координацию</w:t>
            </w:r>
          </w:p>
        </w:tc>
        <w:tc>
          <w:tcPr>
            <w:tcW w:w="1033" w:type="dxa"/>
            <w:gridSpan w:val="2"/>
          </w:tcPr>
          <w:p w:rsidR="00C452EB" w:rsidRDefault="00C452EB" w:rsidP="004166C5">
            <w:pPr>
              <w:pStyle w:val="a7"/>
              <w:jc w:val="center"/>
              <w:rPr>
                <w:rFonts w:ascii="Times New Roman" w:hAnsi="Times New Roman"/>
                <w:sz w:val="24"/>
                <w:szCs w:val="24"/>
              </w:rPr>
            </w:pPr>
            <w:r>
              <w:rPr>
                <w:rFonts w:ascii="Times New Roman" w:hAnsi="Times New Roman"/>
                <w:sz w:val="24"/>
                <w:szCs w:val="24"/>
              </w:rPr>
              <w:lastRenderedPageBreak/>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lastRenderedPageBreak/>
              <w:t>6</w:t>
            </w:r>
          </w:p>
        </w:tc>
        <w:tc>
          <w:tcPr>
            <w:tcW w:w="2425" w:type="dxa"/>
            <w:gridSpan w:val="2"/>
          </w:tcPr>
          <w:p w:rsidR="00C452EB" w:rsidRPr="00683957" w:rsidRDefault="00C452EB" w:rsidP="004166C5">
            <w:pPr>
              <w:pStyle w:val="a7"/>
              <w:rPr>
                <w:rFonts w:ascii="Times New Roman" w:hAnsi="Times New Roman"/>
                <w:sz w:val="24"/>
                <w:szCs w:val="24"/>
              </w:rPr>
            </w:pPr>
            <w:r w:rsidRPr="00683957">
              <w:rPr>
                <w:rFonts w:ascii="Times New Roman" w:hAnsi="Times New Roman"/>
                <w:sz w:val="24"/>
                <w:szCs w:val="24"/>
              </w:rPr>
              <w:t>ОФП. Кросс. Развитие силы.</w:t>
            </w:r>
          </w:p>
        </w:tc>
        <w:tc>
          <w:tcPr>
            <w:tcW w:w="4654" w:type="dxa"/>
            <w:gridSpan w:val="2"/>
          </w:tcPr>
          <w:p w:rsidR="00C452EB" w:rsidRPr="0035565C" w:rsidRDefault="00C452EB" w:rsidP="004166C5">
            <w:pPr>
              <w:pStyle w:val="a7"/>
              <w:rPr>
                <w:rFonts w:ascii="Times New Roman" w:hAnsi="Times New Roman"/>
                <w:b/>
                <w:color w:val="FF0000"/>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C452EB"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7</w:t>
            </w:r>
          </w:p>
        </w:tc>
        <w:tc>
          <w:tcPr>
            <w:tcW w:w="2425" w:type="dxa"/>
            <w:gridSpan w:val="2"/>
          </w:tcPr>
          <w:p w:rsidR="00C452EB" w:rsidRPr="00683957" w:rsidRDefault="00C452EB" w:rsidP="004166C5">
            <w:pPr>
              <w:shd w:val="clear" w:color="auto" w:fill="FFFFFF"/>
              <w:spacing w:after="120"/>
              <w:jc w:val="both"/>
            </w:pPr>
            <w:r w:rsidRPr="00683957">
              <w:t>ОФП. Кросс. Развитие силы и гибкости. (ГТО)</w:t>
            </w:r>
          </w:p>
        </w:tc>
        <w:tc>
          <w:tcPr>
            <w:tcW w:w="4654" w:type="dxa"/>
            <w:gridSpan w:val="2"/>
          </w:tcPr>
          <w:p w:rsidR="00C452EB" w:rsidRPr="0035565C" w:rsidRDefault="00C452EB" w:rsidP="004166C5">
            <w:pPr>
              <w:pStyle w:val="a7"/>
              <w:rPr>
                <w:rFonts w:ascii="Times New Roman" w:hAnsi="Times New Roman"/>
                <w:b/>
                <w:color w:val="FF0000"/>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C452EB"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8</w:t>
            </w:r>
          </w:p>
        </w:tc>
        <w:tc>
          <w:tcPr>
            <w:tcW w:w="2425" w:type="dxa"/>
            <w:gridSpan w:val="2"/>
          </w:tcPr>
          <w:p w:rsidR="00C452EB" w:rsidRPr="00683957" w:rsidRDefault="00C452EB" w:rsidP="004166C5">
            <w:pPr>
              <w:shd w:val="clear" w:color="auto" w:fill="FFFFFF"/>
              <w:spacing w:after="120"/>
              <w:jc w:val="both"/>
            </w:pPr>
            <w:r w:rsidRPr="00683957">
              <w:t>ОФП. Кросс. Подтягивание, отжимание. (ГТО)</w:t>
            </w:r>
          </w:p>
        </w:tc>
        <w:tc>
          <w:tcPr>
            <w:tcW w:w="4654" w:type="dxa"/>
            <w:gridSpan w:val="2"/>
          </w:tcPr>
          <w:p w:rsidR="00C452EB" w:rsidRPr="0035565C" w:rsidRDefault="00C452EB" w:rsidP="004166C5">
            <w:pPr>
              <w:pStyle w:val="a7"/>
              <w:rPr>
                <w:rFonts w:ascii="Times New Roman" w:hAnsi="Times New Roman"/>
                <w:b/>
                <w:color w:val="FF0000"/>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C452EB"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9</w:t>
            </w:r>
          </w:p>
        </w:tc>
        <w:tc>
          <w:tcPr>
            <w:tcW w:w="2425" w:type="dxa"/>
            <w:gridSpan w:val="2"/>
          </w:tcPr>
          <w:p w:rsidR="00C452EB" w:rsidRPr="00683957" w:rsidRDefault="00C452EB" w:rsidP="004166C5">
            <w:pPr>
              <w:shd w:val="clear" w:color="auto" w:fill="FFFFFF"/>
              <w:spacing w:after="120"/>
              <w:jc w:val="both"/>
            </w:pPr>
            <w:r w:rsidRPr="00683957">
              <w:t>ОФП. Кросс. Развитие силы и прыгучести  (ГТО)</w:t>
            </w:r>
          </w:p>
        </w:tc>
        <w:tc>
          <w:tcPr>
            <w:tcW w:w="4654" w:type="dxa"/>
            <w:gridSpan w:val="2"/>
          </w:tcPr>
          <w:p w:rsidR="00C452EB" w:rsidRPr="0035565C" w:rsidRDefault="00C452EB" w:rsidP="004166C5">
            <w:pPr>
              <w:pStyle w:val="a7"/>
              <w:rPr>
                <w:rFonts w:ascii="Times New Roman" w:hAnsi="Times New Roman"/>
                <w:b/>
                <w:color w:val="FF0000"/>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C452EB"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10</w:t>
            </w:r>
          </w:p>
        </w:tc>
        <w:tc>
          <w:tcPr>
            <w:tcW w:w="2425" w:type="dxa"/>
            <w:gridSpan w:val="2"/>
          </w:tcPr>
          <w:p w:rsidR="00C452EB" w:rsidRPr="00DF7B79" w:rsidRDefault="00C452EB" w:rsidP="004166C5">
            <w:r w:rsidRPr="00DF7B79">
              <w:t>Гимнастика. Оценка физических качеств.(ГТО)</w:t>
            </w:r>
          </w:p>
        </w:tc>
        <w:tc>
          <w:tcPr>
            <w:tcW w:w="4654" w:type="dxa"/>
            <w:gridSpan w:val="2"/>
          </w:tcPr>
          <w:p w:rsidR="00C452EB" w:rsidRPr="00DF7B79" w:rsidRDefault="00C452EB" w:rsidP="004166C5">
            <w:r w:rsidRPr="00DF7B79">
              <w:t>Знать: правила составления КОРУ, упражнения на коррекцию осанки</w:t>
            </w:r>
          </w:p>
          <w:p w:rsidR="00C452EB" w:rsidRPr="00DF7B79" w:rsidRDefault="00C452EB" w:rsidP="004166C5">
            <w:pPr>
              <w:pStyle w:val="a7"/>
              <w:rPr>
                <w:rFonts w:ascii="Times New Roman" w:hAnsi="Times New Roman"/>
                <w:sz w:val="24"/>
                <w:szCs w:val="24"/>
              </w:rPr>
            </w:pPr>
            <w:r w:rsidRPr="00DF7B79">
              <w:rPr>
                <w:rFonts w:ascii="Times New Roman" w:hAnsi="Times New Roman"/>
                <w:sz w:val="24"/>
                <w:szCs w:val="24"/>
              </w:rPr>
              <w:t>Выполнять: строевые упражнения, упражнения с гимнастической скамейкой, упражнения с мячом, упражнения в парах, комплекс утренней гимнастики</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11</w:t>
            </w:r>
          </w:p>
        </w:tc>
        <w:tc>
          <w:tcPr>
            <w:tcW w:w="2425" w:type="dxa"/>
            <w:gridSpan w:val="2"/>
          </w:tcPr>
          <w:p w:rsidR="00C452EB" w:rsidRPr="00DF7B79" w:rsidRDefault="00C452EB" w:rsidP="004166C5">
            <w:r w:rsidRPr="00DF7B79">
              <w:t>Гимнастика. Зачет. Комплекс утреней гимнастики.</w:t>
            </w:r>
          </w:p>
        </w:tc>
        <w:tc>
          <w:tcPr>
            <w:tcW w:w="4654" w:type="dxa"/>
            <w:gridSpan w:val="2"/>
          </w:tcPr>
          <w:p w:rsidR="00C452EB" w:rsidRPr="00DF7B79" w:rsidRDefault="00C452EB" w:rsidP="004166C5">
            <w:r w:rsidRPr="00DF7B79">
              <w:t>Знать: правила составления КОРУ, упражнения на коррекцию осанки</w:t>
            </w:r>
          </w:p>
          <w:p w:rsidR="00C452EB" w:rsidRPr="00DF7B79" w:rsidRDefault="00C452EB" w:rsidP="004166C5">
            <w:pPr>
              <w:pStyle w:val="a7"/>
              <w:rPr>
                <w:rFonts w:ascii="Times New Roman" w:hAnsi="Times New Roman"/>
                <w:b/>
                <w:sz w:val="24"/>
                <w:szCs w:val="24"/>
              </w:rPr>
            </w:pPr>
            <w:r w:rsidRPr="00DF7B79">
              <w:rPr>
                <w:rFonts w:ascii="Times New Roman" w:hAnsi="Times New Roman"/>
                <w:sz w:val="24"/>
                <w:szCs w:val="24"/>
              </w:rPr>
              <w:t>Выполнять: строевые упражнения, упражнения с гимнастической скамейкой, упражнения с мячом, упражнения в парах, комплекс утренней гимнастики</w:t>
            </w:r>
          </w:p>
        </w:tc>
        <w:tc>
          <w:tcPr>
            <w:tcW w:w="1033" w:type="dxa"/>
            <w:gridSpan w:val="2"/>
          </w:tcPr>
          <w:p w:rsidR="00C452EB" w:rsidRPr="00780C36"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5206" w:type="dxa"/>
            <w:gridSpan w:val="8"/>
          </w:tcPr>
          <w:p w:rsidR="00C452EB" w:rsidRPr="00726F6B" w:rsidRDefault="00C452EB" w:rsidP="004166C5">
            <w:pPr>
              <w:pStyle w:val="a7"/>
              <w:rPr>
                <w:rFonts w:ascii="Times New Roman" w:hAnsi="Times New Roman"/>
                <w:b/>
                <w:sz w:val="24"/>
                <w:szCs w:val="24"/>
              </w:rPr>
            </w:pPr>
            <w:r w:rsidRPr="00726F6B">
              <w:rPr>
                <w:rFonts w:ascii="Times New Roman" w:hAnsi="Times New Roman"/>
                <w:b/>
              </w:rPr>
              <w:lastRenderedPageBreak/>
              <w:t>Раздел 4 Спортивные игры. Баскетбол.</w:t>
            </w:r>
          </w:p>
        </w:tc>
      </w:tr>
      <w:tr w:rsidR="00C452EB" w:rsidRPr="0035565C" w:rsidTr="002E6BBC">
        <w:trPr>
          <w:trHeight w:val="582"/>
        </w:trPr>
        <w:tc>
          <w:tcPr>
            <w:tcW w:w="1140" w:type="dxa"/>
          </w:tcPr>
          <w:p w:rsidR="00C452EB" w:rsidRPr="00DA2A7E" w:rsidRDefault="00C452EB" w:rsidP="004166C5">
            <w:pPr>
              <w:pStyle w:val="a7"/>
              <w:jc w:val="center"/>
              <w:rPr>
                <w:rFonts w:ascii="Times New Roman" w:hAnsi="Times New Roman"/>
                <w:sz w:val="24"/>
                <w:szCs w:val="24"/>
              </w:rPr>
            </w:pPr>
            <w:r>
              <w:rPr>
                <w:rFonts w:ascii="Times New Roman" w:hAnsi="Times New Roman"/>
                <w:sz w:val="24"/>
                <w:szCs w:val="24"/>
              </w:rPr>
              <w:t>12</w:t>
            </w:r>
          </w:p>
        </w:tc>
        <w:tc>
          <w:tcPr>
            <w:tcW w:w="2425" w:type="dxa"/>
            <w:gridSpan w:val="2"/>
          </w:tcPr>
          <w:p w:rsidR="00C452EB" w:rsidRPr="00DF7B79" w:rsidRDefault="00C452EB" w:rsidP="004166C5">
            <w:r w:rsidRPr="00DF7B79">
              <w:t>Баскетбол. Ведение мяча. З</w:t>
            </w:r>
            <w:r w:rsidRPr="00DF7B79">
              <w:rPr>
                <w:color w:val="000000"/>
                <w:spacing w:val="-4"/>
              </w:rPr>
              <w:t>ачет – бросок набивного мяча.</w:t>
            </w:r>
          </w:p>
        </w:tc>
        <w:tc>
          <w:tcPr>
            <w:tcW w:w="4654" w:type="dxa"/>
            <w:gridSpan w:val="2"/>
          </w:tcPr>
          <w:p w:rsidR="00C452EB" w:rsidRPr="0002531F" w:rsidRDefault="00C452EB" w:rsidP="004166C5">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C452EB" w:rsidRPr="00164893" w:rsidRDefault="00C452EB" w:rsidP="004166C5">
            <w:pPr>
              <w:pStyle w:val="a7"/>
              <w:jc w:val="center"/>
              <w:rPr>
                <w:rFonts w:ascii="Times New Roman" w:hAnsi="Times New Roman"/>
                <w:sz w:val="24"/>
                <w:szCs w:val="24"/>
                <w:lang w:val="en-US"/>
              </w:rPr>
            </w:pPr>
            <w:r w:rsidRPr="00164893">
              <w:rPr>
                <w:rFonts w:ascii="Times New Roman" w:hAnsi="Times New Roman"/>
                <w:sz w:val="24"/>
                <w:szCs w:val="24"/>
                <w:lang w:val="en-US"/>
              </w:rPr>
              <w:t>2</w:t>
            </w:r>
          </w:p>
        </w:tc>
        <w:tc>
          <w:tcPr>
            <w:tcW w:w="5954" w:type="dxa"/>
            <w:vMerge w:val="restart"/>
          </w:tcPr>
          <w:p w:rsidR="00C452EB" w:rsidRDefault="00C452EB" w:rsidP="004166C5">
            <w:pPr>
              <w:pStyle w:val="a7"/>
              <w:jc w:val="center"/>
              <w:rPr>
                <w:rFonts w:ascii="Times New Roman" w:hAnsi="Times New Roman"/>
                <w:sz w:val="24"/>
                <w:szCs w:val="24"/>
              </w:rPr>
            </w:pPr>
            <w:r>
              <w:rPr>
                <w:rFonts w:ascii="Times New Roman" w:hAnsi="Times New Roman"/>
                <w:sz w:val="24"/>
                <w:szCs w:val="24"/>
              </w:rPr>
              <w:t>ЛР 7</w:t>
            </w:r>
          </w:p>
          <w:p w:rsidR="00C452EB" w:rsidRPr="00C069B5" w:rsidRDefault="00C452EB" w:rsidP="004166C5">
            <w:pPr>
              <w:pStyle w:val="a7"/>
              <w:jc w:val="center"/>
              <w:rPr>
                <w:rFonts w:ascii="Times New Roman" w:hAnsi="Times New Roman"/>
                <w:sz w:val="24"/>
                <w:szCs w:val="24"/>
              </w:rPr>
            </w:pPr>
            <w:r>
              <w:rPr>
                <w:rFonts w:ascii="Times New Roman" w:hAnsi="Times New Roman"/>
                <w:sz w:val="24"/>
                <w:szCs w:val="24"/>
              </w:rPr>
              <w:t>ОК 4,8</w:t>
            </w:r>
          </w:p>
        </w:tc>
      </w:tr>
      <w:tr w:rsidR="00C452EB" w:rsidRPr="0035565C" w:rsidTr="002E6BBC">
        <w:trPr>
          <w:trHeight w:val="582"/>
        </w:trPr>
        <w:tc>
          <w:tcPr>
            <w:tcW w:w="1140" w:type="dxa"/>
          </w:tcPr>
          <w:p w:rsidR="00C452EB" w:rsidRPr="00DA2A7E" w:rsidRDefault="00C452EB" w:rsidP="004166C5">
            <w:pPr>
              <w:pStyle w:val="a7"/>
              <w:jc w:val="center"/>
              <w:rPr>
                <w:rFonts w:ascii="Times New Roman" w:hAnsi="Times New Roman"/>
                <w:sz w:val="24"/>
                <w:szCs w:val="24"/>
              </w:rPr>
            </w:pPr>
            <w:r>
              <w:rPr>
                <w:rFonts w:ascii="Times New Roman" w:hAnsi="Times New Roman"/>
                <w:sz w:val="24"/>
                <w:szCs w:val="24"/>
              </w:rPr>
              <w:t>13</w:t>
            </w:r>
          </w:p>
        </w:tc>
        <w:tc>
          <w:tcPr>
            <w:tcW w:w="2425" w:type="dxa"/>
            <w:gridSpan w:val="2"/>
          </w:tcPr>
          <w:p w:rsidR="00C452EB" w:rsidRPr="00DF7B79" w:rsidRDefault="00C452EB" w:rsidP="004166C5">
            <w:r w:rsidRPr="00DF7B79">
              <w:t>Баскетбол. П</w:t>
            </w:r>
            <w:r w:rsidRPr="00DF7B79">
              <w:rPr>
                <w:color w:val="000000"/>
                <w:spacing w:val="-4"/>
              </w:rPr>
              <w:t>ередача мяча, ведение мяча.</w:t>
            </w:r>
          </w:p>
        </w:tc>
        <w:tc>
          <w:tcPr>
            <w:tcW w:w="4654" w:type="dxa"/>
            <w:gridSpan w:val="2"/>
          </w:tcPr>
          <w:p w:rsidR="00C452EB" w:rsidRPr="00DF7B79" w:rsidRDefault="00C452EB" w:rsidP="004166C5">
            <w:pPr>
              <w:pStyle w:val="a7"/>
              <w:rPr>
                <w:rFonts w:ascii="Times New Roman" w:hAnsi="Times New Roman"/>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C452EB" w:rsidRPr="00164893" w:rsidRDefault="00C452EB" w:rsidP="004166C5">
            <w:pPr>
              <w:pStyle w:val="a7"/>
              <w:jc w:val="center"/>
              <w:rPr>
                <w:rFonts w:ascii="Times New Roman" w:hAnsi="Times New Roman"/>
                <w:sz w:val="24"/>
                <w:szCs w:val="24"/>
                <w:lang w:val="en-US"/>
              </w:rPr>
            </w:pPr>
            <w:r w:rsidRPr="00164893">
              <w:rPr>
                <w:rFonts w:ascii="Times New Roman" w:hAnsi="Times New Roman"/>
                <w:sz w:val="24"/>
                <w:szCs w:val="24"/>
                <w:lang w:val="en-US"/>
              </w:rPr>
              <w:t>2</w:t>
            </w:r>
          </w:p>
        </w:tc>
        <w:tc>
          <w:tcPr>
            <w:tcW w:w="5954" w:type="dxa"/>
            <w:vMerge/>
          </w:tcPr>
          <w:p w:rsidR="00C452EB" w:rsidRPr="00164893" w:rsidRDefault="00C452EB" w:rsidP="004166C5">
            <w:pPr>
              <w:pStyle w:val="a7"/>
              <w:jc w:val="center"/>
              <w:rPr>
                <w:rFonts w:ascii="Times New Roman" w:hAnsi="Times New Roman"/>
                <w:sz w:val="24"/>
                <w:szCs w:val="24"/>
                <w:lang w:val="en-US"/>
              </w:rPr>
            </w:pPr>
          </w:p>
        </w:tc>
      </w:tr>
      <w:tr w:rsidR="00C452EB" w:rsidRPr="0035565C"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14</w:t>
            </w:r>
          </w:p>
        </w:tc>
        <w:tc>
          <w:tcPr>
            <w:tcW w:w="2425" w:type="dxa"/>
            <w:gridSpan w:val="2"/>
          </w:tcPr>
          <w:p w:rsidR="00C452EB" w:rsidRPr="00DF7B79" w:rsidRDefault="00C452EB" w:rsidP="004166C5">
            <w:r w:rsidRPr="00DF7B79">
              <w:t>Баскетбол. В</w:t>
            </w:r>
            <w:r w:rsidRPr="00DF7B79">
              <w:rPr>
                <w:color w:val="000000"/>
                <w:spacing w:val="-4"/>
              </w:rPr>
              <w:t>едение и  передачи мяча . Зачет – челночный бег.</w:t>
            </w:r>
          </w:p>
        </w:tc>
        <w:tc>
          <w:tcPr>
            <w:tcW w:w="4654" w:type="dxa"/>
            <w:gridSpan w:val="2"/>
          </w:tcPr>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C452EB" w:rsidRPr="00210649"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35565C"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15</w:t>
            </w:r>
          </w:p>
        </w:tc>
        <w:tc>
          <w:tcPr>
            <w:tcW w:w="2425" w:type="dxa"/>
            <w:gridSpan w:val="2"/>
          </w:tcPr>
          <w:p w:rsidR="00C452EB" w:rsidRPr="00DF7B79" w:rsidRDefault="00C452EB" w:rsidP="004166C5">
            <w:pPr>
              <w:shd w:val="clear" w:color="auto" w:fill="FFFFFF"/>
              <w:spacing w:before="101"/>
            </w:pPr>
            <w:r w:rsidRPr="00DF7B79">
              <w:t>Баскетбол.  П</w:t>
            </w:r>
            <w:r w:rsidRPr="00DF7B79">
              <w:rPr>
                <w:color w:val="000000"/>
                <w:spacing w:val="-4"/>
              </w:rPr>
              <w:t>ередвижение, повороты,  передачи, броски мяча в корзину.</w:t>
            </w:r>
          </w:p>
        </w:tc>
        <w:tc>
          <w:tcPr>
            <w:tcW w:w="4654" w:type="dxa"/>
            <w:gridSpan w:val="2"/>
          </w:tcPr>
          <w:p w:rsidR="00C452EB" w:rsidRPr="0022729F" w:rsidRDefault="00C452EB" w:rsidP="004166C5">
            <w:pPr>
              <w:pStyle w:val="a7"/>
              <w:rPr>
                <w:rFonts w:ascii="Times New Roman" w:hAnsi="Times New Roman"/>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585DDC"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16</w:t>
            </w:r>
          </w:p>
        </w:tc>
        <w:tc>
          <w:tcPr>
            <w:tcW w:w="2425" w:type="dxa"/>
            <w:gridSpan w:val="2"/>
          </w:tcPr>
          <w:p w:rsidR="00C452EB" w:rsidRPr="00DF7B79" w:rsidRDefault="00C452EB" w:rsidP="004166C5">
            <w:pPr>
              <w:shd w:val="clear" w:color="auto" w:fill="FFFFFF"/>
              <w:spacing w:before="101"/>
            </w:pPr>
            <w:r w:rsidRPr="00DF7B79">
              <w:t xml:space="preserve">Баскетбол. </w:t>
            </w:r>
            <w:r w:rsidRPr="00DF7B79">
              <w:rPr>
                <w:color w:val="000000"/>
                <w:spacing w:val="-4"/>
              </w:rPr>
              <w:t>Учебная игра.</w:t>
            </w:r>
          </w:p>
        </w:tc>
        <w:tc>
          <w:tcPr>
            <w:tcW w:w="4654" w:type="dxa"/>
            <w:gridSpan w:val="2"/>
          </w:tcPr>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585DDC"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17</w:t>
            </w:r>
          </w:p>
        </w:tc>
        <w:tc>
          <w:tcPr>
            <w:tcW w:w="2425" w:type="dxa"/>
            <w:gridSpan w:val="2"/>
          </w:tcPr>
          <w:p w:rsidR="00C452EB" w:rsidRPr="00DF7B79" w:rsidRDefault="00C452EB" w:rsidP="004166C5">
            <w:pPr>
              <w:shd w:val="clear" w:color="auto" w:fill="FFFFFF"/>
              <w:spacing w:before="101"/>
            </w:pPr>
            <w:r w:rsidRPr="00DF7B79">
              <w:t>Баскетбол. Учебная игра с заданиями.</w:t>
            </w:r>
          </w:p>
        </w:tc>
        <w:tc>
          <w:tcPr>
            <w:tcW w:w="4654" w:type="dxa"/>
            <w:gridSpan w:val="2"/>
          </w:tcPr>
          <w:p w:rsidR="00C452EB" w:rsidRPr="0022729F" w:rsidRDefault="00C452EB" w:rsidP="004166C5">
            <w:pPr>
              <w:pStyle w:val="a7"/>
              <w:rPr>
                <w:rFonts w:ascii="Times New Roman" w:hAnsi="Times New Roman"/>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C452EB" w:rsidRPr="002365D1" w:rsidRDefault="00C452EB" w:rsidP="004166C5">
            <w:pPr>
              <w:pStyle w:val="a7"/>
              <w:jc w:val="center"/>
              <w:rPr>
                <w:rFonts w:ascii="Times New Roman" w:hAnsi="Times New Roman"/>
                <w:color w:val="000000"/>
                <w:sz w:val="24"/>
                <w:szCs w:val="24"/>
              </w:rPr>
            </w:pPr>
            <w:r>
              <w:rPr>
                <w:rFonts w:ascii="Times New Roman" w:hAnsi="Times New Roman"/>
                <w:color w:val="000000"/>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Borders>
              <w:bottom w:val="single" w:sz="4" w:space="0" w:color="000000"/>
            </w:tcBorders>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18</w:t>
            </w:r>
          </w:p>
        </w:tc>
        <w:tc>
          <w:tcPr>
            <w:tcW w:w="2425" w:type="dxa"/>
            <w:gridSpan w:val="2"/>
            <w:tcBorders>
              <w:bottom w:val="single" w:sz="4" w:space="0" w:color="000000"/>
            </w:tcBorders>
          </w:tcPr>
          <w:p w:rsidR="00C452EB" w:rsidRPr="00DF7B79" w:rsidRDefault="00C452EB" w:rsidP="004166C5">
            <w:pPr>
              <w:shd w:val="clear" w:color="auto" w:fill="FFFFFF"/>
              <w:spacing w:before="101"/>
            </w:pPr>
            <w:r w:rsidRPr="00DF7B79">
              <w:t>Баскетбол. Учебная игра.</w:t>
            </w:r>
          </w:p>
        </w:tc>
        <w:tc>
          <w:tcPr>
            <w:tcW w:w="4654" w:type="dxa"/>
            <w:gridSpan w:val="2"/>
          </w:tcPr>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C452EB" w:rsidRPr="002365D1" w:rsidRDefault="00C452EB" w:rsidP="004166C5">
            <w:pPr>
              <w:pStyle w:val="a7"/>
              <w:jc w:val="center"/>
              <w:rPr>
                <w:rFonts w:ascii="Times New Roman" w:hAnsi="Times New Roman"/>
                <w:color w:val="000000"/>
                <w:sz w:val="24"/>
                <w:szCs w:val="24"/>
              </w:rPr>
            </w:pPr>
            <w:r>
              <w:rPr>
                <w:rFonts w:ascii="Times New Roman" w:hAnsi="Times New Roman"/>
                <w:color w:val="000000"/>
                <w:sz w:val="24"/>
                <w:szCs w:val="24"/>
              </w:rPr>
              <w:t>2</w:t>
            </w:r>
          </w:p>
        </w:tc>
        <w:tc>
          <w:tcPr>
            <w:tcW w:w="5954" w:type="dxa"/>
            <w:vMerge/>
          </w:tcPr>
          <w:p w:rsidR="00C452EB" w:rsidRPr="002365D1" w:rsidRDefault="00C452EB" w:rsidP="004166C5">
            <w:pPr>
              <w:pStyle w:val="a7"/>
              <w:jc w:val="center"/>
              <w:rPr>
                <w:rFonts w:ascii="Times New Roman" w:hAnsi="Times New Roman"/>
                <w:color w:val="000000"/>
                <w:sz w:val="24"/>
                <w:szCs w:val="24"/>
              </w:rPr>
            </w:pPr>
          </w:p>
        </w:tc>
      </w:tr>
      <w:tr w:rsidR="00C452EB" w:rsidRPr="00BF594E" w:rsidTr="002E6BBC">
        <w:trPr>
          <w:gridAfter w:val="5"/>
          <w:wAfter w:w="11641" w:type="dxa"/>
          <w:trHeight w:val="160"/>
        </w:trPr>
        <w:tc>
          <w:tcPr>
            <w:tcW w:w="3565" w:type="dxa"/>
            <w:gridSpan w:val="3"/>
            <w:tcBorders>
              <w:right w:val="nil"/>
            </w:tcBorders>
          </w:tcPr>
          <w:p w:rsidR="00C452EB" w:rsidRPr="0002531F" w:rsidRDefault="00C452EB" w:rsidP="004166C5">
            <w:pPr>
              <w:rPr>
                <w:b/>
              </w:rPr>
            </w:pPr>
            <w:r w:rsidRPr="0022729F">
              <w:rPr>
                <w:b/>
              </w:rPr>
              <w:t xml:space="preserve">Раздел </w:t>
            </w:r>
            <w:r>
              <w:rPr>
                <w:b/>
                <w:lang w:val="en-US"/>
              </w:rPr>
              <w:t xml:space="preserve"> </w:t>
            </w:r>
            <w:r w:rsidRPr="0022729F">
              <w:rPr>
                <w:b/>
              </w:rPr>
              <w:t>5 Волейбол.</w:t>
            </w:r>
          </w:p>
        </w:tc>
      </w:tr>
      <w:tr w:rsidR="00C452EB" w:rsidRPr="00BF594E"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19</w:t>
            </w:r>
          </w:p>
          <w:p w:rsidR="00C452EB" w:rsidRPr="00BF594E" w:rsidRDefault="00C452EB" w:rsidP="004166C5">
            <w:pPr>
              <w:pStyle w:val="a7"/>
              <w:jc w:val="center"/>
              <w:rPr>
                <w:rFonts w:ascii="Times New Roman" w:hAnsi="Times New Roman"/>
                <w:sz w:val="24"/>
                <w:szCs w:val="24"/>
              </w:rPr>
            </w:pPr>
          </w:p>
        </w:tc>
        <w:tc>
          <w:tcPr>
            <w:tcW w:w="2425" w:type="dxa"/>
            <w:gridSpan w:val="2"/>
          </w:tcPr>
          <w:p w:rsidR="00C452EB" w:rsidRPr="00274556" w:rsidRDefault="00C452EB" w:rsidP="004166C5">
            <w:pPr>
              <w:shd w:val="clear" w:color="auto" w:fill="FFFFFF"/>
              <w:spacing w:before="101"/>
              <w:rPr>
                <w:color w:val="000000"/>
                <w:spacing w:val="-4"/>
              </w:rPr>
            </w:pPr>
            <w:r w:rsidRPr="00274556">
              <w:t>Волейбол. О</w:t>
            </w:r>
            <w:r w:rsidRPr="00274556">
              <w:rPr>
                <w:color w:val="000000"/>
                <w:spacing w:val="-4"/>
              </w:rPr>
              <w:t xml:space="preserve">сновные стойки игрока. </w:t>
            </w:r>
            <w:r w:rsidRPr="00274556">
              <w:rPr>
                <w:color w:val="000000"/>
                <w:spacing w:val="-4"/>
              </w:rPr>
              <w:lastRenderedPageBreak/>
              <w:t>Передачи мяча.</w:t>
            </w:r>
          </w:p>
        </w:tc>
        <w:tc>
          <w:tcPr>
            <w:tcW w:w="4654" w:type="dxa"/>
            <w:gridSpan w:val="2"/>
          </w:tcPr>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lastRenderedPageBreak/>
              <w:t>Техника ведения и передачи меча. 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val="restart"/>
          </w:tcPr>
          <w:p w:rsidR="00C452EB" w:rsidRDefault="00C452EB" w:rsidP="004166C5">
            <w:pPr>
              <w:pStyle w:val="a7"/>
              <w:jc w:val="center"/>
              <w:rPr>
                <w:rFonts w:ascii="Times New Roman" w:hAnsi="Times New Roman"/>
                <w:sz w:val="24"/>
                <w:szCs w:val="24"/>
              </w:rPr>
            </w:pPr>
            <w:r>
              <w:rPr>
                <w:rFonts w:ascii="Times New Roman" w:hAnsi="Times New Roman"/>
                <w:sz w:val="24"/>
                <w:szCs w:val="24"/>
              </w:rPr>
              <w:t>ЛР7</w:t>
            </w:r>
          </w:p>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ОК 4</w:t>
            </w:r>
          </w:p>
        </w:tc>
      </w:tr>
      <w:tr w:rsidR="00C452EB" w:rsidRPr="00BF594E"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lastRenderedPageBreak/>
              <w:t>20</w:t>
            </w:r>
          </w:p>
        </w:tc>
        <w:tc>
          <w:tcPr>
            <w:tcW w:w="2425" w:type="dxa"/>
            <w:gridSpan w:val="2"/>
          </w:tcPr>
          <w:p w:rsidR="00C452EB" w:rsidRPr="00274556" w:rsidRDefault="00C452EB" w:rsidP="004166C5">
            <w:pPr>
              <w:shd w:val="clear" w:color="auto" w:fill="FFFFFF"/>
              <w:spacing w:before="101"/>
              <w:ind w:left="-108"/>
            </w:pPr>
            <w:r w:rsidRPr="00274556">
              <w:t xml:space="preserve">Волейбол. </w:t>
            </w:r>
            <w:r w:rsidRPr="00274556">
              <w:rPr>
                <w:color w:val="000000"/>
                <w:spacing w:val="-4"/>
              </w:rPr>
              <w:t>Повторение стоек игрока, передачи мяча.</w:t>
            </w:r>
          </w:p>
        </w:tc>
        <w:tc>
          <w:tcPr>
            <w:tcW w:w="4654" w:type="dxa"/>
            <w:gridSpan w:val="2"/>
          </w:tcPr>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BF594E"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21</w:t>
            </w:r>
          </w:p>
        </w:tc>
        <w:tc>
          <w:tcPr>
            <w:tcW w:w="2425" w:type="dxa"/>
            <w:gridSpan w:val="2"/>
          </w:tcPr>
          <w:p w:rsidR="00C452EB" w:rsidRPr="00274556" w:rsidRDefault="00C452EB" w:rsidP="004166C5">
            <w:pPr>
              <w:shd w:val="clear" w:color="auto" w:fill="FFFFFF"/>
              <w:spacing w:before="101"/>
              <w:ind w:left="-108"/>
              <w:rPr>
                <w:color w:val="000000"/>
                <w:spacing w:val="-4"/>
              </w:rPr>
            </w:pPr>
            <w:r w:rsidRPr="00274556">
              <w:t>Волейбол. Н</w:t>
            </w:r>
            <w:r w:rsidRPr="00274556">
              <w:rPr>
                <w:color w:val="000000"/>
                <w:spacing w:val="-4"/>
              </w:rPr>
              <w:t xml:space="preserve">ижняя передаче мяча. </w:t>
            </w:r>
          </w:p>
          <w:p w:rsidR="00C452EB" w:rsidRPr="00274556" w:rsidRDefault="00C452EB" w:rsidP="004166C5">
            <w:pPr>
              <w:shd w:val="clear" w:color="auto" w:fill="FFFFFF"/>
              <w:spacing w:before="101"/>
              <w:ind w:left="-108"/>
            </w:pPr>
            <w:r w:rsidRPr="00274556">
              <w:rPr>
                <w:color w:val="000000"/>
                <w:spacing w:val="-4"/>
              </w:rPr>
              <w:t>Зачет – прыжок в длину с места.(ГТО)</w:t>
            </w:r>
          </w:p>
        </w:tc>
        <w:tc>
          <w:tcPr>
            <w:tcW w:w="4654" w:type="dxa"/>
            <w:gridSpan w:val="2"/>
          </w:tcPr>
          <w:p w:rsidR="00C452EB" w:rsidRPr="0022729F" w:rsidRDefault="00C452EB" w:rsidP="004166C5">
            <w:r w:rsidRPr="0022729F">
              <w:t>Техника приема и передачи меча сверху двумя руками;</w:t>
            </w:r>
          </w:p>
          <w:p w:rsidR="00C452EB" w:rsidRPr="0022729F" w:rsidRDefault="00C452EB" w:rsidP="004166C5">
            <w:r w:rsidRPr="0022729F">
              <w:t>техника приема и передачи меча снизу двумя руками;</w:t>
            </w:r>
          </w:p>
          <w:p w:rsidR="00C452EB" w:rsidRPr="0022729F" w:rsidRDefault="00C452EB" w:rsidP="004166C5">
            <w:r w:rsidRPr="0022729F">
              <w:t>техника верхней и нижней подачи меча;</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22</w:t>
            </w:r>
          </w:p>
        </w:tc>
        <w:tc>
          <w:tcPr>
            <w:tcW w:w="2425" w:type="dxa"/>
            <w:gridSpan w:val="2"/>
          </w:tcPr>
          <w:p w:rsidR="00C452EB" w:rsidRPr="00274556" w:rsidRDefault="00C452EB" w:rsidP="004166C5">
            <w:pPr>
              <w:shd w:val="clear" w:color="auto" w:fill="FFFFFF"/>
              <w:spacing w:before="101"/>
              <w:ind w:left="-108"/>
              <w:rPr>
                <w:color w:val="000000"/>
                <w:spacing w:val="-4"/>
              </w:rPr>
            </w:pPr>
            <w:r w:rsidRPr="00274556">
              <w:rPr>
                <w:color w:val="000000"/>
                <w:spacing w:val="-4"/>
              </w:rPr>
              <w:t>Волейбол. Нижняя подача мяча.</w:t>
            </w:r>
          </w:p>
          <w:p w:rsidR="00C452EB" w:rsidRPr="00274556" w:rsidRDefault="00C452EB" w:rsidP="004166C5">
            <w:pPr>
              <w:shd w:val="clear" w:color="auto" w:fill="FFFFFF"/>
              <w:spacing w:before="101"/>
              <w:ind w:left="-108"/>
            </w:pPr>
            <w:r w:rsidRPr="00274556">
              <w:rPr>
                <w:color w:val="000000"/>
                <w:spacing w:val="-4"/>
              </w:rPr>
              <w:t>Зачет – приседание на одной ноге.</w:t>
            </w:r>
          </w:p>
        </w:tc>
        <w:tc>
          <w:tcPr>
            <w:tcW w:w="4654" w:type="dxa"/>
            <w:gridSpan w:val="2"/>
          </w:tcPr>
          <w:p w:rsidR="00C452EB" w:rsidRPr="0022729F" w:rsidRDefault="00C452EB" w:rsidP="004166C5">
            <w:r w:rsidRPr="0022729F">
              <w:t>Техника приема и передачи меча сверху двумя руками;</w:t>
            </w:r>
          </w:p>
          <w:p w:rsidR="00C452EB" w:rsidRPr="0022729F" w:rsidRDefault="00C452EB" w:rsidP="004166C5">
            <w:r w:rsidRPr="0022729F">
              <w:t>техника приема и передачи меча снизу двумя руками;</w:t>
            </w:r>
          </w:p>
          <w:p w:rsidR="00C452EB" w:rsidRPr="0022729F" w:rsidRDefault="00C452EB" w:rsidP="004166C5">
            <w:r w:rsidRPr="0022729F">
              <w:t>техника верхней и нижней подачи меча;</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73" w:type="dxa"/>
            <w:gridSpan w:val="2"/>
          </w:tcPr>
          <w:p w:rsidR="00C452EB" w:rsidRPr="0022729F" w:rsidRDefault="00C452EB" w:rsidP="004166C5">
            <w:pPr>
              <w:jc w:val="center"/>
            </w:pPr>
            <w:r>
              <w:t>23</w:t>
            </w:r>
          </w:p>
        </w:tc>
        <w:tc>
          <w:tcPr>
            <w:tcW w:w="2409" w:type="dxa"/>
            <w:gridSpan w:val="2"/>
          </w:tcPr>
          <w:p w:rsidR="00C452EB" w:rsidRPr="0022729F" w:rsidRDefault="00C452EB" w:rsidP="004166C5">
            <w:r w:rsidRPr="00274556">
              <w:rPr>
                <w:color w:val="000000"/>
                <w:spacing w:val="-4"/>
              </w:rPr>
              <w:t>Волейбол. Учебная игра.</w:t>
            </w:r>
          </w:p>
        </w:tc>
        <w:tc>
          <w:tcPr>
            <w:tcW w:w="4678" w:type="dxa"/>
            <w:gridSpan w:val="2"/>
          </w:tcPr>
          <w:p w:rsidR="00C452EB" w:rsidRPr="0022729F" w:rsidRDefault="00C452EB" w:rsidP="004166C5">
            <w:r w:rsidRPr="0022729F">
              <w:t>Техника приема и передачи меча сверху двумя руками;</w:t>
            </w:r>
          </w:p>
          <w:p w:rsidR="00C452EB" w:rsidRDefault="00C452EB" w:rsidP="004166C5">
            <w:r w:rsidRPr="0022729F">
              <w:t>техника приема и передачи меча снизу двумя руками;</w:t>
            </w:r>
          </w:p>
          <w:p w:rsidR="00C452EB" w:rsidRPr="0022729F" w:rsidRDefault="00C452EB" w:rsidP="004166C5">
            <w:r w:rsidRPr="0022729F">
              <w:t>техника верхней и нижней подачи меча;</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992" w:type="dxa"/>
          </w:tcPr>
          <w:p w:rsidR="00C452EB" w:rsidRPr="001368B6"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86"/>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lastRenderedPageBreak/>
              <w:t>24</w:t>
            </w:r>
          </w:p>
        </w:tc>
        <w:tc>
          <w:tcPr>
            <w:tcW w:w="2425" w:type="dxa"/>
            <w:gridSpan w:val="2"/>
          </w:tcPr>
          <w:p w:rsidR="00C452EB" w:rsidRPr="00274556" w:rsidRDefault="00C452EB" w:rsidP="004166C5">
            <w:pPr>
              <w:shd w:val="clear" w:color="auto" w:fill="FFFFFF"/>
              <w:spacing w:before="101"/>
              <w:ind w:left="-108"/>
              <w:rPr>
                <w:color w:val="000000"/>
                <w:spacing w:val="-4"/>
              </w:rPr>
            </w:pPr>
            <w:r w:rsidRPr="00274556">
              <w:rPr>
                <w:color w:val="000000"/>
                <w:spacing w:val="-4"/>
              </w:rPr>
              <w:t>Волейбол. Учебная игра.</w:t>
            </w:r>
          </w:p>
        </w:tc>
        <w:tc>
          <w:tcPr>
            <w:tcW w:w="4654" w:type="dxa"/>
            <w:gridSpan w:val="2"/>
          </w:tcPr>
          <w:p w:rsidR="00C452EB" w:rsidRPr="0022729F" w:rsidRDefault="00C452EB" w:rsidP="004166C5">
            <w:r w:rsidRPr="0022729F">
              <w:t>Техника приема и передачи меча сверху двумя руками;</w:t>
            </w:r>
          </w:p>
          <w:p w:rsidR="00C452EB" w:rsidRPr="0022729F" w:rsidRDefault="00C452EB" w:rsidP="004166C5">
            <w:r w:rsidRPr="0022729F">
              <w:t>техника приема и передачи меча снизу двумя руками;</w:t>
            </w:r>
          </w:p>
          <w:p w:rsidR="00C452EB" w:rsidRPr="0022729F" w:rsidRDefault="00C452EB" w:rsidP="004166C5">
            <w:r w:rsidRPr="0022729F">
              <w:t>техника верхней и нижней подачи меча;</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25</w:t>
            </w:r>
          </w:p>
        </w:tc>
        <w:tc>
          <w:tcPr>
            <w:tcW w:w="2425" w:type="dxa"/>
            <w:gridSpan w:val="2"/>
          </w:tcPr>
          <w:p w:rsidR="00C452EB" w:rsidRPr="00274556" w:rsidRDefault="00C452EB" w:rsidP="004166C5">
            <w:pPr>
              <w:shd w:val="clear" w:color="auto" w:fill="FFFFFF"/>
              <w:spacing w:before="101"/>
              <w:ind w:left="-108"/>
              <w:rPr>
                <w:color w:val="000000"/>
                <w:spacing w:val="-4"/>
              </w:rPr>
            </w:pPr>
            <w:r w:rsidRPr="00274556">
              <w:rPr>
                <w:color w:val="000000"/>
                <w:spacing w:val="-4"/>
              </w:rPr>
              <w:t>Волейбол. Учебная игра.</w:t>
            </w:r>
          </w:p>
        </w:tc>
        <w:tc>
          <w:tcPr>
            <w:tcW w:w="4654" w:type="dxa"/>
            <w:gridSpan w:val="2"/>
          </w:tcPr>
          <w:p w:rsidR="00C452EB" w:rsidRPr="0022729F" w:rsidRDefault="00C452EB" w:rsidP="004166C5">
            <w:r w:rsidRPr="0022729F">
              <w:t>Техника приема и передачи меча сверху двумя руками;</w:t>
            </w:r>
          </w:p>
          <w:p w:rsidR="00C452EB" w:rsidRPr="0022729F" w:rsidRDefault="00C452EB" w:rsidP="004166C5">
            <w:r w:rsidRPr="0022729F">
              <w:t>техника приема и передачи меча снизу двумя руками;</w:t>
            </w:r>
          </w:p>
          <w:p w:rsidR="00C452EB" w:rsidRPr="0022729F" w:rsidRDefault="00C452EB" w:rsidP="004166C5">
            <w:r w:rsidRPr="0022729F">
              <w:t>техника верхней и нижней подачи меча;</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195BD5" w:rsidRDefault="00C452EB" w:rsidP="004166C5">
            <w:pPr>
              <w:pStyle w:val="a7"/>
              <w:jc w:val="center"/>
              <w:rPr>
                <w:rFonts w:ascii="Times New Roman" w:hAnsi="Times New Roman"/>
                <w:sz w:val="24"/>
                <w:szCs w:val="24"/>
              </w:rPr>
            </w:pPr>
            <w:r w:rsidRPr="00195BD5">
              <w:rPr>
                <w:rFonts w:ascii="Times New Roman" w:hAnsi="Times New Roman"/>
                <w:sz w:val="24"/>
                <w:szCs w:val="24"/>
              </w:rPr>
              <w:t>26</w:t>
            </w:r>
          </w:p>
        </w:tc>
        <w:tc>
          <w:tcPr>
            <w:tcW w:w="2425" w:type="dxa"/>
            <w:gridSpan w:val="2"/>
          </w:tcPr>
          <w:p w:rsidR="00C452EB" w:rsidRPr="0002531F" w:rsidRDefault="00C452EB" w:rsidP="004166C5">
            <w:pPr>
              <w:shd w:val="clear" w:color="auto" w:fill="FFFFFF"/>
              <w:spacing w:before="101"/>
              <w:rPr>
                <w:b/>
                <w:color w:val="000000"/>
                <w:spacing w:val="-4"/>
              </w:rPr>
            </w:pPr>
            <w:r w:rsidRPr="00274556">
              <w:rPr>
                <w:color w:val="000000"/>
                <w:spacing w:val="-4"/>
              </w:rPr>
              <w:t>Волейбол. Учебная игра.</w:t>
            </w:r>
          </w:p>
        </w:tc>
        <w:tc>
          <w:tcPr>
            <w:tcW w:w="4654" w:type="dxa"/>
            <w:gridSpan w:val="2"/>
          </w:tcPr>
          <w:p w:rsidR="00C452EB" w:rsidRPr="0022729F" w:rsidRDefault="00C452EB" w:rsidP="004166C5">
            <w:r w:rsidRPr="0022729F">
              <w:t>Техника приема и передачи меча сверху двумя руками;</w:t>
            </w:r>
          </w:p>
          <w:p w:rsidR="00C452EB" w:rsidRPr="0022729F" w:rsidRDefault="00C452EB" w:rsidP="004166C5">
            <w:r w:rsidRPr="0022729F">
              <w:t>техника приема и передачи меча снизу двумя руками;</w:t>
            </w:r>
          </w:p>
          <w:p w:rsidR="00C452EB" w:rsidRPr="0022729F" w:rsidRDefault="00C452EB" w:rsidP="004166C5">
            <w:r w:rsidRPr="0022729F">
              <w:t>техника верхней и нижней подачи меча;</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195BD5" w:rsidRDefault="00C452EB" w:rsidP="004166C5">
            <w:pPr>
              <w:pStyle w:val="a7"/>
              <w:jc w:val="center"/>
              <w:rPr>
                <w:rFonts w:ascii="Times New Roman" w:hAnsi="Times New Roman"/>
                <w:sz w:val="24"/>
                <w:szCs w:val="24"/>
              </w:rPr>
            </w:pPr>
            <w:r w:rsidRPr="00195BD5">
              <w:rPr>
                <w:rFonts w:ascii="Times New Roman" w:hAnsi="Times New Roman"/>
                <w:sz w:val="24"/>
                <w:szCs w:val="24"/>
              </w:rPr>
              <w:t>27</w:t>
            </w:r>
          </w:p>
        </w:tc>
        <w:tc>
          <w:tcPr>
            <w:tcW w:w="2425" w:type="dxa"/>
            <w:gridSpan w:val="2"/>
          </w:tcPr>
          <w:p w:rsidR="00C452EB" w:rsidRPr="0002531F" w:rsidRDefault="00C452EB" w:rsidP="004166C5">
            <w:pPr>
              <w:shd w:val="clear" w:color="auto" w:fill="FFFFFF"/>
              <w:spacing w:before="101"/>
              <w:rPr>
                <w:b/>
                <w:color w:val="000000"/>
                <w:spacing w:val="-4"/>
              </w:rPr>
            </w:pPr>
            <w:r w:rsidRPr="00274556">
              <w:rPr>
                <w:color w:val="000000"/>
                <w:spacing w:val="-4"/>
              </w:rPr>
              <w:t>Волейбол. Учебная игра.</w:t>
            </w:r>
          </w:p>
        </w:tc>
        <w:tc>
          <w:tcPr>
            <w:tcW w:w="4654" w:type="dxa"/>
            <w:gridSpan w:val="2"/>
          </w:tcPr>
          <w:p w:rsidR="00C452EB" w:rsidRPr="0022729F" w:rsidRDefault="00C452EB" w:rsidP="004166C5">
            <w:r w:rsidRPr="0022729F">
              <w:t>Техника приема и передачи меча сверху двумя руками;</w:t>
            </w:r>
          </w:p>
          <w:p w:rsidR="00C452EB" w:rsidRPr="0022729F" w:rsidRDefault="00C452EB" w:rsidP="004166C5">
            <w:r w:rsidRPr="0022729F">
              <w:t>техника приема и передачи меча снизу двумя руками;</w:t>
            </w:r>
          </w:p>
          <w:p w:rsidR="00C452EB" w:rsidRPr="0022729F" w:rsidRDefault="00C452EB" w:rsidP="004166C5">
            <w:r w:rsidRPr="0022729F">
              <w:lastRenderedPageBreak/>
              <w:t>техника верхней и нижней подачи меча;</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C452EB" w:rsidRPr="002365D1" w:rsidRDefault="00C452EB" w:rsidP="004166C5">
            <w:pPr>
              <w:pStyle w:val="a7"/>
              <w:jc w:val="center"/>
              <w:rPr>
                <w:rFonts w:ascii="Times New Roman" w:hAnsi="Times New Roman"/>
                <w:sz w:val="24"/>
                <w:szCs w:val="24"/>
              </w:rPr>
            </w:pPr>
            <w:r>
              <w:rPr>
                <w:rFonts w:ascii="Times New Roman" w:hAnsi="Times New Roman"/>
                <w:sz w:val="24"/>
                <w:szCs w:val="24"/>
              </w:rPr>
              <w:lastRenderedPageBreak/>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160"/>
        </w:trPr>
        <w:tc>
          <w:tcPr>
            <w:tcW w:w="15206" w:type="dxa"/>
            <w:gridSpan w:val="8"/>
          </w:tcPr>
          <w:p w:rsidR="00C452EB" w:rsidRPr="00195BD5" w:rsidRDefault="00C452EB" w:rsidP="004166C5">
            <w:pPr>
              <w:pStyle w:val="a7"/>
              <w:rPr>
                <w:rFonts w:ascii="Times New Roman" w:hAnsi="Times New Roman"/>
                <w:b/>
                <w:sz w:val="24"/>
                <w:szCs w:val="24"/>
              </w:rPr>
            </w:pPr>
            <w:r w:rsidRPr="00195BD5">
              <w:rPr>
                <w:rFonts w:ascii="Times New Roman" w:hAnsi="Times New Roman"/>
                <w:b/>
              </w:rPr>
              <w:lastRenderedPageBreak/>
              <w:t>Раздел 6 Лыжная подготовка.</w:t>
            </w:r>
          </w:p>
        </w:tc>
      </w:tr>
      <w:tr w:rsidR="00C452EB" w:rsidRPr="00BF594E" w:rsidTr="002E6BBC">
        <w:trPr>
          <w:trHeight w:val="1176"/>
        </w:trPr>
        <w:tc>
          <w:tcPr>
            <w:tcW w:w="1140" w:type="dxa"/>
          </w:tcPr>
          <w:p w:rsidR="00C452EB" w:rsidRPr="00C0205C" w:rsidRDefault="00C452EB" w:rsidP="004166C5">
            <w:pPr>
              <w:pStyle w:val="a7"/>
              <w:jc w:val="center"/>
              <w:rPr>
                <w:rFonts w:ascii="Times New Roman" w:hAnsi="Times New Roman"/>
                <w:color w:val="000000"/>
                <w:sz w:val="24"/>
                <w:szCs w:val="24"/>
              </w:rPr>
            </w:pPr>
            <w:r>
              <w:rPr>
                <w:rFonts w:ascii="Times New Roman" w:hAnsi="Times New Roman"/>
                <w:color w:val="000000"/>
                <w:sz w:val="24"/>
                <w:szCs w:val="24"/>
              </w:rPr>
              <w:t>28</w:t>
            </w:r>
          </w:p>
        </w:tc>
        <w:tc>
          <w:tcPr>
            <w:tcW w:w="2425" w:type="dxa"/>
            <w:gridSpan w:val="2"/>
          </w:tcPr>
          <w:p w:rsidR="00C452EB" w:rsidRPr="0022729F" w:rsidRDefault="00C452EB" w:rsidP="004166C5">
            <w:pPr>
              <w:shd w:val="clear" w:color="auto" w:fill="FFFFFF"/>
              <w:spacing w:before="101"/>
              <w:ind w:left="-108"/>
              <w:rPr>
                <w:color w:val="000000"/>
                <w:spacing w:val="-4"/>
              </w:rPr>
            </w:pPr>
            <w:r w:rsidRPr="0022729F">
              <w:rPr>
                <w:color w:val="000000"/>
                <w:spacing w:val="-4"/>
              </w:rPr>
              <w:t xml:space="preserve">Лыжи. Попеременно </w:t>
            </w:r>
            <w:proofErr w:type="spellStart"/>
            <w:r w:rsidRPr="0022729F">
              <w:rPr>
                <w:color w:val="000000"/>
                <w:spacing w:val="-4"/>
              </w:rPr>
              <w:t>двухшажный</w:t>
            </w:r>
            <w:proofErr w:type="spellEnd"/>
            <w:r w:rsidRPr="0022729F">
              <w:rPr>
                <w:color w:val="000000"/>
                <w:spacing w:val="-4"/>
              </w:rPr>
              <w:t xml:space="preserve"> ход, повороты на месте. </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02531F" w:rsidRDefault="00C452EB" w:rsidP="004166C5">
            <w:pPr>
              <w:rPr>
                <w:b/>
              </w:rPr>
            </w:pPr>
            <w:r w:rsidRPr="0022729F">
              <w:t>прохождение дистанций.</w:t>
            </w:r>
          </w:p>
        </w:tc>
        <w:tc>
          <w:tcPr>
            <w:tcW w:w="1033" w:type="dxa"/>
            <w:gridSpan w:val="2"/>
          </w:tcPr>
          <w:p w:rsidR="00C452EB" w:rsidRPr="00195BD5" w:rsidRDefault="00C452EB" w:rsidP="004166C5">
            <w:pPr>
              <w:pStyle w:val="a7"/>
              <w:jc w:val="center"/>
              <w:rPr>
                <w:rFonts w:ascii="Times New Roman" w:hAnsi="Times New Roman"/>
                <w:sz w:val="24"/>
                <w:szCs w:val="24"/>
              </w:rPr>
            </w:pPr>
            <w:r w:rsidRPr="00195BD5">
              <w:rPr>
                <w:rFonts w:ascii="Times New Roman" w:hAnsi="Times New Roman"/>
                <w:sz w:val="24"/>
                <w:szCs w:val="24"/>
              </w:rPr>
              <w:t>2</w:t>
            </w:r>
          </w:p>
        </w:tc>
        <w:tc>
          <w:tcPr>
            <w:tcW w:w="5954" w:type="dxa"/>
            <w:vMerge w:val="restart"/>
          </w:tcPr>
          <w:p w:rsidR="00C452EB" w:rsidRDefault="00C452EB" w:rsidP="004166C5">
            <w:pPr>
              <w:pStyle w:val="a7"/>
              <w:jc w:val="center"/>
              <w:rPr>
                <w:rFonts w:ascii="Times New Roman" w:hAnsi="Times New Roman"/>
                <w:sz w:val="24"/>
                <w:szCs w:val="24"/>
              </w:rPr>
            </w:pPr>
            <w:r>
              <w:rPr>
                <w:rFonts w:ascii="Times New Roman" w:hAnsi="Times New Roman"/>
                <w:sz w:val="24"/>
                <w:szCs w:val="24"/>
              </w:rPr>
              <w:t>ЛР3</w:t>
            </w:r>
          </w:p>
          <w:p w:rsidR="00C452EB" w:rsidRPr="00195BD5" w:rsidRDefault="00C452EB" w:rsidP="004166C5">
            <w:pPr>
              <w:pStyle w:val="a7"/>
              <w:jc w:val="center"/>
              <w:rPr>
                <w:rFonts w:ascii="Times New Roman" w:hAnsi="Times New Roman"/>
                <w:sz w:val="24"/>
                <w:szCs w:val="24"/>
              </w:rPr>
            </w:pPr>
            <w:r>
              <w:rPr>
                <w:rFonts w:ascii="Times New Roman" w:hAnsi="Times New Roman"/>
                <w:sz w:val="24"/>
                <w:szCs w:val="24"/>
              </w:rPr>
              <w:t>ОК 3,8</w:t>
            </w: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29</w:t>
            </w:r>
          </w:p>
        </w:tc>
        <w:tc>
          <w:tcPr>
            <w:tcW w:w="2425" w:type="dxa"/>
            <w:gridSpan w:val="2"/>
          </w:tcPr>
          <w:p w:rsidR="00C452EB" w:rsidRPr="0022729F" w:rsidRDefault="00C452EB" w:rsidP="004166C5">
            <w:pPr>
              <w:shd w:val="clear" w:color="auto" w:fill="FFFFFF"/>
              <w:spacing w:before="101"/>
              <w:rPr>
                <w:color w:val="000000"/>
                <w:spacing w:val="-4"/>
              </w:rPr>
            </w:pPr>
            <w:r>
              <w:rPr>
                <w:color w:val="000000"/>
                <w:spacing w:val="-4"/>
              </w:rPr>
              <w:t>Лыжи. Попеременные ходы</w:t>
            </w:r>
            <w:r w:rsidRPr="0022729F">
              <w:rPr>
                <w:color w:val="000000"/>
                <w:spacing w:val="-4"/>
              </w:rPr>
              <w:t xml:space="preserve">. </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30</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Лыжи. Одновременные ходы. </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C0205C" w:rsidRDefault="00C452EB" w:rsidP="004166C5">
            <w:pPr>
              <w:pStyle w:val="a7"/>
              <w:jc w:val="center"/>
              <w:rPr>
                <w:rFonts w:ascii="Times New Roman" w:hAnsi="Times New Roman"/>
                <w:sz w:val="24"/>
                <w:szCs w:val="24"/>
              </w:rPr>
            </w:pPr>
            <w:r>
              <w:rPr>
                <w:rFonts w:ascii="Times New Roman" w:hAnsi="Times New Roman"/>
                <w:sz w:val="24"/>
                <w:szCs w:val="24"/>
              </w:rPr>
              <w:t>31</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Лыжи. Попеременно </w:t>
            </w:r>
            <w:proofErr w:type="spellStart"/>
            <w:r w:rsidRPr="00C50211">
              <w:rPr>
                <w:color w:val="000000"/>
                <w:spacing w:val="-4"/>
              </w:rPr>
              <w:t>двухшажный</w:t>
            </w:r>
            <w:proofErr w:type="spellEnd"/>
            <w:r w:rsidRPr="00C50211">
              <w:rPr>
                <w:color w:val="000000"/>
                <w:spacing w:val="-4"/>
              </w:rPr>
              <w:t>, одновременные ходы.</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C0205C" w:rsidRDefault="00C452EB" w:rsidP="004166C5">
            <w:pPr>
              <w:pStyle w:val="a7"/>
              <w:jc w:val="center"/>
              <w:rPr>
                <w:rFonts w:ascii="Times New Roman" w:hAnsi="Times New Roman"/>
                <w:sz w:val="24"/>
                <w:szCs w:val="24"/>
              </w:rPr>
            </w:pPr>
            <w:r>
              <w:rPr>
                <w:rFonts w:ascii="Times New Roman" w:hAnsi="Times New Roman"/>
                <w:sz w:val="24"/>
                <w:szCs w:val="24"/>
              </w:rPr>
              <w:t>32</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Лыжи. Техника лыжных ходов.</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86833" w:rsidRDefault="00C452EB" w:rsidP="004166C5">
            <w:pPr>
              <w:pStyle w:val="a7"/>
              <w:jc w:val="center"/>
              <w:rPr>
                <w:rFonts w:ascii="Times New Roman" w:hAnsi="Times New Roman"/>
                <w:sz w:val="24"/>
                <w:szCs w:val="24"/>
              </w:rPr>
            </w:pPr>
            <w:r>
              <w:rPr>
                <w:rFonts w:ascii="Times New Roman" w:hAnsi="Times New Roman"/>
                <w:sz w:val="24"/>
                <w:szCs w:val="24"/>
              </w:rPr>
              <w:t>33</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Лыжи. Техника подъемов «ёлочкой», «лесенкой».  </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C0205C"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lastRenderedPageBreak/>
              <w:t>34</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Лыжи. Техника пройденных лыжных ходов и подъемов.</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C0205C"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8621EF" w:rsidRDefault="00C452EB" w:rsidP="004166C5">
            <w:pPr>
              <w:pStyle w:val="a7"/>
              <w:jc w:val="center"/>
              <w:rPr>
                <w:rFonts w:ascii="Times New Roman" w:hAnsi="Times New Roman"/>
                <w:color w:val="000000"/>
                <w:sz w:val="24"/>
                <w:szCs w:val="24"/>
              </w:rPr>
            </w:pPr>
            <w:r>
              <w:rPr>
                <w:rFonts w:ascii="Times New Roman" w:hAnsi="Times New Roman"/>
                <w:color w:val="000000"/>
                <w:sz w:val="24"/>
                <w:szCs w:val="24"/>
              </w:rPr>
              <w:t>35</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Лыжи. Техника спусков и подъёмов.  </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86833"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36</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Лыжи. Техника спусков и подъемов. </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37</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Лыжи. Техники спусков и подъемов.</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38</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Зачет. – прохождение дистанции на время, Ю – </w:t>
            </w:r>
            <w:smartTag w:uri="urn:schemas-microsoft-com:office:smarttags" w:element="metricconverter">
              <w:smartTagPr>
                <w:attr w:name="ProductID" w:val="5 км"/>
              </w:smartTagPr>
              <w:r w:rsidRPr="00C50211">
                <w:rPr>
                  <w:color w:val="000000"/>
                  <w:spacing w:val="-4"/>
                </w:rPr>
                <w:t>5 км</w:t>
              </w:r>
            </w:smartTag>
            <w:r w:rsidRPr="00C50211">
              <w:rPr>
                <w:color w:val="000000"/>
                <w:spacing w:val="-4"/>
              </w:rPr>
              <w:t xml:space="preserve">, Д – </w:t>
            </w:r>
            <w:smartTag w:uri="urn:schemas-microsoft-com:office:smarttags" w:element="metricconverter">
              <w:smartTagPr>
                <w:attr w:name="ProductID" w:val="3 км"/>
              </w:smartTagPr>
              <w:smartTag w:uri="urn:schemas-microsoft-com:office:smarttags" w:element="metricconverter">
                <w:smartTagPr>
                  <w:attr w:name="ProductID" w:val="3 км"/>
                </w:smartTagPr>
                <w:r w:rsidRPr="00C50211">
                  <w:rPr>
                    <w:color w:val="000000"/>
                    <w:spacing w:val="-4"/>
                  </w:rPr>
                  <w:t>3 км</w:t>
                </w:r>
              </w:smartTag>
              <w:r w:rsidRPr="00C50211">
                <w:rPr>
                  <w:color w:val="000000"/>
                  <w:spacing w:val="-4"/>
                </w:rPr>
                <w:t xml:space="preserve"> (ГТО)</w:t>
              </w:r>
            </w:smartTag>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39</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Лыжи. Прохождение дистанции </w:t>
            </w:r>
            <w:smartTag w:uri="urn:schemas-microsoft-com:office:smarttags" w:element="metricconverter">
              <w:smartTagPr>
                <w:attr w:name="ProductID" w:val="5 км"/>
              </w:smartTagPr>
              <w:r w:rsidRPr="00C50211">
                <w:rPr>
                  <w:color w:val="000000"/>
                  <w:spacing w:val="-4"/>
                </w:rPr>
                <w:t>5 км</w:t>
              </w:r>
            </w:smartTag>
            <w:r w:rsidRPr="00C50211">
              <w:rPr>
                <w:color w:val="000000"/>
                <w:spacing w:val="-4"/>
              </w:rPr>
              <w:t>. Спуски и подъемы.</w:t>
            </w:r>
          </w:p>
        </w:tc>
        <w:tc>
          <w:tcPr>
            <w:tcW w:w="4654" w:type="dxa"/>
            <w:gridSpan w:val="2"/>
          </w:tcPr>
          <w:p w:rsidR="00C452EB" w:rsidRPr="0022729F" w:rsidRDefault="00C452EB" w:rsidP="004166C5">
            <w:r w:rsidRPr="0022729F">
              <w:t>Техника передвижения на лыжах;</w:t>
            </w:r>
          </w:p>
          <w:p w:rsidR="00C452EB" w:rsidRPr="0022729F" w:rsidRDefault="00C452EB" w:rsidP="004166C5">
            <w:r w:rsidRPr="0022729F">
              <w:t>техника горнолыжной подготовки;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прохождение дистанций.</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160"/>
        </w:trPr>
        <w:tc>
          <w:tcPr>
            <w:tcW w:w="15206" w:type="dxa"/>
            <w:gridSpan w:val="8"/>
          </w:tcPr>
          <w:p w:rsidR="00C452EB" w:rsidRPr="0002531F" w:rsidRDefault="00C452EB" w:rsidP="004166C5">
            <w:pPr>
              <w:pStyle w:val="a7"/>
              <w:rPr>
                <w:rFonts w:ascii="Times New Roman" w:hAnsi="Times New Roman"/>
                <w:b/>
                <w:sz w:val="24"/>
                <w:szCs w:val="24"/>
              </w:rPr>
            </w:pPr>
            <w:r w:rsidRPr="00C50211">
              <w:rPr>
                <w:rFonts w:ascii="Times New Roman" w:hAnsi="Times New Roman"/>
                <w:b/>
                <w:sz w:val="24"/>
                <w:szCs w:val="24"/>
              </w:rPr>
              <w:t>Раздел 7 Легкая атлетика</w:t>
            </w:r>
            <w:r>
              <w:rPr>
                <w:rFonts w:ascii="Times New Roman" w:hAnsi="Times New Roman"/>
                <w:b/>
                <w:sz w:val="24"/>
                <w:szCs w:val="24"/>
              </w:rPr>
              <w:t>.</w:t>
            </w: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40</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Легкая атлетика. Специальные </w:t>
            </w:r>
            <w:r w:rsidRPr="00C50211">
              <w:rPr>
                <w:color w:val="000000"/>
                <w:spacing w:val="-4"/>
              </w:rPr>
              <w:lastRenderedPageBreak/>
              <w:t>упражнения.</w:t>
            </w:r>
          </w:p>
        </w:tc>
        <w:tc>
          <w:tcPr>
            <w:tcW w:w="4654" w:type="dxa"/>
            <w:gridSpan w:val="2"/>
          </w:tcPr>
          <w:p w:rsidR="00C452EB" w:rsidRPr="0022729F" w:rsidRDefault="00C452EB" w:rsidP="004166C5">
            <w:r w:rsidRPr="0022729F">
              <w:lastRenderedPageBreak/>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lastRenderedPageBreak/>
              <w:t>Техника на короткие дистанции.</w:t>
            </w:r>
          </w:p>
          <w:p w:rsidR="00C452EB" w:rsidRPr="0002531F" w:rsidRDefault="00C452EB" w:rsidP="004166C5">
            <w:pPr>
              <w:rPr>
                <w:b/>
              </w:rPr>
            </w:pPr>
            <w:r w:rsidRPr="0022729F">
              <w:t>Техника эстафетного бега.</w:t>
            </w:r>
          </w:p>
        </w:tc>
        <w:tc>
          <w:tcPr>
            <w:tcW w:w="1033" w:type="dxa"/>
            <w:gridSpan w:val="2"/>
          </w:tcPr>
          <w:p w:rsidR="00C452EB" w:rsidRPr="00494BDB" w:rsidRDefault="00C452EB" w:rsidP="004166C5">
            <w:pPr>
              <w:pStyle w:val="a7"/>
              <w:jc w:val="center"/>
              <w:rPr>
                <w:rFonts w:ascii="Times New Roman" w:hAnsi="Times New Roman"/>
                <w:sz w:val="24"/>
                <w:szCs w:val="24"/>
              </w:rPr>
            </w:pPr>
            <w:r w:rsidRPr="00494BDB">
              <w:rPr>
                <w:rFonts w:ascii="Times New Roman" w:hAnsi="Times New Roman"/>
                <w:sz w:val="24"/>
                <w:szCs w:val="24"/>
              </w:rPr>
              <w:lastRenderedPageBreak/>
              <w:t>2</w:t>
            </w:r>
          </w:p>
        </w:tc>
        <w:tc>
          <w:tcPr>
            <w:tcW w:w="5954" w:type="dxa"/>
            <w:vMerge w:val="restart"/>
          </w:tcPr>
          <w:p w:rsidR="00C452EB" w:rsidRDefault="00C452EB" w:rsidP="004166C5">
            <w:pPr>
              <w:pStyle w:val="a7"/>
              <w:jc w:val="center"/>
              <w:rPr>
                <w:rFonts w:ascii="Times New Roman" w:hAnsi="Times New Roman"/>
                <w:sz w:val="24"/>
                <w:szCs w:val="24"/>
              </w:rPr>
            </w:pPr>
            <w:r>
              <w:rPr>
                <w:rFonts w:ascii="Times New Roman" w:hAnsi="Times New Roman"/>
                <w:sz w:val="24"/>
                <w:szCs w:val="24"/>
              </w:rPr>
              <w:t>ЛР3, 12</w:t>
            </w:r>
          </w:p>
          <w:p w:rsidR="00C452EB" w:rsidRPr="00494BDB" w:rsidRDefault="00C452EB" w:rsidP="004166C5">
            <w:pPr>
              <w:pStyle w:val="a7"/>
              <w:jc w:val="center"/>
              <w:rPr>
                <w:rFonts w:ascii="Times New Roman" w:hAnsi="Times New Roman"/>
                <w:sz w:val="24"/>
                <w:szCs w:val="24"/>
              </w:rPr>
            </w:pPr>
            <w:r>
              <w:rPr>
                <w:rFonts w:ascii="Times New Roman" w:hAnsi="Times New Roman"/>
                <w:sz w:val="24"/>
                <w:szCs w:val="24"/>
              </w:rPr>
              <w:t>ОК 3,4, 8</w:t>
            </w:r>
          </w:p>
        </w:tc>
      </w:tr>
      <w:tr w:rsidR="00C452EB" w:rsidRPr="00BF594E"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lastRenderedPageBreak/>
              <w:t>41</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Техники бега на короткие дистанции. «Низкий» старт.</w:t>
            </w:r>
          </w:p>
          <w:p w:rsidR="00C452EB" w:rsidRPr="00C50211" w:rsidRDefault="00C452EB" w:rsidP="004166C5">
            <w:pPr>
              <w:shd w:val="clear" w:color="auto" w:fill="FFFFFF"/>
              <w:spacing w:before="101"/>
              <w:rPr>
                <w:color w:val="000000"/>
                <w:spacing w:val="-4"/>
              </w:rPr>
            </w:pPr>
            <w:r w:rsidRPr="00C50211">
              <w:rPr>
                <w:color w:val="000000"/>
                <w:spacing w:val="-4"/>
              </w:rPr>
              <w:t xml:space="preserve">Зачет - </w:t>
            </w:r>
            <w:smartTag w:uri="urn:schemas-microsoft-com:office:smarttags" w:element="metricconverter">
              <w:smartTagPr>
                <w:attr w:name="ProductID" w:val="30 м"/>
              </w:smartTagPr>
              <w:r w:rsidRPr="00C50211">
                <w:rPr>
                  <w:color w:val="000000"/>
                  <w:spacing w:val="-4"/>
                </w:rPr>
                <w:t>30 м</w:t>
              </w:r>
            </w:smartTag>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02531F" w:rsidRDefault="00C452EB" w:rsidP="004166C5">
            <w:pPr>
              <w:rPr>
                <w:b/>
                <w:color w:val="FF0000"/>
              </w:rPr>
            </w:pPr>
            <w:r w:rsidRPr="0022729F">
              <w:t>Техника эстафетного бега.</w:t>
            </w:r>
          </w:p>
        </w:tc>
        <w:tc>
          <w:tcPr>
            <w:tcW w:w="1033" w:type="dxa"/>
            <w:gridSpan w:val="2"/>
          </w:tcPr>
          <w:p w:rsidR="00C452EB" w:rsidRPr="00494BDB" w:rsidRDefault="00C452EB" w:rsidP="004166C5">
            <w:pPr>
              <w:pStyle w:val="a7"/>
              <w:jc w:val="center"/>
              <w:rPr>
                <w:rFonts w:ascii="Times New Roman" w:hAnsi="Times New Roman"/>
                <w:sz w:val="24"/>
                <w:szCs w:val="24"/>
              </w:rPr>
            </w:pPr>
            <w:r w:rsidRPr="00494BDB">
              <w:rPr>
                <w:rFonts w:ascii="Times New Roman" w:hAnsi="Times New Roman"/>
                <w:sz w:val="24"/>
                <w:szCs w:val="24"/>
              </w:rPr>
              <w:t>2</w:t>
            </w:r>
          </w:p>
        </w:tc>
        <w:tc>
          <w:tcPr>
            <w:tcW w:w="5954" w:type="dxa"/>
            <w:vMerge/>
          </w:tcPr>
          <w:p w:rsidR="00C452EB" w:rsidRPr="00494BDB"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42</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Техника бега на короткие дистанции, «низкий» старт.</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02531F" w:rsidRDefault="00C452EB" w:rsidP="004166C5">
            <w:pPr>
              <w:rPr>
                <w:b/>
                <w:color w:val="000000"/>
              </w:rPr>
            </w:pPr>
            <w:r w:rsidRPr="0022729F">
              <w:t>Техника эстафетного бега.</w:t>
            </w:r>
          </w:p>
        </w:tc>
        <w:tc>
          <w:tcPr>
            <w:tcW w:w="1033" w:type="dxa"/>
            <w:gridSpan w:val="2"/>
          </w:tcPr>
          <w:p w:rsidR="00C452EB" w:rsidRPr="00494BDB" w:rsidRDefault="00C452EB" w:rsidP="004166C5">
            <w:pPr>
              <w:pStyle w:val="a7"/>
              <w:jc w:val="center"/>
              <w:rPr>
                <w:rFonts w:ascii="Times New Roman" w:hAnsi="Times New Roman"/>
                <w:sz w:val="24"/>
                <w:szCs w:val="24"/>
              </w:rPr>
            </w:pPr>
            <w:r w:rsidRPr="00494BDB">
              <w:rPr>
                <w:rFonts w:ascii="Times New Roman" w:hAnsi="Times New Roman"/>
                <w:sz w:val="24"/>
                <w:szCs w:val="24"/>
              </w:rPr>
              <w:t>2</w:t>
            </w:r>
          </w:p>
        </w:tc>
        <w:tc>
          <w:tcPr>
            <w:tcW w:w="5954" w:type="dxa"/>
            <w:vMerge/>
          </w:tcPr>
          <w:p w:rsidR="00C452EB" w:rsidRPr="00494BDB"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43</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Бег 60м.</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494BDB" w:rsidRDefault="00C452EB" w:rsidP="004166C5">
            <w:pPr>
              <w:pStyle w:val="a7"/>
              <w:jc w:val="center"/>
              <w:rPr>
                <w:rFonts w:ascii="Times New Roman" w:hAnsi="Times New Roman"/>
                <w:sz w:val="24"/>
                <w:szCs w:val="24"/>
              </w:rPr>
            </w:pPr>
            <w:r w:rsidRPr="00494BDB">
              <w:rPr>
                <w:rFonts w:ascii="Times New Roman" w:hAnsi="Times New Roman"/>
                <w:sz w:val="24"/>
                <w:szCs w:val="24"/>
              </w:rPr>
              <w:t>2</w:t>
            </w:r>
          </w:p>
        </w:tc>
        <w:tc>
          <w:tcPr>
            <w:tcW w:w="5954" w:type="dxa"/>
            <w:vMerge/>
          </w:tcPr>
          <w:p w:rsidR="00C452EB" w:rsidRPr="00494BDB" w:rsidRDefault="00C452EB" w:rsidP="004166C5">
            <w:pPr>
              <w:pStyle w:val="a7"/>
              <w:jc w:val="center"/>
              <w:rPr>
                <w:rFonts w:ascii="Times New Roman" w:hAnsi="Times New Roman"/>
                <w:sz w:val="24"/>
                <w:szCs w:val="24"/>
              </w:rPr>
            </w:pPr>
          </w:p>
        </w:tc>
      </w:tr>
      <w:tr w:rsidR="00C452EB" w:rsidRPr="00BF594E" w:rsidTr="002E6BBC">
        <w:trPr>
          <w:trHeight w:val="86"/>
        </w:trPr>
        <w:tc>
          <w:tcPr>
            <w:tcW w:w="1140" w:type="dxa"/>
          </w:tcPr>
          <w:p w:rsidR="00C452EB" w:rsidRDefault="00C452EB" w:rsidP="004166C5">
            <w:pPr>
              <w:pStyle w:val="a7"/>
              <w:jc w:val="center"/>
              <w:rPr>
                <w:rFonts w:ascii="Times New Roman" w:hAnsi="Times New Roman"/>
                <w:sz w:val="24"/>
                <w:szCs w:val="24"/>
              </w:rPr>
            </w:pPr>
            <w:r>
              <w:rPr>
                <w:rFonts w:ascii="Times New Roman" w:hAnsi="Times New Roman"/>
                <w:sz w:val="24"/>
                <w:szCs w:val="24"/>
              </w:rPr>
              <w:t>44</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Бег 100м. (ГТО)</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60"/>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45</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Бег Ю-</w:t>
            </w:r>
            <w:r w:rsidRPr="00C50211">
              <w:rPr>
                <w:color w:val="000000"/>
                <w:spacing w:val="-4"/>
              </w:rPr>
              <w:lastRenderedPageBreak/>
              <w:t>600м. Д-300м.</w:t>
            </w:r>
          </w:p>
        </w:tc>
        <w:tc>
          <w:tcPr>
            <w:tcW w:w="4654" w:type="dxa"/>
            <w:gridSpan w:val="2"/>
          </w:tcPr>
          <w:p w:rsidR="00C452EB" w:rsidRPr="0022729F" w:rsidRDefault="00C452EB" w:rsidP="004166C5">
            <w:r w:rsidRPr="0022729F">
              <w:lastRenderedPageBreak/>
              <w:t xml:space="preserve">техника специальных упражнений бегуна. </w:t>
            </w:r>
          </w:p>
          <w:p w:rsidR="00C452EB" w:rsidRPr="0022729F" w:rsidRDefault="00C452EB" w:rsidP="004166C5">
            <w:r w:rsidRPr="0022729F">
              <w:lastRenderedPageBreak/>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2365D1" w:rsidRDefault="00C452EB" w:rsidP="004166C5">
            <w:pPr>
              <w:pStyle w:val="a7"/>
              <w:jc w:val="center"/>
              <w:rPr>
                <w:rFonts w:ascii="Times New Roman" w:hAnsi="Times New Roman"/>
                <w:sz w:val="24"/>
                <w:szCs w:val="24"/>
              </w:rPr>
            </w:pPr>
            <w:r>
              <w:rPr>
                <w:rFonts w:ascii="Times New Roman" w:hAnsi="Times New Roman"/>
                <w:sz w:val="24"/>
                <w:szCs w:val="24"/>
              </w:rPr>
              <w:lastRenderedPageBreak/>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997"/>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lastRenderedPageBreak/>
              <w:t>46</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Техника передачи эстафетной палочки</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2365D1"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1997"/>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47</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Эстафетный бег.</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35565C" w:rsidRDefault="00C452EB" w:rsidP="004166C5">
            <w:pPr>
              <w:pStyle w:val="a7"/>
              <w:jc w:val="center"/>
              <w:rPr>
                <w:rFonts w:ascii="Times New Roman" w:hAnsi="Times New Roman"/>
                <w:sz w:val="24"/>
                <w:szCs w:val="24"/>
              </w:rPr>
            </w:pPr>
          </w:p>
        </w:tc>
      </w:tr>
      <w:tr w:rsidR="00C452EB" w:rsidRPr="00BF594E" w:rsidTr="002E6BBC">
        <w:trPr>
          <w:trHeight w:val="2015"/>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48</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Метание гранаты.(ГТО)</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2365D1"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2015"/>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lastRenderedPageBreak/>
              <w:t>49</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Техника эстафетного бега</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1997"/>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50</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 xml:space="preserve">Легкая атлетика. Кросс </w:t>
            </w:r>
            <w:smartTag w:uri="urn:schemas-microsoft-com:office:smarttags" w:element="metricconverter">
              <w:smartTagPr>
                <w:attr w:name="ProductID" w:val="3 км"/>
              </w:smartTagPr>
              <w:r w:rsidRPr="00C50211">
                <w:rPr>
                  <w:color w:val="000000"/>
                  <w:spacing w:val="-4"/>
                </w:rPr>
                <w:t>3 км</w:t>
              </w:r>
            </w:smartTag>
            <w:r w:rsidRPr="00C50211">
              <w:rPr>
                <w:color w:val="000000"/>
                <w:spacing w:val="-4"/>
              </w:rPr>
              <w:t xml:space="preserve"> юн. , </w:t>
            </w:r>
            <w:smartTag w:uri="urn:schemas-microsoft-com:office:smarttags" w:element="metricconverter">
              <w:smartTagPr>
                <w:attr w:name="ProductID" w:val="2 км"/>
              </w:smartTagPr>
              <w:r w:rsidRPr="00C50211">
                <w:rPr>
                  <w:color w:val="000000"/>
                  <w:spacing w:val="-4"/>
                </w:rPr>
                <w:t>2 км</w:t>
              </w:r>
            </w:smartTag>
            <w:r w:rsidRPr="00C50211">
              <w:rPr>
                <w:color w:val="000000"/>
                <w:spacing w:val="-4"/>
              </w:rPr>
              <w:t xml:space="preserve"> дев. (ГТО)</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2365D1"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1997"/>
        </w:trPr>
        <w:tc>
          <w:tcPr>
            <w:tcW w:w="1140" w:type="dxa"/>
          </w:tcPr>
          <w:p w:rsidR="00C452EB" w:rsidRPr="00BF594E" w:rsidRDefault="00C452EB" w:rsidP="004166C5">
            <w:pPr>
              <w:pStyle w:val="a7"/>
              <w:jc w:val="center"/>
              <w:rPr>
                <w:rFonts w:ascii="Times New Roman" w:hAnsi="Times New Roman"/>
                <w:sz w:val="24"/>
                <w:szCs w:val="24"/>
              </w:rPr>
            </w:pPr>
            <w:r>
              <w:rPr>
                <w:rFonts w:ascii="Times New Roman" w:hAnsi="Times New Roman"/>
                <w:sz w:val="24"/>
                <w:szCs w:val="24"/>
              </w:rPr>
              <w:t>51</w:t>
            </w:r>
          </w:p>
        </w:tc>
        <w:tc>
          <w:tcPr>
            <w:tcW w:w="2425" w:type="dxa"/>
            <w:gridSpan w:val="2"/>
          </w:tcPr>
          <w:p w:rsidR="00C452EB" w:rsidRPr="00C50211" w:rsidRDefault="00C452EB" w:rsidP="004166C5">
            <w:pPr>
              <w:shd w:val="clear" w:color="auto" w:fill="FFFFFF"/>
              <w:spacing w:before="101"/>
              <w:rPr>
                <w:color w:val="000000"/>
                <w:spacing w:val="-4"/>
              </w:rPr>
            </w:pPr>
            <w:r w:rsidRPr="00C50211">
              <w:rPr>
                <w:color w:val="000000"/>
                <w:spacing w:val="-4"/>
              </w:rPr>
              <w:t>Легкая атлетика. Подготовка к сдаче норм (ГТО).</w:t>
            </w:r>
            <w:r>
              <w:rPr>
                <w:color w:val="000000"/>
                <w:spacing w:val="-4"/>
              </w:rPr>
              <w:t xml:space="preserve"> Зачёт.</w:t>
            </w:r>
          </w:p>
        </w:tc>
        <w:tc>
          <w:tcPr>
            <w:tcW w:w="4654" w:type="dxa"/>
            <w:gridSpan w:val="2"/>
          </w:tcPr>
          <w:p w:rsidR="00C452EB" w:rsidRPr="0022729F" w:rsidRDefault="00C452EB" w:rsidP="004166C5">
            <w:r w:rsidRPr="0022729F">
              <w:t xml:space="preserve">техника специальных упражнений бегуна. </w:t>
            </w:r>
          </w:p>
          <w:p w:rsidR="00C452EB" w:rsidRPr="0022729F" w:rsidRDefault="00C452EB" w:rsidP="004166C5">
            <w:r w:rsidRPr="0022729F">
              <w:t>Техника высокого и низкого старта.</w:t>
            </w:r>
          </w:p>
          <w:p w:rsidR="00C452EB" w:rsidRPr="0022729F" w:rsidRDefault="00C452EB" w:rsidP="004166C5">
            <w:r w:rsidRPr="0022729F">
              <w:t>Техника на короткие дистанции.</w:t>
            </w:r>
          </w:p>
          <w:p w:rsidR="00C452EB" w:rsidRPr="0022729F" w:rsidRDefault="00C452EB" w:rsidP="004166C5">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C452EB" w:rsidRPr="002365D1" w:rsidRDefault="00C452EB" w:rsidP="004166C5">
            <w:pPr>
              <w:pStyle w:val="a7"/>
              <w:jc w:val="center"/>
              <w:rPr>
                <w:rFonts w:ascii="Times New Roman" w:hAnsi="Times New Roman"/>
                <w:sz w:val="24"/>
                <w:szCs w:val="24"/>
              </w:rPr>
            </w:pPr>
            <w:r>
              <w:rPr>
                <w:rFonts w:ascii="Times New Roman" w:hAnsi="Times New Roman"/>
                <w:sz w:val="24"/>
                <w:szCs w:val="24"/>
              </w:rPr>
              <w:t>2</w:t>
            </w:r>
          </w:p>
        </w:tc>
        <w:tc>
          <w:tcPr>
            <w:tcW w:w="5954" w:type="dxa"/>
            <w:vMerge/>
          </w:tcPr>
          <w:p w:rsidR="00C452EB" w:rsidRPr="00780C36" w:rsidRDefault="00C452EB" w:rsidP="004166C5">
            <w:pPr>
              <w:pStyle w:val="a7"/>
              <w:jc w:val="center"/>
              <w:rPr>
                <w:rFonts w:ascii="Times New Roman" w:hAnsi="Times New Roman"/>
                <w:sz w:val="24"/>
                <w:szCs w:val="24"/>
              </w:rPr>
            </w:pPr>
          </w:p>
        </w:tc>
      </w:tr>
      <w:tr w:rsidR="00C452EB" w:rsidRPr="00BF594E" w:rsidTr="002E6BBC">
        <w:trPr>
          <w:trHeight w:val="578"/>
        </w:trPr>
        <w:tc>
          <w:tcPr>
            <w:tcW w:w="1140" w:type="dxa"/>
          </w:tcPr>
          <w:p w:rsidR="00C452EB" w:rsidRPr="00BF594E" w:rsidRDefault="00C452EB" w:rsidP="004166C5">
            <w:pPr>
              <w:pStyle w:val="a7"/>
              <w:jc w:val="center"/>
              <w:rPr>
                <w:rFonts w:ascii="Times New Roman" w:hAnsi="Times New Roman"/>
                <w:sz w:val="24"/>
                <w:szCs w:val="24"/>
              </w:rPr>
            </w:pPr>
          </w:p>
        </w:tc>
        <w:tc>
          <w:tcPr>
            <w:tcW w:w="2425" w:type="dxa"/>
            <w:gridSpan w:val="2"/>
          </w:tcPr>
          <w:p w:rsidR="00C452EB" w:rsidRPr="00AF748B" w:rsidRDefault="00C452EB" w:rsidP="004166C5">
            <w:pPr>
              <w:pStyle w:val="a7"/>
              <w:rPr>
                <w:rFonts w:ascii="Times New Roman" w:hAnsi="Times New Roman"/>
                <w:b/>
                <w:sz w:val="24"/>
                <w:szCs w:val="24"/>
              </w:rPr>
            </w:pPr>
            <w:r w:rsidRPr="00AF748B">
              <w:rPr>
                <w:rFonts w:ascii="Times New Roman" w:hAnsi="Times New Roman"/>
                <w:b/>
                <w:sz w:val="24"/>
                <w:szCs w:val="24"/>
              </w:rPr>
              <w:t>ВСЕГО ЧАСОВ</w:t>
            </w:r>
          </w:p>
        </w:tc>
        <w:tc>
          <w:tcPr>
            <w:tcW w:w="4654" w:type="dxa"/>
            <w:gridSpan w:val="2"/>
          </w:tcPr>
          <w:p w:rsidR="00C452EB" w:rsidRPr="0002531F" w:rsidRDefault="00C452EB" w:rsidP="004166C5">
            <w:pPr>
              <w:rPr>
                <w:b/>
                <w:color w:val="FF0000"/>
              </w:rPr>
            </w:pPr>
          </w:p>
        </w:tc>
        <w:tc>
          <w:tcPr>
            <w:tcW w:w="1033" w:type="dxa"/>
            <w:gridSpan w:val="2"/>
          </w:tcPr>
          <w:p w:rsidR="00C452EB" w:rsidRPr="0002531F" w:rsidRDefault="00C452EB" w:rsidP="004166C5">
            <w:pPr>
              <w:pStyle w:val="a7"/>
              <w:jc w:val="center"/>
              <w:rPr>
                <w:rFonts w:ascii="Times New Roman" w:hAnsi="Times New Roman"/>
                <w:b/>
                <w:sz w:val="24"/>
                <w:szCs w:val="24"/>
              </w:rPr>
            </w:pPr>
            <w:r>
              <w:rPr>
                <w:rFonts w:ascii="Times New Roman" w:hAnsi="Times New Roman"/>
                <w:b/>
                <w:sz w:val="24"/>
                <w:szCs w:val="24"/>
              </w:rPr>
              <w:t>102</w:t>
            </w:r>
          </w:p>
        </w:tc>
        <w:tc>
          <w:tcPr>
            <w:tcW w:w="5954" w:type="dxa"/>
          </w:tcPr>
          <w:p w:rsidR="00C452EB" w:rsidRPr="0035565C" w:rsidRDefault="00C452EB" w:rsidP="004166C5">
            <w:pPr>
              <w:pStyle w:val="a7"/>
              <w:jc w:val="center"/>
              <w:rPr>
                <w:rFonts w:ascii="Times New Roman" w:hAnsi="Times New Roman"/>
                <w:sz w:val="24"/>
                <w:szCs w:val="24"/>
              </w:rPr>
            </w:pPr>
          </w:p>
        </w:tc>
      </w:tr>
    </w:tbl>
    <w:p w:rsidR="00251FE5" w:rsidRDefault="00251FE5">
      <w:pPr>
        <w:rPr>
          <w:rFonts w:ascii="Times New Roman" w:hAnsi="Times New Roman" w:cs="Times New Roman"/>
          <w:sz w:val="36"/>
          <w:szCs w:val="36"/>
        </w:rPr>
        <w:sectPr w:rsidR="00251FE5" w:rsidSect="00251FE5">
          <w:pgSz w:w="16838" w:h="11906" w:orient="landscape"/>
          <w:pgMar w:top="851" w:right="1134" w:bottom="1701" w:left="1134" w:header="709" w:footer="709" w:gutter="0"/>
          <w:cols w:space="708"/>
          <w:docGrid w:linePitch="360"/>
        </w:sectPr>
      </w:pPr>
    </w:p>
    <w:p w:rsidR="00251FE5" w:rsidRDefault="00D95DED">
      <w:pPr>
        <w:rPr>
          <w:rFonts w:ascii="Times New Roman" w:hAnsi="Times New Roman" w:cs="Times New Roman"/>
          <w:sz w:val="36"/>
          <w:szCs w:val="36"/>
        </w:rPr>
      </w:pPr>
      <w:r>
        <w:rPr>
          <w:rFonts w:ascii="Times New Roman" w:hAnsi="Times New Roman" w:cs="Times New Roman"/>
          <w:sz w:val="36"/>
          <w:szCs w:val="36"/>
        </w:rPr>
        <w:lastRenderedPageBreak/>
        <w:t>3 курс</w:t>
      </w:r>
    </w:p>
    <w:p w:rsidR="00D95DED" w:rsidRPr="00D273E3" w:rsidRDefault="00D95DED" w:rsidP="00D9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273E3">
        <w:rPr>
          <w:rFonts w:ascii="Times New Roman" w:hAnsi="Times New Roman"/>
          <w:b/>
          <w:sz w:val="24"/>
          <w:szCs w:val="24"/>
        </w:rPr>
        <w:t>2.1. Объем учебной дисциплины и виды учебной работы</w:t>
      </w:r>
    </w:p>
    <w:tbl>
      <w:tblPr>
        <w:tblW w:w="496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10"/>
        <w:gridCol w:w="3858"/>
      </w:tblGrid>
      <w:tr w:rsidR="00D95DED" w:rsidRPr="00D273E3" w:rsidTr="00D95DED">
        <w:trPr>
          <w:trHeight w:val="754"/>
        </w:trPr>
        <w:tc>
          <w:tcPr>
            <w:tcW w:w="3685" w:type="pct"/>
            <w:vAlign w:val="center"/>
          </w:tcPr>
          <w:p w:rsidR="00D95DED" w:rsidRPr="00D273E3" w:rsidRDefault="00D95DED" w:rsidP="004166C5">
            <w:pPr>
              <w:suppressAutoHyphens/>
              <w:rPr>
                <w:rFonts w:ascii="Times New Roman" w:hAnsi="Times New Roman"/>
                <w:b/>
              </w:rPr>
            </w:pPr>
            <w:r w:rsidRPr="00D273E3">
              <w:rPr>
                <w:rFonts w:ascii="Times New Roman" w:hAnsi="Times New Roman"/>
                <w:b/>
              </w:rPr>
              <w:t>Вид учебной работы</w:t>
            </w:r>
          </w:p>
        </w:tc>
        <w:tc>
          <w:tcPr>
            <w:tcW w:w="1315" w:type="pct"/>
            <w:vAlign w:val="center"/>
          </w:tcPr>
          <w:p w:rsidR="00D95DED" w:rsidRPr="00D273E3" w:rsidRDefault="00D95DED" w:rsidP="004166C5">
            <w:pPr>
              <w:suppressAutoHyphens/>
              <w:rPr>
                <w:rFonts w:ascii="Times New Roman" w:hAnsi="Times New Roman"/>
                <w:b/>
                <w:iCs/>
              </w:rPr>
            </w:pPr>
            <w:r w:rsidRPr="00D273E3">
              <w:rPr>
                <w:rFonts w:ascii="Times New Roman" w:hAnsi="Times New Roman"/>
                <w:b/>
                <w:iCs/>
              </w:rPr>
              <w:t>Объем в часах</w:t>
            </w:r>
          </w:p>
        </w:tc>
      </w:tr>
      <w:tr w:rsidR="00D95DED" w:rsidRPr="00D273E3" w:rsidTr="00D95DED">
        <w:trPr>
          <w:trHeight w:val="754"/>
        </w:trPr>
        <w:tc>
          <w:tcPr>
            <w:tcW w:w="3685" w:type="pct"/>
            <w:vAlign w:val="center"/>
          </w:tcPr>
          <w:p w:rsidR="00D95DED" w:rsidRPr="00D273E3" w:rsidRDefault="00D95DED" w:rsidP="004166C5">
            <w:pPr>
              <w:suppressAutoHyphens/>
              <w:spacing w:after="0"/>
              <w:rPr>
                <w:rFonts w:ascii="Times New Roman" w:hAnsi="Times New Roman"/>
                <w:b/>
              </w:rPr>
            </w:pPr>
            <w:r w:rsidRPr="00D273E3">
              <w:rPr>
                <w:rFonts w:ascii="Times New Roman" w:hAnsi="Times New Roman"/>
                <w:b/>
              </w:rPr>
              <w:t>Объем образовательной программы учебной дисциплины</w:t>
            </w:r>
          </w:p>
        </w:tc>
        <w:tc>
          <w:tcPr>
            <w:tcW w:w="1315" w:type="pct"/>
            <w:vAlign w:val="center"/>
          </w:tcPr>
          <w:p w:rsidR="00D95DED" w:rsidRPr="00D273E3" w:rsidRDefault="00D95DED" w:rsidP="004166C5">
            <w:pPr>
              <w:suppressAutoHyphens/>
              <w:spacing w:after="0"/>
              <w:jc w:val="center"/>
              <w:rPr>
                <w:rFonts w:ascii="Times New Roman" w:hAnsi="Times New Roman"/>
                <w:iCs/>
              </w:rPr>
            </w:pPr>
            <w:r>
              <w:rPr>
                <w:rFonts w:ascii="Times New Roman" w:hAnsi="Times New Roman"/>
                <w:iCs/>
              </w:rPr>
              <w:t>58</w:t>
            </w:r>
          </w:p>
        </w:tc>
      </w:tr>
      <w:tr w:rsidR="00D95DED" w:rsidRPr="00D273E3" w:rsidTr="00D95DED">
        <w:trPr>
          <w:trHeight w:val="754"/>
        </w:trPr>
        <w:tc>
          <w:tcPr>
            <w:tcW w:w="3685" w:type="pct"/>
            <w:shd w:val="clear" w:color="auto" w:fill="auto"/>
            <w:vAlign w:val="center"/>
          </w:tcPr>
          <w:p w:rsidR="00D95DED" w:rsidRPr="00D273E3" w:rsidRDefault="00D95DED" w:rsidP="004166C5">
            <w:pPr>
              <w:suppressAutoHyphens/>
              <w:spacing w:after="0"/>
              <w:rPr>
                <w:rFonts w:ascii="Times New Roman" w:hAnsi="Times New Roman"/>
                <w:b/>
              </w:rPr>
            </w:pPr>
            <w:r w:rsidRPr="00D273E3">
              <w:rPr>
                <w:rFonts w:ascii="Times New Roman" w:hAnsi="Times New Roman"/>
                <w:b/>
              </w:rPr>
              <w:t xml:space="preserve">в </w:t>
            </w:r>
            <w:proofErr w:type="spellStart"/>
            <w:r w:rsidRPr="00D273E3">
              <w:rPr>
                <w:rFonts w:ascii="Times New Roman" w:hAnsi="Times New Roman"/>
                <w:b/>
              </w:rPr>
              <w:t>т.ч</w:t>
            </w:r>
            <w:proofErr w:type="spellEnd"/>
            <w:r w:rsidRPr="00D273E3">
              <w:rPr>
                <w:rFonts w:ascii="Times New Roman" w:hAnsi="Times New Roman"/>
                <w:b/>
              </w:rPr>
              <w:t>. в форме практической подготовки</w:t>
            </w:r>
          </w:p>
        </w:tc>
        <w:tc>
          <w:tcPr>
            <w:tcW w:w="1315" w:type="pct"/>
            <w:shd w:val="clear" w:color="auto" w:fill="auto"/>
            <w:vAlign w:val="center"/>
          </w:tcPr>
          <w:p w:rsidR="00D95DED" w:rsidRPr="00D273E3" w:rsidRDefault="00D95DED" w:rsidP="004166C5">
            <w:pPr>
              <w:suppressAutoHyphens/>
              <w:spacing w:after="0"/>
              <w:jc w:val="center"/>
              <w:rPr>
                <w:rFonts w:ascii="Times New Roman" w:hAnsi="Times New Roman"/>
                <w:iCs/>
              </w:rPr>
            </w:pPr>
            <w:r w:rsidRPr="00D273E3">
              <w:rPr>
                <w:rFonts w:ascii="Times New Roman" w:hAnsi="Times New Roman"/>
                <w:iCs/>
              </w:rPr>
              <w:t>0</w:t>
            </w:r>
          </w:p>
        </w:tc>
      </w:tr>
      <w:tr w:rsidR="00D95DED" w:rsidRPr="00D273E3" w:rsidTr="00D95DED">
        <w:trPr>
          <w:trHeight w:val="517"/>
        </w:trPr>
        <w:tc>
          <w:tcPr>
            <w:tcW w:w="5000" w:type="pct"/>
            <w:gridSpan w:val="2"/>
            <w:vAlign w:val="center"/>
          </w:tcPr>
          <w:p w:rsidR="00D95DED" w:rsidRPr="00D273E3" w:rsidRDefault="00D95DED" w:rsidP="004166C5">
            <w:pPr>
              <w:suppressAutoHyphens/>
              <w:spacing w:after="0"/>
              <w:rPr>
                <w:rFonts w:ascii="Times New Roman" w:hAnsi="Times New Roman"/>
                <w:iCs/>
              </w:rPr>
            </w:pPr>
            <w:r w:rsidRPr="00D273E3">
              <w:rPr>
                <w:rFonts w:ascii="Times New Roman" w:hAnsi="Times New Roman"/>
              </w:rPr>
              <w:t>в т. ч.:</w:t>
            </w:r>
          </w:p>
        </w:tc>
      </w:tr>
      <w:tr w:rsidR="00D95DED" w:rsidRPr="00D273E3" w:rsidTr="00D95DED">
        <w:trPr>
          <w:trHeight w:val="754"/>
        </w:trPr>
        <w:tc>
          <w:tcPr>
            <w:tcW w:w="3685" w:type="pct"/>
            <w:vAlign w:val="center"/>
          </w:tcPr>
          <w:p w:rsidR="00D95DED" w:rsidRPr="00D273E3" w:rsidRDefault="00D95DED" w:rsidP="004166C5">
            <w:pPr>
              <w:suppressAutoHyphens/>
              <w:spacing w:after="0"/>
              <w:rPr>
                <w:rFonts w:ascii="Times New Roman" w:hAnsi="Times New Roman"/>
              </w:rPr>
            </w:pPr>
            <w:r w:rsidRPr="00D273E3">
              <w:rPr>
                <w:rFonts w:ascii="Times New Roman" w:hAnsi="Times New Roman"/>
              </w:rPr>
              <w:t>теоретическое обучение</w:t>
            </w:r>
          </w:p>
        </w:tc>
        <w:tc>
          <w:tcPr>
            <w:tcW w:w="1315" w:type="pct"/>
            <w:vAlign w:val="center"/>
          </w:tcPr>
          <w:p w:rsidR="00D95DED" w:rsidRPr="00D273E3" w:rsidRDefault="00D95DED" w:rsidP="004166C5">
            <w:pPr>
              <w:suppressAutoHyphens/>
              <w:spacing w:after="0"/>
              <w:jc w:val="center"/>
              <w:rPr>
                <w:rFonts w:ascii="Times New Roman" w:hAnsi="Times New Roman"/>
                <w:iCs/>
              </w:rPr>
            </w:pPr>
            <w:r w:rsidRPr="00D273E3">
              <w:rPr>
                <w:rFonts w:ascii="Times New Roman" w:hAnsi="Times New Roman"/>
                <w:iCs/>
              </w:rPr>
              <w:t>0</w:t>
            </w:r>
          </w:p>
        </w:tc>
      </w:tr>
      <w:tr w:rsidR="00D95DED" w:rsidRPr="00D273E3" w:rsidTr="00D95DED">
        <w:trPr>
          <w:trHeight w:val="754"/>
        </w:trPr>
        <w:tc>
          <w:tcPr>
            <w:tcW w:w="3685" w:type="pct"/>
            <w:vAlign w:val="center"/>
          </w:tcPr>
          <w:p w:rsidR="00D95DED" w:rsidRPr="00D273E3" w:rsidRDefault="00D95DED" w:rsidP="004166C5">
            <w:pPr>
              <w:suppressAutoHyphens/>
              <w:spacing w:after="0"/>
              <w:rPr>
                <w:rFonts w:ascii="Times New Roman" w:hAnsi="Times New Roman"/>
              </w:rPr>
            </w:pPr>
            <w:r w:rsidRPr="00D273E3">
              <w:rPr>
                <w:rFonts w:ascii="Times New Roman" w:hAnsi="Times New Roman"/>
              </w:rPr>
              <w:t>практические занятия</w:t>
            </w:r>
          </w:p>
        </w:tc>
        <w:tc>
          <w:tcPr>
            <w:tcW w:w="1315" w:type="pct"/>
            <w:vAlign w:val="center"/>
          </w:tcPr>
          <w:p w:rsidR="00D95DED" w:rsidRPr="00D273E3" w:rsidRDefault="00D95DED" w:rsidP="004166C5">
            <w:pPr>
              <w:suppressAutoHyphens/>
              <w:spacing w:after="0"/>
              <w:jc w:val="center"/>
              <w:rPr>
                <w:rFonts w:ascii="Times New Roman" w:hAnsi="Times New Roman"/>
                <w:iCs/>
              </w:rPr>
            </w:pPr>
            <w:r>
              <w:rPr>
                <w:rFonts w:ascii="Times New Roman" w:hAnsi="Times New Roman"/>
                <w:iCs/>
              </w:rPr>
              <w:t>56</w:t>
            </w:r>
          </w:p>
        </w:tc>
      </w:tr>
      <w:tr w:rsidR="00D95DED" w:rsidRPr="00D273E3" w:rsidTr="00D95DED">
        <w:trPr>
          <w:trHeight w:val="411"/>
        </w:trPr>
        <w:tc>
          <w:tcPr>
            <w:tcW w:w="3685" w:type="pct"/>
            <w:vAlign w:val="center"/>
          </w:tcPr>
          <w:p w:rsidR="00D95DED" w:rsidRPr="00D273E3" w:rsidRDefault="00D95DED" w:rsidP="004166C5">
            <w:pPr>
              <w:suppressAutoHyphens/>
              <w:spacing w:after="0"/>
              <w:rPr>
                <w:rFonts w:ascii="Times New Roman" w:hAnsi="Times New Roman"/>
                <w:iCs/>
              </w:rPr>
            </w:pPr>
            <w:r w:rsidRPr="00D273E3">
              <w:rPr>
                <w:rFonts w:ascii="Times New Roman" w:hAnsi="Times New Roman"/>
                <w:iCs/>
              </w:rPr>
              <w:t>Самостоятельная работа</w:t>
            </w:r>
            <w:r w:rsidRPr="00D273E3">
              <w:rPr>
                <w:rFonts w:ascii="Times New Roman" w:hAnsi="Times New Roman"/>
                <w:b/>
                <w:iCs/>
                <w:vertAlign w:val="superscript"/>
              </w:rPr>
              <w:footnoteReference w:id="2"/>
            </w:r>
          </w:p>
        </w:tc>
        <w:tc>
          <w:tcPr>
            <w:tcW w:w="1315" w:type="pct"/>
            <w:vAlign w:val="center"/>
          </w:tcPr>
          <w:p w:rsidR="00D95DED" w:rsidRPr="00D273E3" w:rsidRDefault="00D95DED" w:rsidP="004166C5">
            <w:pPr>
              <w:suppressAutoHyphens/>
              <w:spacing w:after="0"/>
              <w:jc w:val="center"/>
              <w:rPr>
                <w:rFonts w:ascii="Times New Roman" w:hAnsi="Times New Roman"/>
                <w:iCs/>
              </w:rPr>
            </w:pPr>
            <w:r w:rsidRPr="00D273E3">
              <w:rPr>
                <w:rFonts w:ascii="Times New Roman" w:hAnsi="Times New Roman"/>
                <w:iCs/>
              </w:rPr>
              <w:t>0</w:t>
            </w:r>
          </w:p>
        </w:tc>
      </w:tr>
      <w:tr w:rsidR="00D95DED" w:rsidRPr="00D273E3" w:rsidTr="00D95DED">
        <w:trPr>
          <w:trHeight w:val="509"/>
        </w:trPr>
        <w:tc>
          <w:tcPr>
            <w:tcW w:w="3685" w:type="pct"/>
            <w:vAlign w:val="center"/>
          </w:tcPr>
          <w:p w:rsidR="00D95DED" w:rsidRPr="00D273E3" w:rsidRDefault="00D95DED" w:rsidP="004166C5">
            <w:pPr>
              <w:suppressAutoHyphens/>
              <w:spacing w:after="0"/>
              <w:rPr>
                <w:rFonts w:ascii="Times New Roman" w:hAnsi="Times New Roman"/>
                <w:i/>
              </w:rPr>
            </w:pPr>
            <w:r w:rsidRPr="00D273E3">
              <w:rPr>
                <w:rFonts w:ascii="Times New Roman" w:hAnsi="Times New Roman"/>
                <w:b/>
                <w:iCs/>
              </w:rPr>
              <w:t>Промежуточная аттестация</w:t>
            </w:r>
          </w:p>
        </w:tc>
        <w:tc>
          <w:tcPr>
            <w:tcW w:w="1315" w:type="pct"/>
            <w:vAlign w:val="center"/>
          </w:tcPr>
          <w:p w:rsidR="00D95DED" w:rsidRPr="00D273E3" w:rsidRDefault="00D95DED" w:rsidP="004166C5">
            <w:pPr>
              <w:suppressAutoHyphens/>
              <w:spacing w:after="0"/>
              <w:jc w:val="center"/>
              <w:rPr>
                <w:rFonts w:ascii="Times New Roman" w:hAnsi="Times New Roman"/>
                <w:iCs/>
              </w:rPr>
            </w:pPr>
            <w:r w:rsidRPr="00D273E3">
              <w:rPr>
                <w:rFonts w:ascii="Times New Roman" w:hAnsi="Times New Roman"/>
                <w:iCs/>
              </w:rPr>
              <w:t>2</w:t>
            </w:r>
          </w:p>
        </w:tc>
      </w:tr>
    </w:tbl>
    <w:p w:rsidR="00D95DED" w:rsidRPr="00D273E3" w:rsidRDefault="00D95DED" w:rsidP="00D95DED">
      <w:pPr>
        <w:pStyle w:val="a9"/>
        <w:spacing w:before="7"/>
        <w:rPr>
          <w:b/>
          <w:sz w:val="20"/>
        </w:rPr>
      </w:pPr>
    </w:p>
    <w:p w:rsidR="00251FE5" w:rsidRDefault="00251FE5" w:rsidP="00251FE5">
      <w:pPr>
        <w:widowControl w:val="0"/>
        <w:spacing w:after="0" w:line="240" w:lineRule="auto"/>
        <w:jc w:val="center"/>
        <w:rPr>
          <w:rFonts w:ascii="Times New Roman" w:eastAsia="Courier New" w:hAnsi="Times New Roman"/>
          <w:b/>
          <w:bCs/>
          <w:color w:val="000000"/>
          <w:sz w:val="24"/>
          <w:szCs w:val="24"/>
          <w:lang w:bidi="ru-RU"/>
        </w:rPr>
      </w:pPr>
    </w:p>
    <w:p w:rsidR="00D95DED" w:rsidRDefault="00D95DED" w:rsidP="00251FE5">
      <w:pPr>
        <w:widowControl w:val="0"/>
        <w:spacing w:after="0" w:line="240" w:lineRule="auto"/>
        <w:jc w:val="center"/>
        <w:rPr>
          <w:rFonts w:ascii="Times New Roman" w:eastAsia="Courier New" w:hAnsi="Times New Roman"/>
          <w:b/>
          <w:bCs/>
          <w:color w:val="000000"/>
          <w:sz w:val="24"/>
          <w:szCs w:val="24"/>
          <w:lang w:bidi="ru-RU"/>
        </w:rPr>
      </w:pPr>
    </w:p>
    <w:p w:rsidR="00D95DED" w:rsidRDefault="00D95DED" w:rsidP="00251FE5">
      <w:pPr>
        <w:widowControl w:val="0"/>
        <w:spacing w:after="0" w:line="240" w:lineRule="auto"/>
        <w:jc w:val="center"/>
        <w:rPr>
          <w:rFonts w:ascii="Times New Roman" w:eastAsia="Courier New" w:hAnsi="Times New Roman"/>
          <w:b/>
          <w:bCs/>
          <w:color w:val="000000"/>
          <w:sz w:val="24"/>
          <w:szCs w:val="24"/>
          <w:lang w:bidi="ru-RU"/>
        </w:rPr>
      </w:pPr>
    </w:p>
    <w:p w:rsidR="00D95DED" w:rsidRDefault="00D95DED" w:rsidP="00251FE5">
      <w:pPr>
        <w:widowControl w:val="0"/>
        <w:spacing w:after="0" w:line="240" w:lineRule="auto"/>
        <w:jc w:val="center"/>
        <w:rPr>
          <w:rFonts w:ascii="Times New Roman" w:eastAsia="Courier New" w:hAnsi="Times New Roman"/>
          <w:b/>
          <w:bCs/>
          <w:color w:val="000000"/>
          <w:sz w:val="24"/>
          <w:szCs w:val="24"/>
          <w:lang w:bidi="ru-RU"/>
        </w:rPr>
      </w:pPr>
    </w:p>
    <w:p w:rsidR="00D95DED" w:rsidRDefault="00D95DED" w:rsidP="00251FE5">
      <w:pPr>
        <w:widowControl w:val="0"/>
        <w:spacing w:after="0" w:line="240" w:lineRule="auto"/>
        <w:jc w:val="center"/>
        <w:rPr>
          <w:rFonts w:ascii="Times New Roman" w:eastAsia="Courier New" w:hAnsi="Times New Roman"/>
          <w:b/>
          <w:bCs/>
          <w:color w:val="000000"/>
          <w:sz w:val="24"/>
          <w:szCs w:val="24"/>
          <w:lang w:bidi="ru-RU"/>
        </w:rPr>
      </w:pPr>
    </w:p>
    <w:p w:rsidR="00D95DED" w:rsidRDefault="00D95DED" w:rsidP="00251FE5">
      <w:pPr>
        <w:widowControl w:val="0"/>
        <w:spacing w:after="0" w:line="240" w:lineRule="auto"/>
        <w:jc w:val="center"/>
        <w:rPr>
          <w:rFonts w:ascii="Times New Roman" w:eastAsia="Courier New" w:hAnsi="Times New Roman"/>
          <w:b/>
          <w:bCs/>
          <w:color w:val="000000"/>
          <w:sz w:val="24"/>
          <w:szCs w:val="24"/>
          <w:lang w:bidi="ru-RU"/>
        </w:rPr>
      </w:pPr>
    </w:p>
    <w:tbl>
      <w:tblPr>
        <w:tblpPr w:leftFromText="180" w:rightFromText="180" w:horzAnchor="margin" w:tblpY="402"/>
        <w:tblW w:w="14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0"/>
        <w:gridCol w:w="33"/>
        <w:gridCol w:w="2392"/>
        <w:gridCol w:w="17"/>
        <w:gridCol w:w="4637"/>
        <w:gridCol w:w="41"/>
        <w:gridCol w:w="992"/>
        <w:gridCol w:w="5529"/>
      </w:tblGrid>
      <w:tr w:rsidR="00D95DED" w:rsidRPr="0035565C" w:rsidTr="00D95DED">
        <w:tc>
          <w:tcPr>
            <w:tcW w:w="1140" w:type="dxa"/>
          </w:tcPr>
          <w:p w:rsidR="00D95DED" w:rsidRPr="0035565C" w:rsidRDefault="00D95DED" w:rsidP="00D95DED">
            <w:pPr>
              <w:pStyle w:val="a7"/>
              <w:jc w:val="center"/>
              <w:rPr>
                <w:rFonts w:ascii="Times New Roman" w:hAnsi="Times New Roman"/>
                <w:b/>
                <w:sz w:val="24"/>
                <w:szCs w:val="24"/>
              </w:rPr>
            </w:pPr>
            <w:r w:rsidRPr="0035565C">
              <w:rPr>
                <w:rFonts w:ascii="Times New Roman" w:hAnsi="Times New Roman"/>
                <w:b/>
                <w:sz w:val="24"/>
                <w:szCs w:val="24"/>
              </w:rPr>
              <w:lastRenderedPageBreak/>
              <w:t>№ урока</w:t>
            </w:r>
          </w:p>
        </w:tc>
        <w:tc>
          <w:tcPr>
            <w:tcW w:w="2442" w:type="dxa"/>
            <w:gridSpan w:val="3"/>
          </w:tcPr>
          <w:p w:rsidR="00D95DED" w:rsidRPr="0035565C" w:rsidRDefault="00D95DED" w:rsidP="00D95DED">
            <w:pPr>
              <w:pStyle w:val="a7"/>
              <w:jc w:val="center"/>
              <w:rPr>
                <w:rFonts w:ascii="Times New Roman" w:hAnsi="Times New Roman"/>
                <w:b/>
                <w:sz w:val="24"/>
                <w:szCs w:val="24"/>
              </w:rPr>
            </w:pPr>
            <w:r w:rsidRPr="0035565C">
              <w:rPr>
                <w:rFonts w:ascii="Times New Roman" w:hAnsi="Times New Roman"/>
                <w:b/>
                <w:sz w:val="24"/>
                <w:szCs w:val="24"/>
              </w:rPr>
              <w:t>Наименование разделов и тем</w:t>
            </w:r>
          </w:p>
        </w:tc>
        <w:tc>
          <w:tcPr>
            <w:tcW w:w="4637" w:type="dxa"/>
          </w:tcPr>
          <w:p w:rsidR="00D95DED" w:rsidRPr="0035565C" w:rsidRDefault="00D95DED" w:rsidP="00D95DED">
            <w:pPr>
              <w:pStyle w:val="a7"/>
              <w:jc w:val="center"/>
              <w:rPr>
                <w:rFonts w:ascii="Times New Roman" w:hAnsi="Times New Roman"/>
                <w:b/>
                <w:sz w:val="24"/>
                <w:szCs w:val="24"/>
              </w:rPr>
            </w:pPr>
            <w:r w:rsidRPr="0035565C">
              <w:rPr>
                <w:rFonts w:ascii="Times New Roman" w:hAnsi="Times New Roman"/>
                <w:b/>
                <w:sz w:val="24"/>
                <w:szCs w:val="24"/>
              </w:rPr>
              <w:t>Содержание учебного материала, практические работы, самостоятельная работа обучающихся</w:t>
            </w:r>
          </w:p>
        </w:tc>
        <w:tc>
          <w:tcPr>
            <w:tcW w:w="1033" w:type="dxa"/>
            <w:gridSpan w:val="2"/>
          </w:tcPr>
          <w:p w:rsidR="00D95DED" w:rsidRPr="0035565C" w:rsidRDefault="00D95DED" w:rsidP="00D95DED">
            <w:pPr>
              <w:pStyle w:val="a7"/>
              <w:jc w:val="center"/>
              <w:rPr>
                <w:rFonts w:ascii="Times New Roman" w:hAnsi="Times New Roman"/>
                <w:b/>
                <w:sz w:val="24"/>
                <w:szCs w:val="24"/>
              </w:rPr>
            </w:pPr>
            <w:r w:rsidRPr="0035565C">
              <w:rPr>
                <w:rFonts w:ascii="Times New Roman" w:hAnsi="Times New Roman"/>
                <w:b/>
                <w:sz w:val="24"/>
                <w:szCs w:val="24"/>
              </w:rPr>
              <w:t>Объем часов</w:t>
            </w:r>
          </w:p>
        </w:tc>
        <w:tc>
          <w:tcPr>
            <w:tcW w:w="5529" w:type="dxa"/>
          </w:tcPr>
          <w:p w:rsidR="00D95DED" w:rsidRPr="0035565C" w:rsidRDefault="00D95DED" w:rsidP="00D95DED">
            <w:pPr>
              <w:pStyle w:val="a7"/>
              <w:rPr>
                <w:rFonts w:ascii="Times New Roman" w:hAnsi="Times New Roman"/>
                <w:b/>
                <w:sz w:val="24"/>
                <w:szCs w:val="24"/>
              </w:rPr>
            </w:pPr>
            <w:r>
              <w:rPr>
                <w:rFonts w:ascii="Times New Roman" w:hAnsi="Times New Roman"/>
                <w:b/>
                <w:sz w:val="24"/>
                <w:szCs w:val="24"/>
              </w:rPr>
              <w:t>Код ЛР формированию которых способствует элемент программы</w:t>
            </w:r>
          </w:p>
        </w:tc>
      </w:tr>
      <w:tr w:rsidR="00D95DED" w:rsidRPr="0035565C" w:rsidTr="00D95DED">
        <w:tc>
          <w:tcPr>
            <w:tcW w:w="14781" w:type="dxa"/>
            <w:gridSpan w:val="8"/>
          </w:tcPr>
          <w:p w:rsidR="00D95DED" w:rsidRPr="0035565C" w:rsidRDefault="00D95DED" w:rsidP="00D95DED">
            <w:pPr>
              <w:pStyle w:val="a7"/>
              <w:rPr>
                <w:rFonts w:ascii="Times New Roman" w:hAnsi="Times New Roman"/>
                <w:sz w:val="24"/>
                <w:szCs w:val="24"/>
              </w:rPr>
            </w:pPr>
            <w:r w:rsidRPr="0035565C">
              <w:rPr>
                <w:rFonts w:ascii="Times New Roman" w:hAnsi="Times New Roman"/>
                <w:b/>
                <w:sz w:val="24"/>
                <w:szCs w:val="24"/>
              </w:rPr>
              <w:t xml:space="preserve">Раздел 1. </w:t>
            </w:r>
            <w:r>
              <w:rPr>
                <w:rFonts w:ascii="Times New Roman" w:hAnsi="Times New Roman"/>
                <w:b/>
                <w:sz w:val="24"/>
                <w:szCs w:val="24"/>
              </w:rPr>
              <w:t>Теория. Физические способности человека и их развитие</w:t>
            </w:r>
          </w:p>
        </w:tc>
      </w:tr>
      <w:tr w:rsidR="00D95DED" w:rsidRPr="0035565C" w:rsidTr="00D95DED">
        <w:trPr>
          <w:trHeight w:val="1919"/>
        </w:trPr>
        <w:tc>
          <w:tcPr>
            <w:tcW w:w="1140" w:type="dxa"/>
          </w:tcPr>
          <w:p w:rsidR="00D95DED" w:rsidRPr="0035565C" w:rsidRDefault="00D95DED" w:rsidP="00D95DED">
            <w:pPr>
              <w:pStyle w:val="a7"/>
              <w:jc w:val="center"/>
              <w:rPr>
                <w:rFonts w:ascii="Times New Roman" w:hAnsi="Times New Roman"/>
                <w:sz w:val="24"/>
                <w:szCs w:val="24"/>
              </w:rPr>
            </w:pPr>
            <w:r>
              <w:rPr>
                <w:rFonts w:ascii="Times New Roman" w:hAnsi="Times New Roman"/>
                <w:sz w:val="24"/>
                <w:szCs w:val="24"/>
              </w:rPr>
              <w:t>1.</w:t>
            </w:r>
          </w:p>
        </w:tc>
        <w:tc>
          <w:tcPr>
            <w:tcW w:w="2425" w:type="dxa"/>
            <w:gridSpan w:val="2"/>
          </w:tcPr>
          <w:p w:rsidR="00D95DED" w:rsidRPr="0035565C" w:rsidRDefault="00D95DED" w:rsidP="00D95DED">
            <w:pPr>
              <w:pStyle w:val="a7"/>
              <w:rPr>
                <w:rFonts w:ascii="Times New Roman" w:hAnsi="Times New Roman"/>
                <w:sz w:val="24"/>
                <w:szCs w:val="24"/>
              </w:rPr>
            </w:pPr>
            <w:r>
              <w:rPr>
                <w:rFonts w:ascii="Times New Roman" w:hAnsi="Times New Roman"/>
                <w:sz w:val="24"/>
                <w:szCs w:val="24"/>
              </w:rPr>
              <w:t>Введение. Основы здорового образа жизни.</w:t>
            </w:r>
          </w:p>
        </w:tc>
        <w:tc>
          <w:tcPr>
            <w:tcW w:w="4654" w:type="dxa"/>
            <w:gridSpan w:val="2"/>
          </w:tcPr>
          <w:p w:rsidR="00D95DED" w:rsidRPr="00791EB7" w:rsidRDefault="00D95DED" w:rsidP="00D95DED">
            <w:pPr>
              <w:pStyle w:val="a7"/>
              <w:rPr>
                <w:rFonts w:ascii="Times New Roman" w:hAnsi="Times New Roman"/>
                <w:sz w:val="24"/>
                <w:szCs w:val="24"/>
              </w:rPr>
            </w:pPr>
            <w:r w:rsidRPr="00791EB7">
              <w:rPr>
                <w:rFonts w:ascii="Times New Roman" w:hAnsi="Times New Roman"/>
                <w:sz w:val="24"/>
                <w:szCs w:val="24"/>
              </w:rPr>
              <w:t>Знать:</w:t>
            </w:r>
          </w:p>
          <w:p w:rsidR="00D95DED" w:rsidRDefault="00D95DED" w:rsidP="00D95DED">
            <w:pPr>
              <w:pStyle w:val="a7"/>
              <w:rPr>
                <w:rFonts w:ascii="Times New Roman" w:hAnsi="Times New Roman"/>
                <w:sz w:val="24"/>
                <w:szCs w:val="24"/>
              </w:rPr>
            </w:pPr>
            <w:r w:rsidRPr="00791EB7">
              <w:rPr>
                <w:rFonts w:ascii="Times New Roman" w:hAnsi="Times New Roman"/>
                <w:sz w:val="24"/>
                <w:szCs w:val="24"/>
              </w:rPr>
              <w:t>влияние оздоровительных систем физического воспитания на укрепление здоровья</w:t>
            </w:r>
            <w:r>
              <w:rPr>
                <w:rFonts w:ascii="Times New Roman" w:hAnsi="Times New Roman"/>
                <w:sz w:val="24"/>
                <w:szCs w:val="24"/>
              </w:rPr>
              <w:t>, профилактику профзаболеваний, вредных привычек и увеличение продолжительности жизни.</w:t>
            </w:r>
          </w:p>
          <w:p w:rsidR="00D95DED" w:rsidRDefault="00D95DED" w:rsidP="00D95DED">
            <w:pPr>
              <w:pStyle w:val="a7"/>
              <w:rPr>
                <w:rFonts w:ascii="Times New Roman" w:hAnsi="Times New Roman"/>
                <w:sz w:val="24"/>
                <w:szCs w:val="24"/>
              </w:rPr>
            </w:pPr>
            <w:r>
              <w:rPr>
                <w:rFonts w:ascii="Times New Roman" w:hAnsi="Times New Roman"/>
                <w:sz w:val="24"/>
                <w:szCs w:val="24"/>
              </w:rPr>
              <w:t>Уметь:</w:t>
            </w:r>
          </w:p>
          <w:p w:rsidR="00D95DED" w:rsidRPr="0035565C" w:rsidRDefault="00D95DED" w:rsidP="00D95DED">
            <w:pPr>
              <w:pStyle w:val="a7"/>
              <w:rPr>
                <w:rFonts w:ascii="Times New Roman" w:hAnsi="Times New Roman"/>
                <w:sz w:val="24"/>
                <w:szCs w:val="24"/>
              </w:rPr>
            </w:pPr>
            <w:r>
              <w:rPr>
                <w:rFonts w:ascii="Times New Roman" w:hAnsi="Times New Roman"/>
                <w:sz w:val="24"/>
                <w:szCs w:val="24"/>
              </w:rPr>
              <w:t>составить комплекс оздоровительной и адаптивной (лечебной)  физкультуры, выполнять простейшие приемы самомассажа и релаксации</w:t>
            </w:r>
          </w:p>
        </w:tc>
        <w:tc>
          <w:tcPr>
            <w:tcW w:w="1033" w:type="dxa"/>
            <w:gridSpan w:val="2"/>
          </w:tcPr>
          <w:p w:rsidR="00D95DED" w:rsidRPr="0035565C"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tcPr>
          <w:p w:rsidR="00D95DED" w:rsidRDefault="00D95DED" w:rsidP="00D95DED">
            <w:pPr>
              <w:pStyle w:val="a7"/>
              <w:jc w:val="center"/>
              <w:rPr>
                <w:rFonts w:ascii="Times New Roman" w:hAnsi="Times New Roman"/>
                <w:sz w:val="24"/>
                <w:szCs w:val="24"/>
              </w:rPr>
            </w:pPr>
            <w:r>
              <w:rPr>
                <w:rFonts w:ascii="Times New Roman" w:hAnsi="Times New Roman"/>
                <w:sz w:val="24"/>
                <w:szCs w:val="24"/>
              </w:rPr>
              <w:t>ЛР 1,3,12</w:t>
            </w:r>
          </w:p>
          <w:p w:rsidR="00D95DED" w:rsidRPr="0035565C" w:rsidRDefault="00D95DED" w:rsidP="00D95DED">
            <w:pPr>
              <w:pStyle w:val="a7"/>
              <w:jc w:val="center"/>
              <w:rPr>
                <w:rFonts w:ascii="Times New Roman" w:hAnsi="Times New Roman"/>
                <w:sz w:val="24"/>
                <w:szCs w:val="24"/>
              </w:rPr>
            </w:pPr>
            <w:r>
              <w:rPr>
                <w:rFonts w:ascii="Times New Roman" w:hAnsi="Times New Roman"/>
                <w:sz w:val="24"/>
                <w:szCs w:val="24"/>
              </w:rPr>
              <w:t>ОК 2,3</w:t>
            </w:r>
          </w:p>
        </w:tc>
      </w:tr>
      <w:tr w:rsidR="00D95DED" w:rsidRPr="0035565C" w:rsidTr="00D95DED">
        <w:tc>
          <w:tcPr>
            <w:tcW w:w="9252" w:type="dxa"/>
            <w:gridSpan w:val="7"/>
          </w:tcPr>
          <w:p w:rsidR="00D95DED" w:rsidRPr="00791EB7" w:rsidRDefault="00D95DED" w:rsidP="00D95DED">
            <w:pPr>
              <w:pStyle w:val="a7"/>
              <w:rPr>
                <w:rFonts w:ascii="Times New Roman" w:hAnsi="Times New Roman"/>
                <w:b/>
                <w:sz w:val="24"/>
                <w:szCs w:val="24"/>
              </w:rPr>
            </w:pPr>
            <w:r w:rsidRPr="00791EB7">
              <w:rPr>
                <w:rFonts w:ascii="Times New Roman" w:hAnsi="Times New Roman"/>
                <w:b/>
                <w:sz w:val="24"/>
                <w:szCs w:val="24"/>
              </w:rPr>
              <w:t>Раздел 2 Общая физическая подготовка</w:t>
            </w:r>
            <w:r>
              <w:rPr>
                <w:rFonts w:ascii="Times New Roman" w:hAnsi="Times New Roman"/>
                <w:b/>
                <w:sz w:val="24"/>
                <w:szCs w:val="24"/>
              </w:rPr>
              <w:t>, гимнастика</w:t>
            </w:r>
          </w:p>
        </w:tc>
        <w:tc>
          <w:tcPr>
            <w:tcW w:w="5529" w:type="dxa"/>
          </w:tcPr>
          <w:p w:rsidR="00D95DED" w:rsidRPr="0035565C"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35565C"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2425" w:type="dxa"/>
            <w:gridSpan w:val="2"/>
          </w:tcPr>
          <w:p w:rsidR="00D95DED" w:rsidRPr="0035565C" w:rsidRDefault="00D95DED" w:rsidP="00D95DED">
            <w:pPr>
              <w:pStyle w:val="a7"/>
              <w:rPr>
                <w:rFonts w:ascii="Times New Roman" w:hAnsi="Times New Roman"/>
                <w:sz w:val="24"/>
                <w:szCs w:val="24"/>
              </w:rPr>
            </w:pPr>
            <w:r>
              <w:rPr>
                <w:rFonts w:ascii="Times New Roman" w:hAnsi="Times New Roman"/>
                <w:sz w:val="24"/>
                <w:szCs w:val="24"/>
              </w:rPr>
              <w:t>ОФП. Кросс, общеразвивающие упражнения</w:t>
            </w:r>
          </w:p>
        </w:tc>
        <w:tc>
          <w:tcPr>
            <w:tcW w:w="4654" w:type="dxa"/>
            <w:gridSpan w:val="2"/>
          </w:tcPr>
          <w:p w:rsidR="00D95DED" w:rsidRPr="0035565C" w:rsidRDefault="00D95DED" w:rsidP="00D95DED">
            <w:pPr>
              <w:pStyle w:val="a7"/>
              <w:rPr>
                <w:rFonts w:ascii="Times New Roman" w:hAnsi="Times New Roman"/>
                <w:b/>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D95DED"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val="restart"/>
          </w:tcPr>
          <w:p w:rsidR="00D95DED" w:rsidRDefault="00D95DED" w:rsidP="00D95DED">
            <w:pPr>
              <w:pStyle w:val="a7"/>
              <w:jc w:val="center"/>
              <w:rPr>
                <w:rFonts w:ascii="Times New Roman" w:hAnsi="Times New Roman"/>
                <w:sz w:val="24"/>
                <w:szCs w:val="24"/>
              </w:rPr>
            </w:pPr>
            <w:r>
              <w:rPr>
                <w:rFonts w:ascii="Times New Roman" w:hAnsi="Times New Roman"/>
                <w:sz w:val="24"/>
                <w:szCs w:val="24"/>
              </w:rPr>
              <w:t>ЛР 1,3</w:t>
            </w:r>
          </w:p>
          <w:p w:rsidR="00D95DED" w:rsidRPr="0035565C" w:rsidRDefault="00D95DED" w:rsidP="00D95DED">
            <w:pPr>
              <w:pStyle w:val="a7"/>
              <w:jc w:val="center"/>
              <w:rPr>
                <w:rFonts w:ascii="Times New Roman" w:hAnsi="Times New Roman"/>
                <w:sz w:val="24"/>
                <w:szCs w:val="24"/>
              </w:rPr>
            </w:pPr>
            <w:r>
              <w:rPr>
                <w:rFonts w:ascii="Times New Roman" w:hAnsi="Times New Roman"/>
                <w:sz w:val="24"/>
                <w:szCs w:val="24"/>
              </w:rPr>
              <w:t xml:space="preserve">ОК 4,8 </w:t>
            </w:r>
          </w:p>
          <w:p w:rsidR="00D95DED" w:rsidRPr="0035565C"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Default="00D95DED" w:rsidP="00D95DED">
            <w:pPr>
              <w:pStyle w:val="a7"/>
              <w:jc w:val="center"/>
              <w:rPr>
                <w:rFonts w:ascii="Times New Roman" w:hAnsi="Times New Roman"/>
                <w:sz w:val="24"/>
                <w:szCs w:val="24"/>
              </w:rPr>
            </w:pPr>
            <w:r>
              <w:rPr>
                <w:rFonts w:ascii="Times New Roman" w:hAnsi="Times New Roman"/>
                <w:sz w:val="24"/>
                <w:szCs w:val="24"/>
              </w:rPr>
              <w:t>3</w:t>
            </w:r>
          </w:p>
        </w:tc>
        <w:tc>
          <w:tcPr>
            <w:tcW w:w="2425" w:type="dxa"/>
            <w:gridSpan w:val="2"/>
          </w:tcPr>
          <w:p w:rsidR="00D95DED" w:rsidRPr="0035565C" w:rsidRDefault="00D95DED" w:rsidP="00D95DED">
            <w:pPr>
              <w:pStyle w:val="a7"/>
              <w:rPr>
                <w:rFonts w:ascii="Times New Roman" w:hAnsi="Times New Roman"/>
                <w:b/>
                <w:sz w:val="24"/>
                <w:szCs w:val="24"/>
              </w:rPr>
            </w:pPr>
            <w:r>
              <w:rPr>
                <w:rFonts w:ascii="Times New Roman" w:hAnsi="Times New Roman"/>
                <w:sz w:val="24"/>
                <w:szCs w:val="24"/>
              </w:rPr>
              <w:t xml:space="preserve">ОФП. Кросс бег юноши 1000м, девушки </w:t>
            </w:r>
            <w:smartTag w:uri="urn:schemas-microsoft-com:office:smarttags" w:element="metricconverter">
              <w:smartTagPr>
                <w:attr w:name="ProductID" w:val="500 м"/>
              </w:smartTagPr>
              <w:r>
                <w:rPr>
                  <w:rFonts w:ascii="Times New Roman" w:hAnsi="Times New Roman"/>
                  <w:sz w:val="24"/>
                  <w:szCs w:val="24"/>
                </w:rPr>
                <w:t>500 м</w:t>
              </w:r>
            </w:smartTag>
          </w:p>
        </w:tc>
        <w:tc>
          <w:tcPr>
            <w:tcW w:w="4654" w:type="dxa"/>
            <w:gridSpan w:val="2"/>
          </w:tcPr>
          <w:p w:rsidR="00D95DED" w:rsidRPr="0035565C" w:rsidRDefault="00D95DED" w:rsidP="00D95DED">
            <w:pPr>
              <w:pStyle w:val="a7"/>
              <w:rPr>
                <w:rFonts w:ascii="Times New Roman" w:hAnsi="Times New Roman"/>
                <w:b/>
                <w:color w:val="FF0000"/>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D95DED"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Default="003B047E" w:rsidP="00D95DED">
            <w:pPr>
              <w:pStyle w:val="a7"/>
              <w:jc w:val="center"/>
              <w:rPr>
                <w:rFonts w:ascii="Times New Roman" w:hAnsi="Times New Roman"/>
                <w:sz w:val="24"/>
                <w:szCs w:val="24"/>
              </w:rPr>
            </w:pPr>
            <w:r>
              <w:rPr>
                <w:rFonts w:ascii="Times New Roman" w:hAnsi="Times New Roman"/>
                <w:sz w:val="24"/>
                <w:szCs w:val="24"/>
              </w:rPr>
              <w:t>4</w:t>
            </w:r>
          </w:p>
        </w:tc>
        <w:tc>
          <w:tcPr>
            <w:tcW w:w="2425" w:type="dxa"/>
            <w:gridSpan w:val="2"/>
          </w:tcPr>
          <w:p w:rsidR="00D95DED" w:rsidRPr="00683957" w:rsidRDefault="00D95DED" w:rsidP="00D95DED">
            <w:pPr>
              <w:shd w:val="clear" w:color="auto" w:fill="FFFFFF"/>
              <w:spacing w:after="120"/>
              <w:jc w:val="both"/>
            </w:pPr>
            <w:r w:rsidRPr="00683957">
              <w:t>ОФП. Кросс. Подтягивание, отжимание. (ГТО)</w:t>
            </w:r>
          </w:p>
        </w:tc>
        <w:tc>
          <w:tcPr>
            <w:tcW w:w="4654" w:type="dxa"/>
            <w:gridSpan w:val="2"/>
          </w:tcPr>
          <w:p w:rsidR="00D95DED" w:rsidRPr="0035565C" w:rsidRDefault="00D95DED" w:rsidP="00D95DED">
            <w:pPr>
              <w:pStyle w:val="a7"/>
              <w:rPr>
                <w:rFonts w:ascii="Times New Roman" w:hAnsi="Times New Roman"/>
                <w:b/>
                <w:color w:val="FF0000"/>
                <w:sz w:val="24"/>
                <w:szCs w:val="24"/>
              </w:rPr>
            </w:pPr>
            <w:r w:rsidRPr="009503FC">
              <w:rPr>
                <w:rFonts w:ascii="Times New Roman" w:hAnsi="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1033" w:type="dxa"/>
            <w:gridSpan w:val="2"/>
          </w:tcPr>
          <w:p w:rsidR="00D95DED"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BF594E" w:rsidRDefault="003B047E" w:rsidP="00D95DED">
            <w:pPr>
              <w:pStyle w:val="a7"/>
              <w:jc w:val="center"/>
              <w:rPr>
                <w:rFonts w:ascii="Times New Roman" w:hAnsi="Times New Roman"/>
                <w:sz w:val="24"/>
                <w:szCs w:val="24"/>
              </w:rPr>
            </w:pPr>
            <w:r>
              <w:rPr>
                <w:rFonts w:ascii="Times New Roman" w:hAnsi="Times New Roman"/>
                <w:sz w:val="24"/>
                <w:szCs w:val="24"/>
              </w:rPr>
              <w:t>5</w:t>
            </w:r>
          </w:p>
        </w:tc>
        <w:tc>
          <w:tcPr>
            <w:tcW w:w="2425" w:type="dxa"/>
            <w:gridSpan w:val="2"/>
          </w:tcPr>
          <w:p w:rsidR="00D95DED" w:rsidRPr="00DF7B79" w:rsidRDefault="00D95DED" w:rsidP="00D95DED">
            <w:r w:rsidRPr="00DF7B79">
              <w:t>Гимнастика. Оценка физических качеств.(ГТО)</w:t>
            </w:r>
          </w:p>
        </w:tc>
        <w:tc>
          <w:tcPr>
            <w:tcW w:w="4654" w:type="dxa"/>
            <w:gridSpan w:val="2"/>
          </w:tcPr>
          <w:p w:rsidR="00D95DED" w:rsidRPr="00DF7B79" w:rsidRDefault="00D95DED" w:rsidP="00D95DED">
            <w:r w:rsidRPr="00DF7B79">
              <w:t>Знать: правила составления КОРУ, упражнения на коррекцию осанки</w:t>
            </w:r>
          </w:p>
          <w:p w:rsidR="00D95DED" w:rsidRPr="00DF7B79" w:rsidRDefault="00D95DED" w:rsidP="00D95DED">
            <w:pPr>
              <w:pStyle w:val="a7"/>
              <w:rPr>
                <w:rFonts w:ascii="Times New Roman" w:hAnsi="Times New Roman"/>
                <w:sz w:val="24"/>
                <w:szCs w:val="24"/>
              </w:rPr>
            </w:pPr>
            <w:r w:rsidRPr="00DF7B79">
              <w:rPr>
                <w:rFonts w:ascii="Times New Roman" w:hAnsi="Times New Roman"/>
                <w:sz w:val="24"/>
                <w:szCs w:val="24"/>
              </w:rPr>
              <w:t xml:space="preserve">Выполнять: строевые упражнения, упражнения с гимнастической скамейкой, </w:t>
            </w:r>
            <w:r w:rsidRPr="00DF7B79">
              <w:rPr>
                <w:rFonts w:ascii="Times New Roman" w:hAnsi="Times New Roman"/>
                <w:sz w:val="24"/>
                <w:szCs w:val="24"/>
              </w:rPr>
              <w:lastRenderedPageBreak/>
              <w:t>упражнения с мячом, упражнения в парах, комплекс утренней гимнастики</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lastRenderedPageBreak/>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Pr="00BF594E" w:rsidRDefault="003B047E" w:rsidP="00D95DED">
            <w:pPr>
              <w:pStyle w:val="a7"/>
              <w:jc w:val="center"/>
              <w:rPr>
                <w:rFonts w:ascii="Times New Roman" w:hAnsi="Times New Roman"/>
                <w:sz w:val="24"/>
                <w:szCs w:val="24"/>
              </w:rPr>
            </w:pPr>
            <w:r>
              <w:rPr>
                <w:rFonts w:ascii="Times New Roman" w:hAnsi="Times New Roman"/>
                <w:sz w:val="24"/>
                <w:szCs w:val="24"/>
              </w:rPr>
              <w:lastRenderedPageBreak/>
              <w:t>6</w:t>
            </w:r>
          </w:p>
        </w:tc>
        <w:tc>
          <w:tcPr>
            <w:tcW w:w="2425" w:type="dxa"/>
            <w:gridSpan w:val="2"/>
          </w:tcPr>
          <w:p w:rsidR="00D95DED" w:rsidRPr="00DF7B79" w:rsidRDefault="00D95DED" w:rsidP="00D95DED">
            <w:r w:rsidRPr="00DF7B79">
              <w:t>Гимнастика. Зачет. Комплекс утреней гимнастики.</w:t>
            </w:r>
          </w:p>
        </w:tc>
        <w:tc>
          <w:tcPr>
            <w:tcW w:w="4654" w:type="dxa"/>
            <w:gridSpan w:val="2"/>
          </w:tcPr>
          <w:p w:rsidR="00D95DED" w:rsidRPr="00DF7B79" w:rsidRDefault="00D95DED" w:rsidP="00D95DED">
            <w:r w:rsidRPr="00DF7B79">
              <w:t>Знать: правила составления КОРУ, упражнения на коррекцию осанки</w:t>
            </w:r>
          </w:p>
          <w:p w:rsidR="00D95DED" w:rsidRPr="00DF7B79" w:rsidRDefault="00D95DED" w:rsidP="00D95DED">
            <w:pPr>
              <w:pStyle w:val="a7"/>
              <w:rPr>
                <w:rFonts w:ascii="Times New Roman" w:hAnsi="Times New Roman"/>
                <w:b/>
                <w:sz w:val="24"/>
                <w:szCs w:val="24"/>
              </w:rPr>
            </w:pPr>
            <w:r w:rsidRPr="00DF7B79">
              <w:rPr>
                <w:rFonts w:ascii="Times New Roman" w:hAnsi="Times New Roman"/>
                <w:sz w:val="24"/>
                <w:szCs w:val="24"/>
              </w:rPr>
              <w:t>Выполнять: строевые упражнения, упражнения с гимнастической скамейкой, упражнения с мячом, упражнения в парах, комплекс утренней гимнастики</w:t>
            </w:r>
          </w:p>
        </w:tc>
        <w:tc>
          <w:tcPr>
            <w:tcW w:w="1033" w:type="dxa"/>
            <w:gridSpan w:val="2"/>
          </w:tcPr>
          <w:p w:rsidR="00D95DED" w:rsidRPr="00780C36"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726F6B" w:rsidTr="00D95DED">
        <w:tc>
          <w:tcPr>
            <w:tcW w:w="14781" w:type="dxa"/>
            <w:gridSpan w:val="8"/>
          </w:tcPr>
          <w:p w:rsidR="00D95DED" w:rsidRPr="00726F6B" w:rsidRDefault="00D95DED" w:rsidP="00D95DED">
            <w:pPr>
              <w:pStyle w:val="a7"/>
              <w:rPr>
                <w:rFonts w:ascii="Times New Roman" w:hAnsi="Times New Roman"/>
                <w:b/>
                <w:sz w:val="24"/>
                <w:szCs w:val="24"/>
              </w:rPr>
            </w:pPr>
            <w:r w:rsidRPr="00726F6B">
              <w:rPr>
                <w:rFonts w:ascii="Times New Roman" w:hAnsi="Times New Roman"/>
                <w:b/>
              </w:rPr>
              <w:t>Раз</w:t>
            </w:r>
            <w:r>
              <w:rPr>
                <w:rFonts w:ascii="Times New Roman" w:hAnsi="Times New Roman"/>
                <w:b/>
              </w:rPr>
              <w:t>дел 3</w:t>
            </w:r>
            <w:r w:rsidRPr="00726F6B">
              <w:rPr>
                <w:rFonts w:ascii="Times New Roman" w:hAnsi="Times New Roman"/>
                <w:b/>
              </w:rPr>
              <w:t xml:space="preserve"> Спортивные игры. Баскетбол.</w:t>
            </w:r>
          </w:p>
        </w:tc>
      </w:tr>
      <w:tr w:rsidR="00D95DED" w:rsidRPr="00C069B5" w:rsidTr="00D95DED">
        <w:trPr>
          <w:trHeight w:val="522"/>
        </w:trPr>
        <w:tc>
          <w:tcPr>
            <w:tcW w:w="1140" w:type="dxa"/>
          </w:tcPr>
          <w:p w:rsidR="00D95DED" w:rsidRPr="00DA2A7E" w:rsidRDefault="003B047E" w:rsidP="00D95DED">
            <w:pPr>
              <w:pStyle w:val="a7"/>
              <w:jc w:val="center"/>
              <w:rPr>
                <w:rFonts w:ascii="Times New Roman" w:hAnsi="Times New Roman"/>
                <w:sz w:val="24"/>
                <w:szCs w:val="24"/>
              </w:rPr>
            </w:pPr>
            <w:r>
              <w:rPr>
                <w:rFonts w:ascii="Times New Roman" w:hAnsi="Times New Roman"/>
                <w:sz w:val="24"/>
                <w:szCs w:val="24"/>
              </w:rPr>
              <w:t>7</w:t>
            </w:r>
          </w:p>
        </w:tc>
        <w:tc>
          <w:tcPr>
            <w:tcW w:w="2425" w:type="dxa"/>
            <w:gridSpan w:val="2"/>
          </w:tcPr>
          <w:p w:rsidR="00D95DED" w:rsidRPr="00DF7B79" w:rsidRDefault="00D95DED" w:rsidP="00D95DED">
            <w:r w:rsidRPr="00DF7B79">
              <w:t>Баскетбол. Ведение мяча. З</w:t>
            </w:r>
            <w:r w:rsidRPr="00DF7B79">
              <w:rPr>
                <w:color w:val="000000"/>
                <w:spacing w:val="-4"/>
              </w:rPr>
              <w:t>ачет – бросок набивного мяча.</w:t>
            </w:r>
          </w:p>
        </w:tc>
        <w:tc>
          <w:tcPr>
            <w:tcW w:w="4654" w:type="dxa"/>
            <w:gridSpan w:val="2"/>
          </w:tcPr>
          <w:p w:rsidR="00D95DED" w:rsidRPr="0002531F" w:rsidRDefault="00D95DED" w:rsidP="00D95DED">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D95DED" w:rsidRPr="00164893" w:rsidRDefault="00D95DED" w:rsidP="00D95DED">
            <w:pPr>
              <w:pStyle w:val="a7"/>
              <w:jc w:val="center"/>
              <w:rPr>
                <w:rFonts w:ascii="Times New Roman" w:hAnsi="Times New Roman"/>
                <w:sz w:val="24"/>
                <w:szCs w:val="24"/>
                <w:lang w:val="en-US"/>
              </w:rPr>
            </w:pPr>
            <w:r w:rsidRPr="00164893">
              <w:rPr>
                <w:rFonts w:ascii="Times New Roman" w:hAnsi="Times New Roman"/>
                <w:sz w:val="24"/>
                <w:szCs w:val="24"/>
                <w:lang w:val="en-US"/>
              </w:rPr>
              <w:t>2</w:t>
            </w:r>
          </w:p>
        </w:tc>
        <w:tc>
          <w:tcPr>
            <w:tcW w:w="5529" w:type="dxa"/>
            <w:vMerge w:val="restart"/>
          </w:tcPr>
          <w:p w:rsidR="00D95DED" w:rsidRDefault="00D95DED" w:rsidP="00D95DED">
            <w:pPr>
              <w:pStyle w:val="a7"/>
              <w:jc w:val="center"/>
              <w:rPr>
                <w:rFonts w:ascii="Times New Roman" w:hAnsi="Times New Roman"/>
                <w:sz w:val="24"/>
                <w:szCs w:val="24"/>
              </w:rPr>
            </w:pPr>
            <w:r>
              <w:rPr>
                <w:rFonts w:ascii="Times New Roman" w:hAnsi="Times New Roman"/>
                <w:sz w:val="24"/>
                <w:szCs w:val="24"/>
              </w:rPr>
              <w:t>ЛР 7</w:t>
            </w:r>
          </w:p>
          <w:p w:rsidR="00D95DED" w:rsidRPr="00C069B5" w:rsidRDefault="00D95DED" w:rsidP="00D95DED">
            <w:pPr>
              <w:pStyle w:val="a7"/>
              <w:jc w:val="center"/>
              <w:rPr>
                <w:rFonts w:ascii="Times New Roman" w:hAnsi="Times New Roman"/>
                <w:sz w:val="24"/>
                <w:szCs w:val="24"/>
              </w:rPr>
            </w:pPr>
            <w:r>
              <w:rPr>
                <w:rFonts w:ascii="Times New Roman" w:hAnsi="Times New Roman"/>
                <w:sz w:val="24"/>
                <w:szCs w:val="24"/>
              </w:rPr>
              <w:t>ОК 4,8</w:t>
            </w:r>
          </w:p>
        </w:tc>
      </w:tr>
      <w:tr w:rsidR="00D95DED" w:rsidRPr="00780C36" w:rsidTr="00D95DED">
        <w:tc>
          <w:tcPr>
            <w:tcW w:w="1140" w:type="dxa"/>
          </w:tcPr>
          <w:p w:rsidR="00D95DED" w:rsidRPr="00BF594E" w:rsidRDefault="003B047E" w:rsidP="00D95DED">
            <w:pPr>
              <w:pStyle w:val="a7"/>
              <w:jc w:val="center"/>
              <w:rPr>
                <w:rFonts w:ascii="Times New Roman" w:hAnsi="Times New Roman"/>
                <w:sz w:val="24"/>
                <w:szCs w:val="24"/>
              </w:rPr>
            </w:pPr>
            <w:r>
              <w:rPr>
                <w:rFonts w:ascii="Times New Roman" w:hAnsi="Times New Roman"/>
                <w:sz w:val="24"/>
                <w:szCs w:val="24"/>
              </w:rPr>
              <w:t>8</w:t>
            </w:r>
          </w:p>
        </w:tc>
        <w:tc>
          <w:tcPr>
            <w:tcW w:w="2425" w:type="dxa"/>
            <w:gridSpan w:val="2"/>
          </w:tcPr>
          <w:p w:rsidR="00D95DED" w:rsidRPr="00DF7B79" w:rsidRDefault="00D95DED" w:rsidP="00D95DED">
            <w:r w:rsidRPr="00DF7B79">
              <w:t>Баскетбол. В</w:t>
            </w:r>
            <w:r w:rsidRPr="00DF7B79">
              <w:rPr>
                <w:color w:val="000000"/>
                <w:spacing w:val="-4"/>
              </w:rPr>
              <w:t>едение и  передачи мяча . Зачет – челночный бег.</w:t>
            </w:r>
          </w:p>
        </w:tc>
        <w:tc>
          <w:tcPr>
            <w:tcW w:w="4654" w:type="dxa"/>
            <w:gridSpan w:val="2"/>
          </w:tcPr>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D95DED" w:rsidRPr="00210649"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Default="003B047E" w:rsidP="00D95DED">
            <w:pPr>
              <w:pStyle w:val="a7"/>
              <w:jc w:val="center"/>
              <w:rPr>
                <w:rFonts w:ascii="Times New Roman" w:hAnsi="Times New Roman"/>
                <w:sz w:val="24"/>
                <w:szCs w:val="24"/>
              </w:rPr>
            </w:pPr>
            <w:r>
              <w:rPr>
                <w:rFonts w:ascii="Times New Roman" w:hAnsi="Times New Roman"/>
                <w:sz w:val="24"/>
                <w:szCs w:val="24"/>
              </w:rPr>
              <w:t>9</w:t>
            </w:r>
          </w:p>
        </w:tc>
        <w:tc>
          <w:tcPr>
            <w:tcW w:w="2425" w:type="dxa"/>
            <w:gridSpan w:val="2"/>
          </w:tcPr>
          <w:p w:rsidR="00D95DED" w:rsidRPr="00DF7B79" w:rsidRDefault="00D95DED" w:rsidP="00D95DED">
            <w:pPr>
              <w:shd w:val="clear" w:color="auto" w:fill="FFFFFF"/>
              <w:spacing w:before="101"/>
            </w:pPr>
            <w:r w:rsidRPr="00DF7B79">
              <w:t xml:space="preserve">Баскетбол. </w:t>
            </w:r>
            <w:r w:rsidRPr="00DF7B79">
              <w:rPr>
                <w:color w:val="000000"/>
                <w:spacing w:val="-4"/>
              </w:rPr>
              <w:t>Учебная игра.</w:t>
            </w:r>
          </w:p>
        </w:tc>
        <w:tc>
          <w:tcPr>
            <w:tcW w:w="4654" w:type="dxa"/>
            <w:gridSpan w:val="2"/>
          </w:tcPr>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02531F" w:rsidTr="00D95DED">
        <w:trPr>
          <w:gridAfter w:val="5"/>
          <w:wAfter w:w="11216" w:type="dxa"/>
        </w:trPr>
        <w:tc>
          <w:tcPr>
            <w:tcW w:w="3565" w:type="dxa"/>
            <w:gridSpan w:val="3"/>
            <w:tcBorders>
              <w:right w:val="nil"/>
            </w:tcBorders>
          </w:tcPr>
          <w:p w:rsidR="00D95DED" w:rsidRPr="0002531F" w:rsidRDefault="00D95DED" w:rsidP="00D95DED">
            <w:pPr>
              <w:rPr>
                <w:b/>
              </w:rPr>
            </w:pPr>
            <w:r w:rsidRPr="0022729F">
              <w:rPr>
                <w:b/>
              </w:rPr>
              <w:t xml:space="preserve">Раздел </w:t>
            </w:r>
            <w:r>
              <w:rPr>
                <w:b/>
                <w:lang w:val="en-US"/>
              </w:rPr>
              <w:t xml:space="preserve"> </w:t>
            </w:r>
            <w:r>
              <w:rPr>
                <w:b/>
              </w:rPr>
              <w:t>4</w:t>
            </w:r>
            <w:r w:rsidRPr="0022729F">
              <w:rPr>
                <w:b/>
              </w:rPr>
              <w:t xml:space="preserve"> Волейбол.</w:t>
            </w:r>
          </w:p>
        </w:tc>
      </w:tr>
      <w:tr w:rsidR="00D95DED" w:rsidRPr="00BF594E" w:rsidTr="00D95DED">
        <w:tc>
          <w:tcPr>
            <w:tcW w:w="1140" w:type="dxa"/>
          </w:tcPr>
          <w:p w:rsidR="00D95DED" w:rsidRDefault="003B047E" w:rsidP="00D95DED">
            <w:pPr>
              <w:pStyle w:val="a7"/>
              <w:jc w:val="center"/>
              <w:rPr>
                <w:rFonts w:ascii="Times New Roman" w:hAnsi="Times New Roman"/>
                <w:sz w:val="24"/>
                <w:szCs w:val="24"/>
              </w:rPr>
            </w:pPr>
            <w:r>
              <w:rPr>
                <w:rFonts w:ascii="Times New Roman" w:hAnsi="Times New Roman"/>
                <w:sz w:val="24"/>
                <w:szCs w:val="24"/>
              </w:rPr>
              <w:t>10</w:t>
            </w:r>
          </w:p>
          <w:p w:rsidR="00D95DED" w:rsidRPr="00BF594E" w:rsidRDefault="00D95DED" w:rsidP="00D95DED">
            <w:pPr>
              <w:pStyle w:val="a7"/>
              <w:jc w:val="center"/>
              <w:rPr>
                <w:rFonts w:ascii="Times New Roman" w:hAnsi="Times New Roman"/>
                <w:sz w:val="24"/>
                <w:szCs w:val="24"/>
              </w:rPr>
            </w:pPr>
          </w:p>
        </w:tc>
        <w:tc>
          <w:tcPr>
            <w:tcW w:w="2425" w:type="dxa"/>
            <w:gridSpan w:val="2"/>
          </w:tcPr>
          <w:p w:rsidR="00D95DED" w:rsidRPr="00274556" w:rsidRDefault="00D95DED" w:rsidP="00D95DED">
            <w:pPr>
              <w:shd w:val="clear" w:color="auto" w:fill="FFFFFF"/>
              <w:spacing w:before="101"/>
              <w:rPr>
                <w:color w:val="000000"/>
                <w:spacing w:val="-4"/>
              </w:rPr>
            </w:pPr>
            <w:r w:rsidRPr="00274556">
              <w:t>Волейбол. О</w:t>
            </w:r>
            <w:r w:rsidRPr="00274556">
              <w:rPr>
                <w:color w:val="000000"/>
                <w:spacing w:val="-4"/>
              </w:rPr>
              <w:t>сновные стойки игрока. Передачи мяча.</w:t>
            </w:r>
          </w:p>
        </w:tc>
        <w:tc>
          <w:tcPr>
            <w:tcW w:w="4654" w:type="dxa"/>
            <w:gridSpan w:val="2"/>
          </w:tcPr>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Техника ведения и передачи меча. Двухсторонняя игра.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val="restart"/>
          </w:tcPr>
          <w:p w:rsidR="00D95DED" w:rsidRDefault="00D95DED" w:rsidP="00D95DED">
            <w:pPr>
              <w:pStyle w:val="a7"/>
              <w:jc w:val="center"/>
              <w:rPr>
                <w:rFonts w:ascii="Times New Roman" w:hAnsi="Times New Roman"/>
                <w:sz w:val="24"/>
                <w:szCs w:val="24"/>
              </w:rPr>
            </w:pPr>
            <w:r>
              <w:rPr>
                <w:rFonts w:ascii="Times New Roman" w:hAnsi="Times New Roman"/>
                <w:sz w:val="24"/>
                <w:szCs w:val="24"/>
              </w:rPr>
              <w:t>ЛР7</w:t>
            </w:r>
          </w:p>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ОК 4</w:t>
            </w:r>
          </w:p>
        </w:tc>
      </w:tr>
      <w:tr w:rsidR="00D95DED" w:rsidRPr="0035565C"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1</w:t>
            </w:r>
            <w:r w:rsidR="003B047E">
              <w:rPr>
                <w:rFonts w:ascii="Times New Roman" w:hAnsi="Times New Roman"/>
                <w:sz w:val="24"/>
                <w:szCs w:val="24"/>
              </w:rPr>
              <w:t>1</w:t>
            </w:r>
          </w:p>
        </w:tc>
        <w:tc>
          <w:tcPr>
            <w:tcW w:w="2425" w:type="dxa"/>
            <w:gridSpan w:val="2"/>
          </w:tcPr>
          <w:p w:rsidR="00D95DED" w:rsidRPr="00274556" w:rsidRDefault="00D95DED" w:rsidP="00D95DED">
            <w:pPr>
              <w:shd w:val="clear" w:color="auto" w:fill="FFFFFF"/>
              <w:spacing w:before="101"/>
              <w:ind w:left="-108"/>
              <w:rPr>
                <w:color w:val="000000"/>
                <w:spacing w:val="-4"/>
              </w:rPr>
            </w:pPr>
            <w:r w:rsidRPr="00274556">
              <w:t>Волейбол. Н</w:t>
            </w:r>
            <w:r w:rsidRPr="00274556">
              <w:rPr>
                <w:color w:val="000000"/>
                <w:spacing w:val="-4"/>
              </w:rPr>
              <w:t xml:space="preserve">ижняя передаче мяча. </w:t>
            </w:r>
          </w:p>
          <w:p w:rsidR="00D95DED" w:rsidRPr="00274556" w:rsidRDefault="00D95DED" w:rsidP="00D95DED">
            <w:pPr>
              <w:shd w:val="clear" w:color="auto" w:fill="FFFFFF"/>
              <w:spacing w:before="101"/>
              <w:ind w:left="-108"/>
            </w:pPr>
            <w:r w:rsidRPr="00274556">
              <w:rPr>
                <w:color w:val="000000"/>
                <w:spacing w:val="-4"/>
              </w:rPr>
              <w:t xml:space="preserve">Зачет – прыжок в длину с </w:t>
            </w:r>
            <w:r w:rsidRPr="00274556">
              <w:rPr>
                <w:color w:val="000000"/>
                <w:spacing w:val="-4"/>
              </w:rPr>
              <w:lastRenderedPageBreak/>
              <w:t>места.(ГТО)</w:t>
            </w:r>
          </w:p>
        </w:tc>
        <w:tc>
          <w:tcPr>
            <w:tcW w:w="4654" w:type="dxa"/>
            <w:gridSpan w:val="2"/>
          </w:tcPr>
          <w:p w:rsidR="00D95DED" w:rsidRPr="0022729F" w:rsidRDefault="00D95DED" w:rsidP="00D95DED">
            <w:r w:rsidRPr="0022729F">
              <w:lastRenderedPageBreak/>
              <w:t>Техника приема и передачи меча сверху двумя руками;</w:t>
            </w:r>
          </w:p>
          <w:p w:rsidR="00D95DED" w:rsidRPr="0022729F" w:rsidRDefault="00D95DED" w:rsidP="00D95DED">
            <w:r w:rsidRPr="0022729F">
              <w:t xml:space="preserve">техника приема и передачи меча снизу двумя </w:t>
            </w:r>
            <w:r w:rsidRPr="0022729F">
              <w:lastRenderedPageBreak/>
              <w:t>руками;</w:t>
            </w:r>
          </w:p>
          <w:p w:rsidR="00D95DED" w:rsidRPr="0022729F" w:rsidRDefault="00D95DED" w:rsidP="00D95DED">
            <w:r w:rsidRPr="0022729F">
              <w:t>техника верхней и нижней подачи меча;</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lastRenderedPageBreak/>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lastRenderedPageBreak/>
              <w:t>1</w:t>
            </w:r>
            <w:r w:rsidR="003B047E">
              <w:rPr>
                <w:rFonts w:ascii="Times New Roman" w:hAnsi="Times New Roman"/>
                <w:sz w:val="24"/>
                <w:szCs w:val="24"/>
              </w:rPr>
              <w:t>2</w:t>
            </w:r>
          </w:p>
        </w:tc>
        <w:tc>
          <w:tcPr>
            <w:tcW w:w="2425" w:type="dxa"/>
            <w:gridSpan w:val="2"/>
          </w:tcPr>
          <w:p w:rsidR="00D95DED" w:rsidRPr="00274556" w:rsidRDefault="00D95DED" w:rsidP="00D95DED">
            <w:pPr>
              <w:shd w:val="clear" w:color="auto" w:fill="FFFFFF"/>
              <w:spacing w:before="101"/>
              <w:ind w:left="-108"/>
              <w:rPr>
                <w:color w:val="000000"/>
                <w:spacing w:val="-4"/>
              </w:rPr>
            </w:pPr>
            <w:r w:rsidRPr="00274556">
              <w:rPr>
                <w:color w:val="000000"/>
                <w:spacing w:val="-4"/>
              </w:rPr>
              <w:t>Волейбол. Нижняя подача мяча.</w:t>
            </w:r>
          </w:p>
          <w:p w:rsidR="00D95DED" w:rsidRPr="00274556" w:rsidRDefault="00D95DED" w:rsidP="00D95DED">
            <w:pPr>
              <w:shd w:val="clear" w:color="auto" w:fill="FFFFFF"/>
              <w:spacing w:before="101"/>
              <w:ind w:left="-108"/>
            </w:pPr>
            <w:r w:rsidRPr="00274556">
              <w:rPr>
                <w:color w:val="000000"/>
                <w:spacing w:val="-4"/>
              </w:rPr>
              <w:t>Зачет – приседание на одной ноге.</w:t>
            </w:r>
          </w:p>
        </w:tc>
        <w:tc>
          <w:tcPr>
            <w:tcW w:w="4654" w:type="dxa"/>
            <w:gridSpan w:val="2"/>
          </w:tcPr>
          <w:p w:rsidR="00D95DED" w:rsidRPr="0022729F" w:rsidRDefault="00D95DED" w:rsidP="00D95DED">
            <w:r w:rsidRPr="0022729F">
              <w:t>Техника приема и передачи меча сверху двумя руками;</w:t>
            </w:r>
          </w:p>
          <w:p w:rsidR="00D95DED" w:rsidRPr="0022729F" w:rsidRDefault="00D95DED" w:rsidP="00D95DED">
            <w:r w:rsidRPr="0022729F">
              <w:t>техника приема и передачи меча снизу двумя руками;</w:t>
            </w:r>
          </w:p>
          <w:p w:rsidR="00D95DED" w:rsidRPr="0022729F" w:rsidRDefault="00D95DED" w:rsidP="00D95DED">
            <w:r w:rsidRPr="0022729F">
              <w:t>техника верхней и нижней подачи меча;</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35565C" w:rsidTr="00D95DED">
        <w:tc>
          <w:tcPr>
            <w:tcW w:w="1173" w:type="dxa"/>
            <w:gridSpan w:val="2"/>
          </w:tcPr>
          <w:p w:rsidR="00D95DED" w:rsidRPr="0022729F" w:rsidRDefault="00D95DED" w:rsidP="00D95DED">
            <w:pPr>
              <w:jc w:val="center"/>
            </w:pPr>
            <w:r>
              <w:t>1</w:t>
            </w:r>
            <w:r w:rsidR="003B047E">
              <w:t>3</w:t>
            </w:r>
          </w:p>
        </w:tc>
        <w:tc>
          <w:tcPr>
            <w:tcW w:w="2409" w:type="dxa"/>
            <w:gridSpan w:val="2"/>
          </w:tcPr>
          <w:p w:rsidR="00D95DED" w:rsidRPr="0022729F" w:rsidRDefault="00D95DED" w:rsidP="00D95DED">
            <w:r w:rsidRPr="00274556">
              <w:rPr>
                <w:color w:val="000000"/>
                <w:spacing w:val="-4"/>
              </w:rPr>
              <w:t>Волейбол. Учебная игра.</w:t>
            </w:r>
          </w:p>
        </w:tc>
        <w:tc>
          <w:tcPr>
            <w:tcW w:w="4678" w:type="dxa"/>
            <w:gridSpan w:val="2"/>
          </w:tcPr>
          <w:p w:rsidR="00D95DED" w:rsidRPr="0022729F" w:rsidRDefault="00D95DED" w:rsidP="00D95DED">
            <w:r w:rsidRPr="0022729F">
              <w:t>Техника приема и передачи меча сверху двумя руками;</w:t>
            </w:r>
          </w:p>
          <w:p w:rsidR="00D95DED" w:rsidRDefault="00D95DED" w:rsidP="00D95DED">
            <w:r w:rsidRPr="0022729F">
              <w:t>техника приема и передачи меча снизу двумя руками;</w:t>
            </w:r>
          </w:p>
          <w:p w:rsidR="00D95DED" w:rsidRPr="0022729F" w:rsidRDefault="00D95DED" w:rsidP="00D95DED">
            <w:r w:rsidRPr="0022729F">
              <w:t>техника верхней и нижней подачи меча;</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992" w:type="dxa"/>
          </w:tcPr>
          <w:p w:rsidR="00D95DED" w:rsidRPr="001368B6"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1</w:t>
            </w:r>
            <w:r w:rsidR="003B047E">
              <w:rPr>
                <w:rFonts w:ascii="Times New Roman" w:hAnsi="Times New Roman"/>
                <w:sz w:val="24"/>
                <w:szCs w:val="24"/>
              </w:rPr>
              <w:t>4</w:t>
            </w:r>
          </w:p>
        </w:tc>
        <w:tc>
          <w:tcPr>
            <w:tcW w:w="2425" w:type="dxa"/>
            <w:gridSpan w:val="2"/>
          </w:tcPr>
          <w:p w:rsidR="00D95DED" w:rsidRPr="00274556" w:rsidRDefault="00D95DED" w:rsidP="00D95DED">
            <w:pPr>
              <w:shd w:val="clear" w:color="auto" w:fill="FFFFFF"/>
              <w:spacing w:before="101"/>
              <w:ind w:left="-108"/>
              <w:rPr>
                <w:color w:val="000000"/>
                <w:spacing w:val="-4"/>
              </w:rPr>
            </w:pPr>
            <w:r w:rsidRPr="00274556">
              <w:rPr>
                <w:color w:val="000000"/>
                <w:spacing w:val="-4"/>
              </w:rPr>
              <w:t>Волейбол. Учебная игра.</w:t>
            </w:r>
          </w:p>
        </w:tc>
        <w:tc>
          <w:tcPr>
            <w:tcW w:w="4654" w:type="dxa"/>
            <w:gridSpan w:val="2"/>
          </w:tcPr>
          <w:p w:rsidR="00D95DED" w:rsidRPr="0022729F" w:rsidRDefault="00D95DED" w:rsidP="00D95DED">
            <w:r w:rsidRPr="0022729F">
              <w:t>Техника приема и передачи меча сверху двумя руками;</w:t>
            </w:r>
          </w:p>
          <w:p w:rsidR="00D95DED" w:rsidRPr="0022729F" w:rsidRDefault="00D95DED" w:rsidP="00D95DED">
            <w:r w:rsidRPr="0022729F">
              <w:t>техника приема и передачи меча снизу двумя руками;</w:t>
            </w:r>
          </w:p>
          <w:p w:rsidR="00D95DED" w:rsidRPr="0022729F" w:rsidRDefault="00D95DED" w:rsidP="00D95DED">
            <w:r w:rsidRPr="0022729F">
              <w:t>техника верхней и нижней подачи меча;</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195BD5" w:rsidRDefault="00D95DED" w:rsidP="00D95DED">
            <w:pPr>
              <w:pStyle w:val="a7"/>
              <w:jc w:val="center"/>
              <w:rPr>
                <w:rFonts w:ascii="Times New Roman" w:hAnsi="Times New Roman"/>
                <w:sz w:val="24"/>
                <w:szCs w:val="24"/>
              </w:rPr>
            </w:pPr>
            <w:r>
              <w:rPr>
                <w:rFonts w:ascii="Times New Roman" w:hAnsi="Times New Roman"/>
                <w:sz w:val="24"/>
                <w:szCs w:val="24"/>
              </w:rPr>
              <w:t>1</w:t>
            </w:r>
            <w:r w:rsidR="003B047E">
              <w:rPr>
                <w:rFonts w:ascii="Times New Roman" w:hAnsi="Times New Roman"/>
                <w:sz w:val="24"/>
                <w:szCs w:val="24"/>
              </w:rPr>
              <w:t>5</w:t>
            </w:r>
          </w:p>
        </w:tc>
        <w:tc>
          <w:tcPr>
            <w:tcW w:w="2425" w:type="dxa"/>
            <w:gridSpan w:val="2"/>
          </w:tcPr>
          <w:p w:rsidR="00D95DED" w:rsidRPr="0002531F" w:rsidRDefault="00D95DED" w:rsidP="00D95DED">
            <w:pPr>
              <w:shd w:val="clear" w:color="auto" w:fill="FFFFFF"/>
              <w:spacing w:before="101"/>
              <w:rPr>
                <w:b/>
                <w:color w:val="000000"/>
                <w:spacing w:val="-4"/>
              </w:rPr>
            </w:pPr>
            <w:r w:rsidRPr="00274556">
              <w:rPr>
                <w:color w:val="000000"/>
                <w:spacing w:val="-4"/>
              </w:rPr>
              <w:t xml:space="preserve">Волейбол. Учебная </w:t>
            </w:r>
            <w:r w:rsidRPr="00274556">
              <w:rPr>
                <w:color w:val="000000"/>
                <w:spacing w:val="-4"/>
              </w:rPr>
              <w:lastRenderedPageBreak/>
              <w:t>игра.</w:t>
            </w:r>
          </w:p>
        </w:tc>
        <w:tc>
          <w:tcPr>
            <w:tcW w:w="4654" w:type="dxa"/>
            <w:gridSpan w:val="2"/>
          </w:tcPr>
          <w:p w:rsidR="00D95DED" w:rsidRPr="0022729F" w:rsidRDefault="00D95DED" w:rsidP="00D95DED">
            <w:r w:rsidRPr="0022729F">
              <w:lastRenderedPageBreak/>
              <w:t xml:space="preserve">Техника приема и передачи меча сверху </w:t>
            </w:r>
            <w:r w:rsidRPr="0022729F">
              <w:lastRenderedPageBreak/>
              <w:t>двумя руками;</w:t>
            </w:r>
          </w:p>
          <w:p w:rsidR="00D95DED" w:rsidRPr="0022729F" w:rsidRDefault="00D95DED" w:rsidP="00D95DED">
            <w:r w:rsidRPr="0022729F">
              <w:t>техника приема и передачи меча снизу двумя руками;</w:t>
            </w:r>
          </w:p>
          <w:p w:rsidR="00D95DED" w:rsidRPr="0022729F" w:rsidRDefault="00D95DED" w:rsidP="00D95DED">
            <w:r w:rsidRPr="0022729F">
              <w:t>техника верхней и нижней подачи меча;</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lastRenderedPageBreak/>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Pr="00195BD5" w:rsidRDefault="00D95DED" w:rsidP="00D95DED">
            <w:pPr>
              <w:pStyle w:val="a7"/>
              <w:jc w:val="center"/>
              <w:rPr>
                <w:rFonts w:ascii="Times New Roman" w:hAnsi="Times New Roman"/>
                <w:sz w:val="24"/>
                <w:szCs w:val="24"/>
              </w:rPr>
            </w:pPr>
            <w:r>
              <w:rPr>
                <w:rFonts w:ascii="Times New Roman" w:hAnsi="Times New Roman"/>
                <w:sz w:val="24"/>
                <w:szCs w:val="24"/>
              </w:rPr>
              <w:lastRenderedPageBreak/>
              <w:t>1</w:t>
            </w:r>
            <w:r w:rsidR="003B047E">
              <w:rPr>
                <w:rFonts w:ascii="Times New Roman" w:hAnsi="Times New Roman"/>
                <w:sz w:val="24"/>
                <w:szCs w:val="24"/>
              </w:rPr>
              <w:t>6</w:t>
            </w:r>
          </w:p>
        </w:tc>
        <w:tc>
          <w:tcPr>
            <w:tcW w:w="2425" w:type="dxa"/>
            <w:gridSpan w:val="2"/>
          </w:tcPr>
          <w:p w:rsidR="00D95DED" w:rsidRPr="0002531F" w:rsidRDefault="00D95DED" w:rsidP="00D95DED">
            <w:pPr>
              <w:shd w:val="clear" w:color="auto" w:fill="FFFFFF"/>
              <w:spacing w:before="101"/>
              <w:rPr>
                <w:b/>
                <w:color w:val="000000"/>
                <w:spacing w:val="-4"/>
              </w:rPr>
            </w:pPr>
            <w:r w:rsidRPr="00274556">
              <w:rPr>
                <w:color w:val="000000"/>
                <w:spacing w:val="-4"/>
              </w:rPr>
              <w:t>Волейбол. Учебная игра.</w:t>
            </w:r>
          </w:p>
        </w:tc>
        <w:tc>
          <w:tcPr>
            <w:tcW w:w="4654" w:type="dxa"/>
            <w:gridSpan w:val="2"/>
          </w:tcPr>
          <w:p w:rsidR="00D95DED" w:rsidRPr="0022729F" w:rsidRDefault="00D95DED" w:rsidP="00D95DED">
            <w:r w:rsidRPr="0022729F">
              <w:t>Техника приема и передачи меча сверху двумя руками;</w:t>
            </w:r>
          </w:p>
          <w:p w:rsidR="00D95DED" w:rsidRPr="0022729F" w:rsidRDefault="00D95DED" w:rsidP="00D95DED">
            <w:r w:rsidRPr="0022729F">
              <w:t>техника приема и передачи меча снизу двумя руками;</w:t>
            </w:r>
          </w:p>
          <w:p w:rsidR="00D95DED" w:rsidRPr="0022729F" w:rsidRDefault="00D95DED" w:rsidP="00D95DED">
            <w:r w:rsidRPr="0022729F">
              <w:t>техника верхней и нижней подачи меча;</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двухсторонняя игра.</w:t>
            </w:r>
          </w:p>
        </w:tc>
        <w:tc>
          <w:tcPr>
            <w:tcW w:w="1033" w:type="dxa"/>
            <w:gridSpan w:val="2"/>
          </w:tcPr>
          <w:p w:rsidR="00D95DED" w:rsidRPr="002365D1"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02531F" w:rsidTr="00D95DED">
        <w:tc>
          <w:tcPr>
            <w:tcW w:w="14781" w:type="dxa"/>
            <w:gridSpan w:val="8"/>
          </w:tcPr>
          <w:p w:rsidR="00D95DED" w:rsidRPr="0002531F" w:rsidRDefault="00D95DED" w:rsidP="00D95DED">
            <w:pPr>
              <w:pStyle w:val="a7"/>
              <w:rPr>
                <w:rFonts w:ascii="Times New Roman" w:hAnsi="Times New Roman"/>
                <w:b/>
                <w:sz w:val="24"/>
                <w:szCs w:val="24"/>
              </w:rPr>
            </w:pPr>
            <w:r>
              <w:rPr>
                <w:rFonts w:ascii="Times New Roman" w:hAnsi="Times New Roman"/>
                <w:b/>
                <w:sz w:val="24"/>
                <w:szCs w:val="24"/>
              </w:rPr>
              <w:t xml:space="preserve">Раздел 5 </w:t>
            </w:r>
            <w:r w:rsidRPr="00C50211">
              <w:rPr>
                <w:rFonts w:ascii="Times New Roman" w:hAnsi="Times New Roman"/>
                <w:b/>
                <w:sz w:val="24"/>
                <w:szCs w:val="24"/>
              </w:rPr>
              <w:t>Легкая атлетика</w:t>
            </w:r>
            <w:r>
              <w:rPr>
                <w:rFonts w:ascii="Times New Roman" w:hAnsi="Times New Roman"/>
                <w:b/>
                <w:sz w:val="24"/>
                <w:szCs w:val="24"/>
              </w:rPr>
              <w:t>.</w:t>
            </w:r>
          </w:p>
        </w:tc>
      </w:tr>
      <w:tr w:rsidR="00D95DED" w:rsidRPr="00494BDB"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1</w:t>
            </w:r>
            <w:r w:rsidR="003B047E">
              <w:rPr>
                <w:rFonts w:ascii="Times New Roman" w:hAnsi="Times New Roman"/>
                <w:sz w:val="24"/>
                <w:szCs w:val="24"/>
              </w:rPr>
              <w:t>7</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Специальные упражнения.</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02531F" w:rsidRDefault="00D95DED" w:rsidP="00D95DED">
            <w:pPr>
              <w:rPr>
                <w:b/>
              </w:rPr>
            </w:pPr>
            <w:r w:rsidRPr="0022729F">
              <w:t>Техника эстафетного бега.</w:t>
            </w:r>
          </w:p>
        </w:tc>
        <w:tc>
          <w:tcPr>
            <w:tcW w:w="1033" w:type="dxa"/>
            <w:gridSpan w:val="2"/>
          </w:tcPr>
          <w:p w:rsidR="00D95DED" w:rsidRPr="00494BDB" w:rsidRDefault="00D95DED" w:rsidP="00D95DED">
            <w:pPr>
              <w:pStyle w:val="a7"/>
              <w:jc w:val="center"/>
              <w:rPr>
                <w:rFonts w:ascii="Times New Roman" w:hAnsi="Times New Roman"/>
                <w:sz w:val="24"/>
                <w:szCs w:val="24"/>
              </w:rPr>
            </w:pPr>
            <w:r w:rsidRPr="00494BDB">
              <w:rPr>
                <w:rFonts w:ascii="Times New Roman" w:hAnsi="Times New Roman"/>
                <w:sz w:val="24"/>
                <w:szCs w:val="24"/>
              </w:rPr>
              <w:t>2</w:t>
            </w:r>
          </w:p>
        </w:tc>
        <w:tc>
          <w:tcPr>
            <w:tcW w:w="5529" w:type="dxa"/>
            <w:vMerge w:val="restart"/>
          </w:tcPr>
          <w:p w:rsidR="00D95DED" w:rsidRDefault="00D95DED" w:rsidP="00D95DED">
            <w:pPr>
              <w:pStyle w:val="a7"/>
              <w:jc w:val="center"/>
              <w:rPr>
                <w:rFonts w:ascii="Times New Roman" w:hAnsi="Times New Roman"/>
                <w:sz w:val="24"/>
                <w:szCs w:val="24"/>
              </w:rPr>
            </w:pPr>
            <w:r>
              <w:rPr>
                <w:rFonts w:ascii="Times New Roman" w:hAnsi="Times New Roman"/>
                <w:sz w:val="24"/>
                <w:szCs w:val="24"/>
              </w:rPr>
              <w:t>ЛР3, 12</w:t>
            </w:r>
          </w:p>
          <w:p w:rsidR="00D95DED" w:rsidRPr="00494BDB" w:rsidRDefault="00D95DED" w:rsidP="00D95DED">
            <w:pPr>
              <w:pStyle w:val="a7"/>
              <w:jc w:val="center"/>
              <w:rPr>
                <w:rFonts w:ascii="Times New Roman" w:hAnsi="Times New Roman"/>
                <w:sz w:val="24"/>
                <w:szCs w:val="24"/>
              </w:rPr>
            </w:pPr>
            <w:r>
              <w:rPr>
                <w:rFonts w:ascii="Times New Roman" w:hAnsi="Times New Roman"/>
                <w:sz w:val="24"/>
                <w:szCs w:val="24"/>
              </w:rPr>
              <w:t>ОК 3,4, 8</w:t>
            </w:r>
          </w:p>
        </w:tc>
      </w:tr>
      <w:tr w:rsidR="00D95DED" w:rsidRPr="00494BDB" w:rsidTr="00D95DED">
        <w:tc>
          <w:tcPr>
            <w:tcW w:w="1140" w:type="dxa"/>
          </w:tcPr>
          <w:p w:rsidR="00D95DED" w:rsidRDefault="00D95DED" w:rsidP="00D95DED">
            <w:pPr>
              <w:pStyle w:val="a7"/>
              <w:jc w:val="center"/>
              <w:rPr>
                <w:rFonts w:ascii="Times New Roman" w:hAnsi="Times New Roman"/>
                <w:sz w:val="24"/>
                <w:szCs w:val="24"/>
              </w:rPr>
            </w:pPr>
            <w:r>
              <w:rPr>
                <w:rFonts w:ascii="Times New Roman" w:hAnsi="Times New Roman"/>
                <w:sz w:val="24"/>
                <w:szCs w:val="24"/>
              </w:rPr>
              <w:t>1</w:t>
            </w:r>
            <w:r w:rsidR="003B047E">
              <w:rPr>
                <w:rFonts w:ascii="Times New Roman" w:hAnsi="Times New Roman"/>
                <w:sz w:val="24"/>
                <w:szCs w:val="24"/>
              </w:rPr>
              <w:t>8</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Техники бега на короткие дистанции. «Низкий» старт.</w:t>
            </w:r>
          </w:p>
          <w:p w:rsidR="00D95DED" w:rsidRPr="00C50211" w:rsidRDefault="00D95DED" w:rsidP="00D95DED">
            <w:pPr>
              <w:shd w:val="clear" w:color="auto" w:fill="FFFFFF"/>
              <w:spacing w:before="101"/>
              <w:rPr>
                <w:color w:val="000000"/>
                <w:spacing w:val="-4"/>
              </w:rPr>
            </w:pPr>
            <w:r w:rsidRPr="00C50211">
              <w:rPr>
                <w:color w:val="000000"/>
                <w:spacing w:val="-4"/>
              </w:rPr>
              <w:t xml:space="preserve">Зачет - </w:t>
            </w:r>
            <w:smartTag w:uri="urn:schemas-microsoft-com:office:smarttags" w:element="metricconverter">
              <w:smartTagPr>
                <w:attr w:name="ProductID" w:val="30 м"/>
              </w:smartTagPr>
              <w:r w:rsidRPr="00C50211">
                <w:rPr>
                  <w:color w:val="000000"/>
                  <w:spacing w:val="-4"/>
                </w:rPr>
                <w:t>30 м</w:t>
              </w:r>
            </w:smartTag>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02531F" w:rsidRDefault="00D95DED" w:rsidP="00D95DED">
            <w:pPr>
              <w:rPr>
                <w:b/>
                <w:color w:val="FF0000"/>
              </w:rPr>
            </w:pPr>
            <w:r w:rsidRPr="0022729F">
              <w:t>Техника эстафетного бега.</w:t>
            </w:r>
          </w:p>
        </w:tc>
        <w:tc>
          <w:tcPr>
            <w:tcW w:w="1033" w:type="dxa"/>
            <w:gridSpan w:val="2"/>
          </w:tcPr>
          <w:p w:rsidR="00D95DED" w:rsidRPr="00494BDB" w:rsidRDefault="00D95DED" w:rsidP="00D95DED">
            <w:pPr>
              <w:pStyle w:val="a7"/>
              <w:jc w:val="center"/>
              <w:rPr>
                <w:rFonts w:ascii="Times New Roman" w:hAnsi="Times New Roman"/>
                <w:sz w:val="24"/>
                <w:szCs w:val="24"/>
              </w:rPr>
            </w:pPr>
            <w:r w:rsidRPr="00494BDB">
              <w:rPr>
                <w:rFonts w:ascii="Times New Roman" w:hAnsi="Times New Roman"/>
                <w:sz w:val="24"/>
                <w:szCs w:val="24"/>
              </w:rPr>
              <w:t>2</w:t>
            </w:r>
          </w:p>
        </w:tc>
        <w:tc>
          <w:tcPr>
            <w:tcW w:w="5529" w:type="dxa"/>
            <w:vMerge/>
          </w:tcPr>
          <w:p w:rsidR="00D95DED" w:rsidRPr="00494BDB" w:rsidRDefault="00D95DED" w:rsidP="00D95DED">
            <w:pPr>
              <w:pStyle w:val="a7"/>
              <w:jc w:val="center"/>
              <w:rPr>
                <w:rFonts w:ascii="Times New Roman" w:hAnsi="Times New Roman"/>
                <w:sz w:val="24"/>
                <w:szCs w:val="24"/>
              </w:rPr>
            </w:pPr>
          </w:p>
        </w:tc>
      </w:tr>
      <w:tr w:rsidR="00D95DED" w:rsidRPr="00494BDB" w:rsidTr="00D95DED">
        <w:tc>
          <w:tcPr>
            <w:tcW w:w="1140" w:type="dxa"/>
          </w:tcPr>
          <w:p w:rsidR="00D95DED" w:rsidRPr="00BF594E" w:rsidRDefault="003B047E" w:rsidP="00D95DED">
            <w:pPr>
              <w:pStyle w:val="a7"/>
              <w:jc w:val="center"/>
              <w:rPr>
                <w:rFonts w:ascii="Times New Roman" w:hAnsi="Times New Roman"/>
                <w:sz w:val="24"/>
                <w:szCs w:val="24"/>
              </w:rPr>
            </w:pPr>
            <w:r>
              <w:rPr>
                <w:rFonts w:ascii="Times New Roman" w:hAnsi="Times New Roman"/>
                <w:sz w:val="24"/>
                <w:szCs w:val="24"/>
              </w:rPr>
              <w:lastRenderedPageBreak/>
              <w:t>19</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Бег 60м.</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D95DED" w:rsidRPr="00494BDB" w:rsidRDefault="00D95DED" w:rsidP="00D95DED">
            <w:pPr>
              <w:pStyle w:val="a7"/>
              <w:jc w:val="center"/>
              <w:rPr>
                <w:rFonts w:ascii="Times New Roman" w:hAnsi="Times New Roman"/>
                <w:sz w:val="24"/>
                <w:szCs w:val="24"/>
              </w:rPr>
            </w:pPr>
            <w:r w:rsidRPr="00494BDB">
              <w:rPr>
                <w:rFonts w:ascii="Times New Roman" w:hAnsi="Times New Roman"/>
                <w:sz w:val="24"/>
                <w:szCs w:val="24"/>
              </w:rPr>
              <w:t>2</w:t>
            </w:r>
          </w:p>
        </w:tc>
        <w:tc>
          <w:tcPr>
            <w:tcW w:w="5529" w:type="dxa"/>
            <w:vMerge/>
          </w:tcPr>
          <w:p w:rsidR="00D95DED" w:rsidRPr="00494BDB" w:rsidRDefault="00D95DED" w:rsidP="00D95DED">
            <w:pPr>
              <w:pStyle w:val="a7"/>
              <w:jc w:val="center"/>
              <w:rPr>
                <w:rFonts w:ascii="Times New Roman" w:hAnsi="Times New Roman"/>
                <w:sz w:val="24"/>
                <w:szCs w:val="24"/>
              </w:rPr>
            </w:pPr>
          </w:p>
        </w:tc>
      </w:tr>
      <w:tr w:rsidR="00D95DED" w:rsidRPr="0035565C" w:rsidTr="00D95DED">
        <w:trPr>
          <w:trHeight w:val="77"/>
        </w:trPr>
        <w:tc>
          <w:tcPr>
            <w:tcW w:w="1140" w:type="dxa"/>
          </w:tcPr>
          <w:p w:rsidR="00D95DED" w:rsidRDefault="00D95DED" w:rsidP="00D95DED">
            <w:pPr>
              <w:pStyle w:val="a7"/>
              <w:jc w:val="center"/>
              <w:rPr>
                <w:rFonts w:ascii="Times New Roman" w:hAnsi="Times New Roman"/>
                <w:sz w:val="24"/>
                <w:szCs w:val="24"/>
              </w:rPr>
            </w:pPr>
            <w:r>
              <w:rPr>
                <w:rFonts w:ascii="Times New Roman" w:hAnsi="Times New Roman"/>
                <w:sz w:val="24"/>
                <w:szCs w:val="24"/>
              </w:rPr>
              <w:t>2</w:t>
            </w:r>
            <w:r w:rsidR="003B047E">
              <w:rPr>
                <w:rFonts w:ascii="Times New Roman" w:hAnsi="Times New Roman"/>
                <w:sz w:val="24"/>
                <w:szCs w:val="24"/>
              </w:rPr>
              <w:t>0</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Бег 100м. (ГТО)</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sz w:val="24"/>
                <w:szCs w:val="24"/>
              </w:rPr>
            </w:pPr>
            <w:r w:rsidRPr="0022729F">
              <w:rPr>
                <w:rFonts w:ascii="Times New Roman" w:hAnsi="Times New Roman"/>
                <w:sz w:val="24"/>
                <w:szCs w:val="24"/>
              </w:rPr>
              <w:t>Техника эстафетного бега.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r w:rsidR="003B047E">
              <w:rPr>
                <w:rFonts w:ascii="Times New Roman" w:hAnsi="Times New Roman"/>
                <w:sz w:val="24"/>
                <w:szCs w:val="24"/>
              </w:rPr>
              <w:t>1</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Бег Ю-600м. Д-300м.</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D95DED" w:rsidRPr="002365D1"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r w:rsidR="003B047E">
              <w:rPr>
                <w:rFonts w:ascii="Times New Roman" w:hAnsi="Times New Roman"/>
                <w:sz w:val="24"/>
                <w:szCs w:val="24"/>
              </w:rPr>
              <w:t>2</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Техника передачи эстафетной палочки</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sz w:val="24"/>
                <w:szCs w:val="24"/>
              </w:rPr>
            </w:pPr>
            <w:r w:rsidRPr="0022729F">
              <w:rPr>
                <w:rFonts w:ascii="Times New Roman" w:hAnsi="Times New Roman"/>
                <w:sz w:val="24"/>
                <w:szCs w:val="24"/>
              </w:rPr>
              <w:t>Техника эстафетного бега.</w:t>
            </w:r>
          </w:p>
        </w:tc>
        <w:tc>
          <w:tcPr>
            <w:tcW w:w="1033" w:type="dxa"/>
            <w:gridSpan w:val="2"/>
          </w:tcPr>
          <w:p w:rsidR="00D95DED" w:rsidRPr="002365D1"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r w:rsidR="003B047E">
              <w:rPr>
                <w:rFonts w:ascii="Times New Roman" w:hAnsi="Times New Roman"/>
                <w:sz w:val="24"/>
                <w:szCs w:val="24"/>
              </w:rPr>
              <w:t>3</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Эстафетный бег.</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35565C"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lastRenderedPageBreak/>
              <w:t>2</w:t>
            </w:r>
            <w:r w:rsidR="003B047E">
              <w:rPr>
                <w:rFonts w:ascii="Times New Roman" w:hAnsi="Times New Roman"/>
                <w:sz w:val="24"/>
                <w:szCs w:val="24"/>
              </w:rPr>
              <w:t>4</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w:t>
            </w:r>
            <w:r>
              <w:rPr>
                <w:color w:val="000000"/>
                <w:spacing w:val="-4"/>
              </w:rPr>
              <w:t xml:space="preserve">егкая атлетика. Метание </w:t>
            </w:r>
            <w:r w:rsidRPr="00C50211">
              <w:rPr>
                <w:color w:val="000000"/>
                <w:spacing w:val="-4"/>
              </w:rPr>
              <w:t>(ГТО)</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sz w:val="24"/>
                <w:szCs w:val="24"/>
              </w:rPr>
            </w:pPr>
            <w:r w:rsidRPr="0022729F">
              <w:rPr>
                <w:rFonts w:ascii="Times New Roman" w:hAnsi="Times New Roman"/>
                <w:sz w:val="24"/>
                <w:szCs w:val="24"/>
              </w:rPr>
              <w:t>Техника эстафетного бега.</w:t>
            </w:r>
          </w:p>
        </w:tc>
        <w:tc>
          <w:tcPr>
            <w:tcW w:w="1033" w:type="dxa"/>
            <w:gridSpan w:val="2"/>
          </w:tcPr>
          <w:p w:rsidR="00D95DED" w:rsidRPr="002365D1"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r w:rsidR="003B047E">
              <w:rPr>
                <w:rFonts w:ascii="Times New Roman" w:hAnsi="Times New Roman"/>
                <w:sz w:val="24"/>
                <w:szCs w:val="24"/>
              </w:rPr>
              <w:t>5</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Техника эстафетного бега</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Pr="00BF594E" w:rsidRDefault="00D95DED" w:rsidP="00D95DED">
            <w:pPr>
              <w:pStyle w:val="a7"/>
              <w:jc w:val="center"/>
              <w:rPr>
                <w:rFonts w:ascii="Times New Roman" w:hAnsi="Times New Roman"/>
                <w:sz w:val="24"/>
                <w:szCs w:val="24"/>
              </w:rPr>
            </w:pPr>
            <w:r>
              <w:rPr>
                <w:rFonts w:ascii="Times New Roman" w:hAnsi="Times New Roman"/>
                <w:sz w:val="24"/>
                <w:szCs w:val="24"/>
              </w:rPr>
              <w:t>2</w:t>
            </w:r>
            <w:r w:rsidR="003B047E">
              <w:rPr>
                <w:rFonts w:ascii="Times New Roman" w:hAnsi="Times New Roman"/>
                <w:sz w:val="24"/>
                <w:szCs w:val="24"/>
              </w:rPr>
              <w:t>6</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 xml:space="preserve">Легкая атлетика. Кросс </w:t>
            </w:r>
            <w:smartTag w:uri="urn:schemas-microsoft-com:office:smarttags" w:element="metricconverter">
              <w:smartTagPr>
                <w:attr w:name="ProductID" w:val="3 км"/>
              </w:smartTagPr>
              <w:r w:rsidRPr="00C50211">
                <w:rPr>
                  <w:color w:val="000000"/>
                  <w:spacing w:val="-4"/>
                </w:rPr>
                <w:t>3 км</w:t>
              </w:r>
            </w:smartTag>
            <w:r>
              <w:rPr>
                <w:color w:val="000000"/>
                <w:spacing w:val="-4"/>
              </w:rPr>
              <w:t xml:space="preserve"> юн.</w:t>
            </w:r>
            <w:r w:rsidRPr="00C50211">
              <w:rPr>
                <w:color w:val="000000"/>
                <w:spacing w:val="-4"/>
              </w:rPr>
              <w:t xml:space="preserve">, </w:t>
            </w:r>
            <w:smartTag w:uri="urn:schemas-microsoft-com:office:smarttags" w:element="metricconverter">
              <w:smartTagPr>
                <w:attr w:name="ProductID" w:val="2 км"/>
              </w:smartTagPr>
              <w:r w:rsidRPr="00C50211">
                <w:rPr>
                  <w:color w:val="000000"/>
                  <w:spacing w:val="-4"/>
                </w:rPr>
                <w:t>2 км</w:t>
              </w:r>
            </w:smartTag>
            <w:r w:rsidRPr="00C50211">
              <w:rPr>
                <w:color w:val="000000"/>
                <w:spacing w:val="-4"/>
              </w:rPr>
              <w:t xml:space="preserve"> дев. (ГТО)</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sz w:val="24"/>
                <w:szCs w:val="24"/>
              </w:rPr>
            </w:pPr>
            <w:r w:rsidRPr="0022729F">
              <w:rPr>
                <w:rFonts w:ascii="Times New Roman" w:hAnsi="Times New Roman"/>
                <w:sz w:val="24"/>
                <w:szCs w:val="24"/>
              </w:rPr>
              <w:t>Техника эстафетного бега.</w:t>
            </w:r>
          </w:p>
        </w:tc>
        <w:tc>
          <w:tcPr>
            <w:tcW w:w="1033" w:type="dxa"/>
            <w:gridSpan w:val="2"/>
          </w:tcPr>
          <w:p w:rsidR="00D95DED" w:rsidRDefault="00D95DED" w:rsidP="00D95DED">
            <w:pPr>
              <w:pStyle w:val="a7"/>
              <w:jc w:val="center"/>
              <w:rPr>
                <w:rFonts w:ascii="Times New Roman" w:hAnsi="Times New Roman"/>
                <w:sz w:val="24"/>
                <w:szCs w:val="24"/>
              </w:rPr>
            </w:pPr>
            <w:r>
              <w:rPr>
                <w:rFonts w:ascii="Times New Roman" w:hAnsi="Times New Roman"/>
                <w:sz w:val="24"/>
                <w:szCs w:val="24"/>
              </w:rPr>
              <w:t>2</w:t>
            </w:r>
          </w:p>
          <w:p w:rsidR="00D95DED" w:rsidRDefault="00D95DED" w:rsidP="00D95DED">
            <w:pPr>
              <w:pStyle w:val="a7"/>
              <w:jc w:val="center"/>
              <w:rPr>
                <w:rFonts w:ascii="Times New Roman" w:hAnsi="Times New Roman"/>
                <w:sz w:val="24"/>
                <w:szCs w:val="24"/>
              </w:rPr>
            </w:pPr>
          </w:p>
          <w:p w:rsidR="00D95DED" w:rsidRDefault="00D95DED" w:rsidP="00D95DED">
            <w:pPr>
              <w:pStyle w:val="a7"/>
              <w:jc w:val="center"/>
              <w:rPr>
                <w:rFonts w:ascii="Times New Roman" w:hAnsi="Times New Roman"/>
                <w:sz w:val="24"/>
                <w:szCs w:val="24"/>
              </w:rPr>
            </w:pPr>
          </w:p>
          <w:p w:rsidR="00D95DED" w:rsidRPr="002365D1" w:rsidRDefault="00D95DED" w:rsidP="00D95DED">
            <w:pPr>
              <w:pStyle w:val="a7"/>
              <w:rPr>
                <w:rFonts w:ascii="Times New Roman" w:hAnsi="Times New Roman"/>
                <w:sz w:val="24"/>
                <w:szCs w:val="24"/>
              </w:rPr>
            </w:pP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Default="00D95DED" w:rsidP="00D95DED">
            <w:pPr>
              <w:pStyle w:val="a7"/>
              <w:jc w:val="center"/>
              <w:rPr>
                <w:rFonts w:ascii="Times New Roman" w:hAnsi="Times New Roman"/>
                <w:sz w:val="24"/>
                <w:szCs w:val="24"/>
              </w:rPr>
            </w:pPr>
            <w:r>
              <w:rPr>
                <w:rFonts w:ascii="Times New Roman" w:hAnsi="Times New Roman"/>
                <w:sz w:val="24"/>
                <w:szCs w:val="24"/>
              </w:rPr>
              <w:t>2</w:t>
            </w:r>
            <w:r w:rsidR="003B047E">
              <w:rPr>
                <w:rFonts w:ascii="Times New Roman" w:hAnsi="Times New Roman"/>
                <w:sz w:val="24"/>
                <w:szCs w:val="24"/>
              </w:rPr>
              <w:t>7</w:t>
            </w:r>
          </w:p>
        </w:tc>
        <w:tc>
          <w:tcPr>
            <w:tcW w:w="2425" w:type="dxa"/>
            <w:gridSpan w:val="2"/>
          </w:tcPr>
          <w:p w:rsidR="00D95DED" w:rsidRDefault="00D95DED" w:rsidP="00D95DED">
            <w:pPr>
              <w:shd w:val="clear" w:color="auto" w:fill="FFFFFF"/>
              <w:rPr>
                <w:color w:val="000000"/>
                <w:spacing w:val="-4"/>
              </w:rPr>
            </w:pPr>
            <w:r>
              <w:rPr>
                <w:color w:val="000000"/>
                <w:spacing w:val="-4"/>
              </w:rPr>
              <w:t xml:space="preserve">Легкая атлетика </w:t>
            </w:r>
          </w:p>
          <w:p w:rsidR="00D95DED" w:rsidRDefault="00D95DED" w:rsidP="00D95DED">
            <w:pPr>
              <w:shd w:val="clear" w:color="auto" w:fill="FFFFFF"/>
              <w:rPr>
                <w:color w:val="000000"/>
                <w:spacing w:val="-4"/>
              </w:rPr>
            </w:pPr>
            <w:r>
              <w:rPr>
                <w:color w:val="000000"/>
                <w:spacing w:val="-4"/>
              </w:rPr>
              <w:t xml:space="preserve">Кросс </w:t>
            </w:r>
          </w:p>
          <w:p w:rsidR="00D95DED" w:rsidRPr="00C50211" w:rsidRDefault="00D95DED" w:rsidP="00D95DED">
            <w:pPr>
              <w:shd w:val="clear" w:color="auto" w:fill="FFFFFF"/>
              <w:rPr>
                <w:color w:val="000000"/>
                <w:spacing w:val="-4"/>
              </w:rPr>
            </w:pPr>
            <w:r>
              <w:rPr>
                <w:color w:val="000000"/>
                <w:spacing w:val="-4"/>
              </w:rPr>
              <w:t xml:space="preserve">Подвижные игры </w:t>
            </w:r>
          </w:p>
        </w:tc>
        <w:tc>
          <w:tcPr>
            <w:tcW w:w="4654" w:type="dxa"/>
            <w:gridSpan w:val="2"/>
          </w:tcPr>
          <w:p w:rsidR="00D95DED" w:rsidRDefault="00D95DED" w:rsidP="00D95DED">
            <w:r>
              <w:t xml:space="preserve">техника специальных упражнений бегуна. </w:t>
            </w:r>
          </w:p>
          <w:p w:rsidR="00D95DED" w:rsidRDefault="00D95DED" w:rsidP="00D95DED">
            <w:r>
              <w:t>Техника высокого и низкого старта.</w:t>
            </w:r>
          </w:p>
          <w:p w:rsidR="00D95DED" w:rsidRDefault="00D95DED" w:rsidP="00D95DED">
            <w:r>
              <w:t>Техника на короткие дистанции.</w:t>
            </w:r>
          </w:p>
          <w:p w:rsidR="00D95DED" w:rsidRPr="0022729F" w:rsidRDefault="00D95DED" w:rsidP="00D95DED">
            <w:r>
              <w:t>Техника эстафетного бега.</w:t>
            </w:r>
          </w:p>
        </w:tc>
        <w:tc>
          <w:tcPr>
            <w:tcW w:w="1033" w:type="dxa"/>
            <w:gridSpan w:val="2"/>
          </w:tcPr>
          <w:p w:rsidR="00D95DED"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Default="00D95DED" w:rsidP="00D95DED">
            <w:pPr>
              <w:pStyle w:val="a7"/>
              <w:jc w:val="center"/>
              <w:rPr>
                <w:rFonts w:ascii="Times New Roman" w:hAnsi="Times New Roman"/>
                <w:sz w:val="24"/>
                <w:szCs w:val="24"/>
              </w:rPr>
            </w:pPr>
            <w:r>
              <w:rPr>
                <w:rFonts w:ascii="Times New Roman" w:hAnsi="Times New Roman"/>
                <w:sz w:val="24"/>
                <w:szCs w:val="24"/>
              </w:rPr>
              <w:t>2</w:t>
            </w:r>
            <w:r w:rsidR="003B047E">
              <w:rPr>
                <w:rFonts w:ascii="Times New Roman" w:hAnsi="Times New Roman"/>
                <w:sz w:val="24"/>
                <w:szCs w:val="24"/>
              </w:rPr>
              <w:t>8</w:t>
            </w:r>
          </w:p>
        </w:tc>
        <w:tc>
          <w:tcPr>
            <w:tcW w:w="2425" w:type="dxa"/>
            <w:gridSpan w:val="2"/>
          </w:tcPr>
          <w:p w:rsidR="00D95DED" w:rsidRDefault="00D95DED" w:rsidP="00D95DED">
            <w:pPr>
              <w:shd w:val="clear" w:color="auto" w:fill="FFFFFF"/>
              <w:rPr>
                <w:color w:val="000000"/>
                <w:spacing w:val="-4"/>
              </w:rPr>
            </w:pPr>
            <w:r>
              <w:rPr>
                <w:color w:val="000000"/>
                <w:spacing w:val="-4"/>
              </w:rPr>
              <w:t xml:space="preserve">Легкая атлетика </w:t>
            </w:r>
          </w:p>
          <w:p w:rsidR="00D95DED" w:rsidRPr="00C50211" w:rsidRDefault="00D95DED" w:rsidP="00D95DED">
            <w:pPr>
              <w:shd w:val="clear" w:color="auto" w:fill="FFFFFF"/>
              <w:rPr>
                <w:color w:val="000000"/>
                <w:spacing w:val="-4"/>
              </w:rPr>
            </w:pPr>
            <w:r>
              <w:rPr>
                <w:color w:val="000000"/>
                <w:spacing w:val="-4"/>
              </w:rPr>
              <w:t xml:space="preserve">Развитие физических качеств </w:t>
            </w:r>
          </w:p>
        </w:tc>
        <w:tc>
          <w:tcPr>
            <w:tcW w:w="4654" w:type="dxa"/>
            <w:gridSpan w:val="2"/>
          </w:tcPr>
          <w:p w:rsidR="00D95DED" w:rsidRDefault="00D95DED" w:rsidP="00D95DED">
            <w:r>
              <w:t xml:space="preserve">техника специальных упражнений бегуна. </w:t>
            </w:r>
          </w:p>
          <w:p w:rsidR="00D95DED" w:rsidRDefault="00D95DED" w:rsidP="00D95DED">
            <w:r>
              <w:t>Техника высокого и низкого старта.</w:t>
            </w:r>
          </w:p>
          <w:p w:rsidR="00D95DED" w:rsidRDefault="00D95DED" w:rsidP="00D95DED">
            <w:r>
              <w:t>Техника на короткие дистанции.</w:t>
            </w:r>
          </w:p>
          <w:p w:rsidR="00D95DED" w:rsidRPr="0022729F" w:rsidRDefault="00D95DED" w:rsidP="00D95DED">
            <w:r>
              <w:lastRenderedPageBreak/>
              <w:t>Техника эстафетного бега.</w:t>
            </w:r>
          </w:p>
        </w:tc>
        <w:tc>
          <w:tcPr>
            <w:tcW w:w="1033" w:type="dxa"/>
            <w:gridSpan w:val="2"/>
          </w:tcPr>
          <w:p w:rsidR="00D95DED" w:rsidRDefault="00D95DED" w:rsidP="00D95DED">
            <w:pPr>
              <w:pStyle w:val="a7"/>
              <w:jc w:val="center"/>
              <w:rPr>
                <w:rFonts w:ascii="Times New Roman" w:hAnsi="Times New Roman"/>
                <w:sz w:val="24"/>
                <w:szCs w:val="24"/>
              </w:rPr>
            </w:pPr>
            <w:r>
              <w:rPr>
                <w:rFonts w:ascii="Times New Roman" w:hAnsi="Times New Roman"/>
                <w:sz w:val="24"/>
                <w:szCs w:val="24"/>
              </w:rPr>
              <w:lastRenderedPageBreak/>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780C36" w:rsidTr="00D95DED">
        <w:tc>
          <w:tcPr>
            <w:tcW w:w="1140" w:type="dxa"/>
          </w:tcPr>
          <w:p w:rsidR="00D95DED" w:rsidRPr="00BF594E" w:rsidRDefault="003B047E" w:rsidP="00D95DED">
            <w:pPr>
              <w:pStyle w:val="a7"/>
              <w:jc w:val="center"/>
              <w:rPr>
                <w:rFonts w:ascii="Times New Roman" w:hAnsi="Times New Roman"/>
                <w:sz w:val="24"/>
                <w:szCs w:val="24"/>
              </w:rPr>
            </w:pPr>
            <w:r>
              <w:rPr>
                <w:rFonts w:ascii="Times New Roman" w:hAnsi="Times New Roman"/>
                <w:sz w:val="24"/>
                <w:szCs w:val="24"/>
              </w:rPr>
              <w:lastRenderedPageBreak/>
              <w:t>29</w:t>
            </w:r>
          </w:p>
        </w:tc>
        <w:tc>
          <w:tcPr>
            <w:tcW w:w="2425" w:type="dxa"/>
            <w:gridSpan w:val="2"/>
          </w:tcPr>
          <w:p w:rsidR="00D95DED" w:rsidRPr="00C50211" w:rsidRDefault="00D95DED" w:rsidP="00D95DED">
            <w:pPr>
              <w:shd w:val="clear" w:color="auto" w:fill="FFFFFF"/>
              <w:spacing w:before="101"/>
              <w:rPr>
                <w:color w:val="000000"/>
                <w:spacing w:val="-4"/>
              </w:rPr>
            </w:pPr>
            <w:r w:rsidRPr="00C50211">
              <w:rPr>
                <w:color w:val="000000"/>
                <w:spacing w:val="-4"/>
              </w:rPr>
              <w:t>Легкая атлетика. Подготовка к сдаче норм (ГТО).</w:t>
            </w:r>
            <w:r>
              <w:rPr>
                <w:color w:val="000000"/>
                <w:spacing w:val="-4"/>
              </w:rPr>
              <w:t xml:space="preserve"> Зачёт.</w:t>
            </w:r>
          </w:p>
        </w:tc>
        <w:tc>
          <w:tcPr>
            <w:tcW w:w="4654" w:type="dxa"/>
            <w:gridSpan w:val="2"/>
          </w:tcPr>
          <w:p w:rsidR="00D95DED" w:rsidRPr="0022729F" w:rsidRDefault="00D95DED" w:rsidP="00D95DED">
            <w:r w:rsidRPr="0022729F">
              <w:t xml:space="preserve">техника специальных упражнений бегуна. </w:t>
            </w:r>
          </w:p>
          <w:p w:rsidR="00D95DED" w:rsidRPr="0022729F" w:rsidRDefault="00D95DED" w:rsidP="00D95DED">
            <w:r w:rsidRPr="0022729F">
              <w:t>Техника высокого и низкого старта.</w:t>
            </w:r>
          </w:p>
          <w:p w:rsidR="00D95DED" w:rsidRPr="0022729F" w:rsidRDefault="00D95DED" w:rsidP="00D95DED">
            <w:r w:rsidRPr="0022729F">
              <w:t>Техника на короткие дистанции.</w:t>
            </w:r>
          </w:p>
          <w:p w:rsidR="00D95DED" w:rsidRPr="0022729F" w:rsidRDefault="00D95DED" w:rsidP="00D95DED">
            <w:pPr>
              <w:pStyle w:val="a7"/>
              <w:rPr>
                <w:rFonts w:ascii="Times New Roman" w:hAnsi="Times New Roman"/>
                <w:b/>
                <w:sz w:val="24"/>
                <w:szCs w:val="24"/>
              </w:rPr>
            </w:pPr>
            <w:r w:rsidRPr="0022729F">
              <w:rPr>
                <w:rFonts w:ascii="Times New Roman" w:hAnsi="Times New Roman"/>
                <w:sz w:val="24"/>
                <w:szCs w:val="24"/>
              </w:rPr>
              <w:t>Техника эстафетного бега.</w:t>
            </w:r>
          </w:p>
        </w:tc>
        <w:tc>
          <w:tcPr>
            <w:tcW w:w="1033" w:type="dxa"/>
            <w:gridSpan w:val="2"/>
          </w:tcPr>
          <w:p w:rsidR="00D95DED" w:rsidRPr="002365D1" w:rsidRDefault="00D95DED" w:rsidP="00D95DED">
            <w:pPr>
              <w:pStyle w:val="a7"/>
              <w:jc w:val="center"/>
              <w:rPr>
                <w:rFonts w:ascii="Times New Roman" w:hAnsi="Times New Roman"/>
                <w:sz w:val="24"/>
                <w:szCs w:val="24"/>
              </w:rPr>
            </w:pPr>
            <w:r>
              <w:rPr>
                <w:rFonts w:ascii="Times New Roman" w:hAnsi="Times New Roman"/>
                <w:sz w:val="24"/>
                <w:szCs w:val="24"/>
              </w:rPr>
              <w:t>2</w:t>
            </w:r>
          </w:p>
        </w:tc>
        <w:tc>
          <w:tcPr>
            <w:tcW w:w="5529" w:type="dxa"/>
            <w:vMerge/>
          </w:tcPr>
          <w:p w:rsidR="00D95DED" w:rsidRPr="00780C36" w:rsidRDefault="00D95DED" w:rsidP="00D95DED">
            <w:pPr>
              <w:pStyle w:val="a7"/>
              <w:jc w:val="center"/>
              <w:rPr>
                <w:rFonts w:ascii="Times New Roman" w:hAnsi="Times New Roman"/>
                <w:sz w:val="24"/>
                <w:szCs w:val="24"/>
              </w:rPr>
            </w:pPr>
          </w:p>
        </w:tc>
      </w:tr>
      <w:tr w:rsidR="00D95DED" w:rsidRPr="0035565C" w:rsidTr="00D95DED">
        <w:tc>
          <w:tcPr>
            <w:tcW w:w="1140" w:type="dxa"/>
          </w:tcPr>
          <w:p w:rsidR="00D95DED" w:rsidRPr="00BF594E" w:rsidRDefault="00D95DED" w:rsidP="00D95DED">
            <w:pPr>
              <w:pStyle w:val="a7"/>
              <w:jc w:val="center"/>
              <w:rPr>
                <w:rFonts w:ascii="Times New Roman" w:hAnsi="Times New Roman"/>
                <w:sz w:val="24"/>
                <w:szCs w:val="24"/>
              </w:rPr>
            </w:pPr>
          </w:p>
        </w:tc>
        <w:tc>
          <w:tcPr>
            <w:tcW w:w="2425" w:type="dxa"/>
            <w:gridSpan w:val="2"/>
          </w:tcPr>
          <w:p w:rsidR="00D95DED" w:rsidRPr="00AF748B" w:rsidRDefault="00D95DED" w:rsidP="00D95DED">
            <w:pPr>
              <w:pStyle w:val="a7"/>
              <w:rPr>
                <w:rFonts w:ascii="Times New Roman" w:hAnsi="Times New Roman"/>
                <w:b/>
                <w:sz w:val="24"/>
                <w:szCs w:val="24"/>
              </w:rPr>
            </w:pPr>
            <w:r w:rsidRPr="00AF748B">
              <w:rPr>
                <w:rFonts w:ascii="Times New Roman" w:hAnsi="Times New Roman"/>
                <w:b/>
                <w:sz w:val="24"/>
                <w:szCs w:val="24"/>
              </w:rPr>
              <w:t>ВСЕГО ЧАСОВ</w:t>
            </w:r>
          </w:p>
        </w:tc>
        <w:tc>
          <w:tcPr>
            <w:tcW w:w="4654" w:type="dxa"/>
            <w:gridSpan w:val="2"/>
          </w:tcPr>
          <w:p w:rsidR="00D95DED" w:rsidRPr="0002531F" w:rsidRDefault="00D95DED" w:rsidP="00D95DED">
            <w:pPr>
              <w:rPr>
                <w:b/>
                <w:color w:val="FF0000"/>
              </w:rPr>
            </w:pPr>
          </w:p>
        </w:tc>
        <w:tc>
          <w:tcPr>
            <w:tcW w:w="1033" w:type="dxa"/>
            <w:gridSpan w:val="2"/>
          </w:tcPr>
          <w:p w:rsidR="00D95DED" w:rsidRPr="0002531F" w:rsidRDefault="003B047E" w:rsidP="00D95DED">
            <w:pPr>
              <w:pStyle w:val="a7"/>
              <w:jc w:val="center"/>
              <w:rPr>
                <w:rFonts w:ascii="Times New Roman" w:hAnsi="Times New Roman"/>
                <w:b/>
                <w:sz w:val="24"/>
                <w:szCs w:val="24"/>
              </w:rPr>
            </w:pPr>
            <w:r>
              <w:rPr>
                <w:rFonts w:ascii="Times New Roman" w:hAnsi="Times New Roman"/>
                <w:b/>
                <w:sz w:val="24"/>
                <w:szCs w:val="24"/>
              </w:rPr>
              <w:t>58</w:t>
            </w:r>
          </w:p>
        </w:tc>
        <w:tc>
          <w:tcPr>
            <w:tcW w:w="5529" w:type="dxa"/>
          </w:tcPr>
          <w:p w:rsidR="00D95DED" w:rsidRPr="0035565C" w:rsidRDefault="00D95DED" w:rsidP="00D95DED">
            <w:pPr>
              <w:pStyle w:val="a7"/>
              <w:jc w:val="center"/>
              <w:rPr>
                <w:rFonts w:ascii="Times New Roman" w:hAnsi="Times New Roman"/>
                <w:sz w:val="24"/>
                <w:szCs w:val="24"/>
              </w:rPr>
            </w:pPr>
          </w:p>
        </w:tc>
      </w:tr>
    </w:tbl>
    <w:p w:rsidR="00D95DED" w:rsidRDefault="00D95DED" w:rsidP="00251FE5">
      <w:pPr>
        <w:widowControl w:val="0"/>
        <w:spacing w:after="0" w:line="240" w:lineRule="auto"/>
        <w:jc w:val="center"/>
        <w:rPr>
          <w:rFonts w:ascii="Times New Roman" w:eastAsia="Courier New" w:hAnsi="Times New Roman"/>
          <w:b/>
          <w:bCs/>
          <w:color w:val="000000"/>
          <w:sz w:val="24"/>
          <w:szCs w:val="24"/>
          <w:lang w:bidi="ru-RU"/>
        </w:rPr>
      </w:pPr>
    </w:p>
    <w:p w:rsidR="00D95DED" w:rsidRDefault="00D95DED" w:rsidP="00D95DED">
      <w:pPr>
        <w:widowControl w:val="0"/>
        <w:spacing w:after="0" w:line="240" w:lineRule="auto"/>
        <w:jc w:val="both"/>
        <w:rPr>
          <w:rFonts w:ascii="Times New Roman" w:eastAsia="Courier New" w:hAnsi="Times New Roman"/>
          <w:b/>
          <w:bCs/>
          <w:color w:val="000000"/>
          <w:sz w:val="24"/>
          <w:szCs w:val="24"/>
          <w:lang w:bidi="ru-RU"/>
        </w:rPr>
        <w:sectPr w:rsidR="00D95DED" w:rsidSect="00251FE5">
          <w:pgSz w:w="16838" w:h="11906" w:orient="landscape"/>
          <w:pgMar w:top="851" w:right="1134" w:bottom="1701" w:left="1134" w:header="709" w:footer="709" w:gutter="0"/>
          <w:cols w:space="708"/>
          <w:docGrid w:linePitch="360"/>
        </w:sectPr>
      </w:pPr>
    </w:p>
    <w:p w:rsidR="00251FE5" w:rsidRPr="00D273E3" w:rsidRDefault="00251FE5" w:rsidP="00251FE5">
      <w:pPr>
        <w:widowControl w:val="0"/>
        <w:spacing w:after="0" w:line="240" w:lineRule="auto"/>
        <w:jc w:val="center"/>
        <w:rPr>
          <w:rFonts w:ascii="Times New Roman" w:eastAsia="Courier New" w:hAnsi="Times New Roman"/>
          <w:b/>
          <w:bCs/>
          <w:color w:val="000000"/>
          <w:sz w:val="24"/>
          <w:szCs w:val="24"/>
          <w:lang w:bidi="ru-RU"/>
        </w:rPr>
      </w:pPr>
      <w:r w:rsidRPr="00D273E3">
        <w:rPr>
          <w:rFonts w:ascii="Times New Roman" w:eastAsia="Courier New" w:hAnsi="Times New Roman"/>
          <w:b/>
          <w:bCs/>
          <w:color w:val="000000"/>
          <w:sz w:val="24"/>
          <w:szCs w:val="24"/>
          <w:lang w:bidi="ru-RU"/>
        </w:rPr>
        <w:lastRenderedPageBreak/>
        <w:t>3. УСЛОВИЯ РЕАЛИЗАЦИИ ПРОГРАММЫ УЧЕБНОЙ ДИСЦИПЛИНЫ</w:t>
      </w:r>
    </w:p>
    <w:p w:rsidR="00251FE5" w:rsidRPr="00D273E3" w:rsidRDefault="00251FE5" w:rsidP="00251FE5">
      <w:pPr>
        <w:pStyle w:val="a9"/>
        <w:spacing w:before="6"/>
        <w:rPr>
          <w:b/>
          <w:sz w:val="20"/>
        </w:rPr>
      </w:pP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
          <w:sz w:val="24"/>
          <w:szCs w:val="24"/>
        </w:rPr>
        <w:t>3.</w:t>
      </w:r>
      <w:r w:rsidRPr="00D273E3">
        <w:rPr>
          <w:rFonts w:ascii="Times New Roman" w:hAnsi="Times New Roman"/>
          <w:b/>
          <w:bCs/>
          <w:sz w:val="24"/>
          <w:szCs w:val="24"/>
        </w:rPr>
        <w:t>1. Для реализации программы учебной дисциплины должны быть предусмотрены следующие специальные помещения</w:t>
      </w:r>
      <w:r w:rsidRPr="00D273E3">
        <w:rPr>
          <w:rFonts w:ascii="Times New Roman" w:hAnsi="Times New Roman"/>
          <w:bCs/>
          <w:sz w:val="24"/>
          <w:szCs w:val="24"/>
        </w:rPr>
        <w:t>: специальные спортивные объекты в соответствии с п.6.1.1 Примерной программы по специальности 38.02.07 Банковское дело.</w:t>
      </w:r>
    </w:p>
    <w:p w:rsidR="00251FE5" w:rsidRPr="00D273E3" w:rsidRDefault="00251FE5" w:rsidP="00251FE5">
      <w:pPr>
        <w:suppressAutoHyphens/>
        <w:spacing w:after="0"/>
        <w:ind w:firstLine="709"/>
        <w:jc w:val="both"/>
        <w:rPr>
          <w:rFonts w:ascii="Times New Roman" w:hAnsi="Times New Roman"/>
          <w:b/>
          <w:sz w:val="24"/>
          <w:szCs w:val="24"/>
        </w:rPr>
      </w:pPr>
      <w:r w:rsidRPr="00D273E3">
        <w:rPr>
          <w:rFonts w:ascii="Times New Roman" w:hAnsi="Times New Roman"/>
          <w:b/>
          <w:sz w:val="24"/>
          <w:szCs w:val="24"/>
        </w:rPr>
        <w:t>3.2. Информационное обеспечение реализации программы</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251FE5" w:rsidRPr="00D273E3" w:rsidRDefault="00251FE5" w:rsidP="00251FE5">
      <w:pPr>
        <w:pStyle w:val="Default"/>
        <w:rPr>
          <w:b/>
          <w:bCs/>
          <w:sz w:val="22"/>
          <w:szCs w:val="22"/>
        </w:rPr>
      </w:pPr>
    </w:p>
    <w:p w:rsidR="00251FE5" w:rsidRPr="00D273E3" w:rsidRDefault="00251FE5" w:rsidP="00251FE5">
      <w:pPr>
        <w:suppressAutoHyphens/>
        <w:spacing w:after="0"/>
        <w:ind w:firstLine="709"/>
        <w:jc w:val="both"/>
        <w:rPr>
          <w:rFonts w:ascii="Times New Roman" w:hAnsi="Times New Roman"/>
          <w:b/>
          <w:sz w:val="24"/>
          <w:szCs w:val="24"/>
        </w:rPr>
      </w:pPr>
      <w:r w:rsidRPr="00D273E3">
        <w:rPr>
          <w:rFonts w:ascii="Times New Roman" w:hAnsi="Times New Roman"/>
          <w:b/>
          <w:sz w:val="24"/>
          <w:szCs w:val="24"/>
        </w:rPr>
        <w:t>3.2.1. Обязательные печатные издания</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1. Решетников Н. В. Физическая культура.: учеб. пособие для студентов учреждений сред. проф. образования. — М.: Мастерство, 2016. – 223 с.</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2. Решетников Н.В., </w:t>
      </w:r>
      <w:proofErr w:type="spellStart"/>
      <w:r w:rsidRPr="00D273E3">
        <w:rPr>
          <w:rFonts w:ascii="Times New Roman" w:hAnsi="Times New Roman"/>
          <w:bCs/>
          <w:sz w:val="24"/>
          <w:szCs w:val="24"/>
        </w:rPr>
        <w:t>Кислицын</w:t>
      </w:r>
      <w:proofErr w:type="spellEnd"/>
      <w:r w:rsidRPr="00D273E3">
        <w:rPr>
          <w:rFonts w:ascii="Times New Roman" w:hAnsi="Times New Roman"/>
          <w:bCs/>
          <w:sz w:val="24"/>
          <w:szCs w:val="24"/>
        </w:rPr>
        <w:t xml:space="preserve"> Ю. Л. Физическая культура: учеб. пособие для студен- </w:t>
      </w:r>
      <w:proofErr w:type="spellStart"/>
      <w:r w:rsidRPr="00D273E3">
        <w:rPr>
          <w:rFonts w:ascii="Times New Roman" w:hAnsi="Times New Roman"/>
          <w:bCs/>
          <w:sz w:val="24"/>
          <w:szCs w:val="24"/>
        </w:rPr>
        <w:t>тов</w:t>
      </w:r>
      <w:proofErr w:type="spellEnd"/>
      <w:r w:rsidRPr="00D273E3">
        <w:rPr>
          <w:rFonts w:ascii="Times New Roman" w:hAnsi="Times New Roman"/>
          <w:bCs/>
          <w:sz w:val="24"/>
          <w:szCs w:val="24"/>
        </w:rPr>
        <w:t xml:space="preserve"> СПО. — М.: Мастерство, 2017. – 148 с.</w:t>
      </w:r>
    </w:p>
    <w:p w:rsidR="00251FE5" w:rsidRPr="00D273E3" w:rsidRDefault="00251FE5" w:rsidP="00251FE5">
      <w:pPr>
        <w:suppressAutoHyphens/>
        <w:spacing w:after="0"/>
        <w:ind w:firstLine="709"/>
        <w:jc w:val="both"/>
        <w:rPr>
          <w:rFonts w:ascii="Times New Roman" w:hAnsi="Times New Roman"/>
          <w:b/>
          <w:sz w:val="24"/>
          <w:szCs w:val="24"/>
        </w:rPr>
      </w:pPr>
      <w:r w:rsidRPr="00D273E3">
        <w:rPr>
          <w:rFonts w:ascii="Times New Roman" w:hAnsi="Times New Roman"/>
          <w:b/>
          <w:sz w:val="24"/>
          <w:szCs w:val="24"/>
        </w:rPr>
        <w:t>3.2.2. Электронные издания</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1. Быченков С. В. Физическая культура [Электронный ресурс]: учебное пособие для СПО/ С. В. Быченков, О. В. </w:t>
      </w:r>
      <w:proofErr w:type="spellStart"/>
      <w:r w:rsidRPr="00D273E3">
        <w:rPr>
          <w:rFonts w:ascii="Times New Roman" w:hAnsi="Times New Roman"/>
          <w:bCs/>
          <w:sz w:val="24"/>
          <w:szCs w:val="24"/>
        </w:rPr>
        <w:t>Везеницын</w:t>
      </w:r>
      <w:proofErr w:type="spellEnd"/>
      <w:r w:rsidRPr="00D273E3">
        <w:rPr>
          <w:rFonts w:ascii="Times New Roman" w:hAnsi="Times New Roman"/>
          <w:bCs/>
          <w:sz w:val="24"/>
          <w:szCs w:val="24"/>
        </w:rPr>
        <w:t xml:space="preserve">, – </w:t>
      </w:r>
      <w:proofErr w:type="spellStart"/>
      <w:r w:rsidRPr="00D273E3">
        <w:rPr>
          <w:rFonts w:ascii="Times New Roman" w:hAnsi="Times New Roman"/>
          <w:bCs/>
          <w:sz w:val="24"/>
          <w:szCs w:val="24"/>
        </w:rPr>
        <w:t>Электрон.текстовые</w:t>
      </w:r>
      <w:proofErr w:type="spellEnd"/>
      <w:r w:rsidRPr="00D273E3">
        <w:rPr>
          <w:rFonts w:ascii="Times New Roman" w:hAnsi="Times New Roman"/>
          <w:bCs/>
          <w:sz w:val="24"/>
          <w:szCs w:val="24"/>
        </w:rPr>
        <w:t xml:space="preserve"> данные. – Саратов: Профобразование, 2017. – 120 c. – Режим доступа: </w:t>
      </w:r>
      <w:hyperlink r:id="rId10">
        <w:r w:rsidRPr="00D273E3">
          <w:rPr>
            <w:rFonts w:ascii="Times New Roman" w:hAnsi="Times New Roman"/>
            <w:bCs/>
            <w:sz w:val="24"/>
            <w:szCs w:val="24"/>
          </w:rPr>
          <w:t xml:space="preserve">http://www.iprbookshop.ru/70294.html. </w:t>
        </w:r>
      </w:hyperlink>
      <w:r w:rsidRPr="00D273E3">
        <w:rPr>
          <w:rFonts w:ascii="Times New Roman" w:hAnsi="Times New Roman"/>
          <w:bCs/>
          <w:sz w:val="24"/>
          <w:szCs w:val="24"/>
        </w:rPr>
        <w:t>– ЭБС «</w:t>
      </w:r>
      <w:proofErr w:type="spellStart"/>
      <w:r w:rsidRPr="00D273E3">
        <w:rPr>
          <w:rFonts w:ascii="Times New Roman" w:hAnsi="Times New Roman"/>
          <w:bCs/>
          <w:sz w:val="24"/>
          <w:szCs w:val="24"/>
        </w:rPr>
        <w:t>IPRbooks</w:t>
      </w:r>
      <w:proofErr w:type="spellEnd"/>
      <w:r w:rsidRPr="00D273E3">
        <w:rPr>
          <w:rFonts w:ascii="Times New Roman" w:hAnsi="Times New Roman"/>
          <w:bCs/>
          <w:sz w:val="24"/>
          <w:szCs w:val="24"/>
        </w:rPr>
        <w:t>»</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2. Барчуков, И. С. Физическая культура и физическая подготовка: учебник / И. С. Барчуков, Ю. Н. Назаров, В. Я. </w:t>
      </w:r>
      <w:proofErr w:type="spellStart"/>
      <w:r w:rsidRPr="00D273E3">
        <w:rPr>
          <w:rFonts w:ascii="Times New Roman" w:hAnsi="Times New Roman"/>
          <w:bCs/>
          <w:sz w:val="24"/>
          <w:szCs w:val="24"/>
        </w:rPr>
        <w:t>Кикоть</w:t>
      </w:r>
      <w:proofErr w:type="spellEnd"/>
      <w:r w:rsidRPr="00D273E3">
        <w:rPr>
          <w:rFonts w:ascii="Times New Roman" w:hAnsi="Times New Roman"/>
          <w:bCs/>
          <w:sz w:val="24"/>
          <w:szCs w:val="24"/>
        </w:rPr>
        <w:t xml:space="preserve">, С. С. Егоров, И. А. </w:t>
      </w:r>
      <w:proofErr w:type="spellStart"/>
      <w:r w:rsidRPr="00D273E3">
        <w:rPr>
          <w:rFonts w:ascii="Times New Roman" w:hAnsi="Times New Roman"/>
          <w:bCs/>
          <w:sz w:val="24"/>
          <w:szCs w:val="24"/>
        </w:rPr>
        <w:t>Мацур</w:t>
      </w:r>
      <w:proofErr w:type="spellEnd"/>
      <w:r w:rsidRPr="00D273E3">
        <w:rPr>
          <w:rFonts w:ascii="Times New Roman" w:hAnsi="Times New Roman"/>
          <w:bCs/>
          <w:sz w:val="24"/>
          <w:szCs w:val="24"/>
        </w:rPr>
        <w:t xml:space="preserve">, И. В. Сидоренко, Н. А. Алексе- ев, Н. Н. Маликов. — М.: ЮНИТИ-ДАНА, 2015. – 431 c. Режим доступа: </w:t>
      </w:r>
      <w:hyperlink r:id="rId11">
        <w:r w:rsidRPr="00D273E3">
          <w:rPr>
            <w:rFonts w:ascii="Times New Roman" w:hAnsi="Times New Roman"/>
            <w:bCs/>
            <w:sz w:val="24"/>
            <w:szCs w:val="24"/>
          </w:rPr>
          <w:t xml:space="preserve">http://www.iprbookshop.ru/52588. </w:t>
        </w:r>
      </w:hyperlink>
      <w:r w:rsidRPr="00D273E3">
        <w:rPr>
          <w:rFonts w:ascii="Times New Roman" w:hAnsi="Times New Roman"/>
          <w:bCs/>
          <w:sz w:val="24"/>
          <w:szCs w:val="24"/>
        </w:rPr>
        <w:t>– ЭБС «</w:t>
      </w:r>
      <w:proofErr w:type="spellStart"/>
      <w:r w:rsidRPr="00D273E3">
        <w:rPr>
          <w:rFonts w:ascii="Times New Roman" w:hAnsi="Times New Roman"/>
          <w:bCs/>
          <w:sz w:val="24"/>
          <w:szCs w:val="24"/>
        </w:rPr>
        <w:t>IPRbooks</w:t>
      </w:r>
      <w:proofErr w:type="spellEnd"/>
      <w:r w:rsidRPr="00D273E3">
        <w:rPr>
          <w:rFonts w:ascii="Times New Roman" w:hAnsi="Times New Roman"/>
          <w:bCs/>
          <w:sz w:val="24"/>
          <w:szCs w:val="24"/>
        </w:rPr>
        <w:t>»</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3. Волейбол: теория и практика [Электронный ресурс]: учебник для высших учебных заведений физической культуры и спорта/ С. С. Даценко [и др.]. – Электрон .текстовые данные. – М.: Спорт, 2016. – 456 c. – Режим доступа: </w:t>
      </w:r>
      <w:hyperlink r:id="rId12">
        <w:r w:rsidRPr="00D273E3">
          <w:rPr>
            <w:rFonts w:ascii="Times New Roman" w:hAnsi="Times New Roman"/>
            <w:bCs/>
            <w:sz w:val="24"/>
            <w:szCs w:val="24"/>
          </w:rPr>
          <w:t>http://www.iprbookshop.ru/43905.html.</w:t>
        </w:r>
      </w:hyperlink>
      <w:r w:rsidRPr="00D273E3">
        <w:rPr>
          <w:rFonts w:ascii="Times New Roman" w:hAnsi="Times New Roman"/>
          <w:bCs/>
          <w:sz w:val="24"/>
          <w:szCs w:val="24"/>
        </w:rPr>
        <w:t xml:space="preserve"> – ЭБС</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w:t>
      </w:r>
      <w:proofErr w:type="spellStart"/>
      <w:r w:rsidRPr="00D273E3">
        <w:rPr>
          <w:rFonts w:ascii="Times New Roman" w:hAnsi="Times New Roman"/>
          <w:bCs/>
          <w:sz w:val="24"/>
          <w:szCs w:val="24"/>
        </w:rPr>
        <w:t>IPRbooks</w:t>
      </w:r>
      <w:proofErr w:type="spellEnd"/>
      <w:r w:rsidRPr="00D273E3">
        <w:rPr>
          <w:rFonts w:ascii="Times New Roman" w:hAnsi="Times New Roman"/>
          <w:bCs/>
          <w:sz w:val="24"/>
          <w:szCs w:val="24"/>
        </w:rPr>
        <w:t>»</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4. Электронные книги по спортивной тематике [Электронный ресурс]. – Режим доступа: </w:t>
      </w:r>
      <w:hyperlink r:id="rId13">
        <w:r w:rsidRPr="00D273E3">
          <w:rPr>
            <w:rFonts w:ascii="Times New Roman" w:hAnsi="Times New Roman"/>
            <w:bCs/>
            <w:sz w:val="24"/>
            <w:szCs w:val="24"/>
          </w:rPr>
          <w:t>http://www.teoriya.ru/studentu/booksport/index.php</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5. Здоровье и образование [Электронный ресурс]. Режим доступа: </w:t>
      </w:r>
      <w:hyperlink r:id="rId14">
        <w:r w:rsidRPr="00D273E3">
          <w:rPr>
            <w:rFonts w:ascii="Times New Roman" w:hAnsi="Times New Roman"/>
            <w:bCs/>
            <w:sz w:val="24"/>
            <w:szCs w:val="24"/>
          </w:rPr>
          <w:t>http://www.valeo.edu.ru</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6. Каталог библиотеки Московского гуманитарного университета [Электронный ресурс]. – Режим доступа : </w:t>
      </w:r>
      <w:hyperlink r:id="rId15">
        <w:r w:rsidRPr="00D273E3">
          <w:rPr>
            <w:rFonts w:ascii="Times New Roman" w:hAnsi="Times New Roman"/>
            <w:bCs/>
            <w:sz w:val="24"/>
            <w:szCs w:val="24"/>
          </w:rPr>
          <w:t>http://elib.mosgu.ru/</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7. Лечебная физкультура и спортивная медицина. Научно-практический журнал  [Электронный ресурс]. – Режим доступа : </w:t>
      </w:r>
      <w:hyperlink r:id="rId16">
        <w:r w:rsidRPr="00D273E3">
          <w:rPr>
            <w:rFonts w:ascii="Times New Roman" w:hAnsi="Times New Roman"/>
            <w:bCs/>
            <w:sz w:val="24"/>
            <w:szCs w:val="24"/>
          </w:rPr>
          <w:t>http://lfksport.ru/</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8. Научный портал </w:t>
      </w:r>
      <w:proofErr w:type="spellStart"/>
      <w:r w:rsidRPr="00D273E3">
        <w:rPr>
          <w:rFonts w:ascii="Times New Roman" w:hAnsi="Times New Roman"/>
          <w:bCs/>
          <w:sz w:val="24"/>
          <w:szCs w:val="24"/>
        </w:rPr>
        <w:t>Теория.Ру</w:t>
      </w:r>
      <w:proofErr w:type="spellEnd"/>
      <w:r w:rsidRPr="00D273E3">
        <w:rPr>
          <w:rFonts w:ascii="Times New Roman" w:hAnsi="Times New Roman"/>
          <w:bCs/>
          <w:sz w:val="24"/>
          <w:szCs w:val="24"/>
        </w:rPr>
        <w:t xml:space="preserve"> [Электронный ресурс]. – Режим доступа: </w:t>
      </w:r>
      <w:hyperlink r:id="rId17">
        <w:r w:rsidRPr="00D273E3">
          <w:rPr>
            <w:rFonts w:ascii="Times New Roman" w:hAnsi="Times New Roman"/>
            <w:bCs/>
            <w:sz w:val="24"/>
            <w:szCs w:val="24"/>
          </w:rPr>
          <w:t>http://www.teoriya.ru</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9. Официальный сайт </w:t>
      </w:r>
      <w:proofErr w:type="spellStart"/>
      <w:r w:rsidRPr="00D273E3">
        <w:rPr>
          <w:rFonts w:ascii="Times New Roman" w:hAnsi="Times New Roman"/>
          <w:bCs/>
          <w:sz w:val="24"/>
          <w:szCs w:val="24"/>
        </w:rPr>
        <w:t>Паралимпийского</w:t>
      </w:r>
      <w:proofErr w:type="spellEnd"/>
      <w:r w:rsidRPr="00D273E3">
        <w:rPr>
          <w:rFonts w:ascii="Times New Roman" w:hAnsi="Times New Roman"/>
          <w:bCs/>
          <w:sz w:val="24"/>
          <w:szCs w:val="24"/>
        </w:rPr>
        <w:t xml:space="preserve"> комитета России [Электронный ресурс]. – Режим доступа https://paralymp.ru/</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lastRenderedPageBreak/>
        <w:t xml:space="preserve">10. Официальный сайт Олимпийского комитета России [Электронный ресурс]. – Режим доступа: </w:t>
      </w:r>
      <w:hyperlink r:id="rId18">
        <w:r w:rsidRPr="00D273E3">
          <w:rPr>
            <w:rFonts w:ascii="Times New Roman" w:hAnsi="Times New Roman"/>
            <w:bCs/>
            <w:sz w:val="24"/>
            <w:szCs w:val="24"/>
          </w:rPr>
          <w:t>http://www.olympic.ru</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11. Российская спортивная энциклопедия [Электронный ресурс]. – Режим доступа: </w:t>
      </w:r>
      <w:hyperlink r:id="rId19">
        <w:r w:rsidRPr="00D273E3">
          <w:rPr>
            <w:rFonts w:ascii="Times New Roman" w:hAnsi="Times New Roman"/>
            <w:bCs/>
            <w:sz w:val="24"/>
            <w:szCs w:val="24"/>
          </w:rPr>
          <w:t>http://www.libsport.ru/</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12. Центральная отраслевая библиотека по физической культуре и спорту [Электронный ресурс]. – Режим доступа: </w:t>
      </w:r>
      <w:hyperlink r:id="rId20">
        <w:r w:rsidRPr="00D273E3">
          <w:rPr>
            <w:rFonts w:ascii="Times New Roman" w:hAnsi="Times New Roman"/>
            <w:bCs/>
            <w:sz w:val="24"/>
            <w:szCs w:val="24"/>
          </w:rPr>
          <w:t>http://lib.sportedu.ru/</w:t>
        </w:r>
      </w:hyperlink>
    </w:p>
    <w:p w:rsidR="00251FE5" w:rsidRPr="00D273E3" w:rsidRDefault="00251FE5" w:rsidP="00251FE5">
      <w:pPr>
        <w:suppressAutoHyphens/>
        <w:spacing w:after="0"/>
        <w:ind w:firstLine="709"/>
        <w:jc w:val="both"/>
        <w:rPr>
          <w:rFonts w:ascii="Times New Roman" w:hAnsi="Times New Roman"/>
          <w:b/>
          <w:sz w:val="24"/>
          <w:szCs w:val="24"/>
        </w:rPr>
      </w:pPr>
      <w:r w:rsidRPr="00D273E3">
        <w:rPr>
          <w:rFonts w:ascii="Times New Roman" w:hAnsi="Times New Roman"/>
          <w:b/>
          <w:sz w:val="24"/>
          <w:szCs w:val="24"/>
        </w:rPr>
        <w:t>3.2.3. Дополнительные источники</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1. </w:t>
      </w:r>
      <w:proofErr w:type="spellStart"/>
      <w:r w:rsidRPr="00D273E3">
        <w:rPr>
          <w:rFonts w:ascii="Times New Roman" w:hAnsi="Times New Roman"/>
          <w:bCs/>
          <w:sz w:val="24"/>
          <w:szCs w:val="24"/>
        </w:rPr>
        <w:t>Гилазиева</w:t>
      </w:r>
      <w:proofErr w:type="spellEnd"/>
      <w:r w:rsidRPr="00D273E3">
        <w:rPr>
          <w:rFonts w:ascii="Times New Roman" w:hAnsi="Times New Roman"/>
          <w:bCs/>
          <w:sz w:val="24"/>
          <w:szCs w:val="24"/>
        </w:rPr>
        <w:t xml:space="preserve"> С. Р. Терминология общеразвивающих упражнений / </w:t>
      </w:r>
      <w:proofErr w:type="spellStart"/>
      <w:r w:rsidRPr="00D273E3">
        <w:rPr>
          <w:rFonts w:ascii="Times New Roman" w:hAnsi="Times New Roman"/>
          <w:bCs/>
          <w:sz w:val="24"/>
          <w:szCs w:val="24"/>
        </w:rPr>
        <w:t>Гилазиева</w:t>
      </w:r>
      <w:proofErr w:type="spellEnd"/>
      <w:r w:rsidRPr="00D273E3">
        <w:rPr>
          <w:rFonts w:ascii="Times New Roman" w:hAnsi="Times New Roman"/>
          <w:bCs/>
          <w:sz w:val="24"/>
          <w:szCs w:val="24"/>
        </w:rPr>
        <w:t xml:space="preserve"> С. Р., </w:t>
      </w:r>
      <w:proofErr w:type="spellStart"/>
      <w:r w:rsidRPr="00D273E3">
        <w:rPr>
          <w:rFonts w:ascii="Times New Roman" w:hAnsi="Times New Roman"/>
          <w:bCs/>
          <w:sz w:val="24"/>
          <w:szCs w:val="24"/>
        </w:rPr>
        <w:t>Нурматова</w:t>
      </w:r>
      <w:proofErr w:type="spellEnd"/>
      <w:r w:rsidRPr="00D273E3">
        <w:rPr>
          <w:rFonts w:ascii="Times New Roman" w:hAnsi="Times New Roman"/>
          <w:bCs/>
          <w:sz w:val="24"/>
          <w:szCs w:val="24"/>
        </w:rPr>
        <w:t xml:space="preserve"> Т. В., Валетов М. Р. – Оренбург: Оренбургский государственный университет, 2015. – Режим доступа: </w:t>
      </w:r>
      <w:hyperlink r:id="rId21">
        <w:r w:rsidRPr="00D273E3">
          <w:rPr>
            <w:rFonts w:ascii="Times New Roman" w:hAnsi="Times New Roman"/>
            <w:bCs/>
            <w:sz w:val="24"/>
            <w:szCs w:val="24"/>
          </w:rPr>
          <w:t>http://www.knigafund.ru/books/182748</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2. Лысова И. А. Физическая культура [Электронный ресурс]: учебное пособие / Лысова И. А. – </w:t>
      </w:r>
      <w:proofErr w:type="spellStart"/>
      <w:r w:rsidRPr="00D273E3">
        <w:rPr>
          <w:rFonts w:ascii="Times New Roman" w:hAnsi="Times New Roman"/>
          <w:bCs/>
          <w:sz w:val="24"/>
          <w:szCs w:val="24"/>
        </w:rPr>
        <w:t>Электрон.текстовые</w:t>
      </w:r>
      <w:proofErr w:type="spellEnd"/>
      <w:r w:rsidRPr="00D273E3">
        <w:rPr>
          <w:rFonts w:ascii="Times New Roman" w:hAnsi="Times New Roman"/>
          <w:bCs/>
          <w:sz w:val="24"/>
          <w:szCs w:val="24"/>
        </w:rPr>
        <w:t xml:space="preserve"> данные. – М.: Московский гуманитарный </w:t>
      </w:r>
      <w:proofErr w:type="spellStart"/>
      <w:r w:rsidRPr="00D273E3">
        <w:rPr>
          <w:rFonts w:ascii="Times New Roman" w:hAnsi="Times New Roman"/>
          <w:bCs/>
          <w:sz w:val="24"/>
          <w:szCs w:val="24"/>
        </w:rPr>
        <w:t>универси</w:t>
      </w:r>
      <w:proofErr w:type="spellEnd"/>
      <w:r w:rsidRPr="00D273E3">
        <w:rPr>
          <w:rFonts w:ascii="Times New Roman" w:hAnsi="Times New Roman"/>
          <w:bCs/>
          <w:sz w:val="24"/>
          <w:szCs w:val="24"/>
        </w:rPr>
        <w:t xml:space="preserve">- </w:t>
      </w:r>
      <w:proofErr w:type="spellStart"/>
      <w:r w:rsidRPr="00D273E3">
        <w:rPr>
          <w:rFonts w:ascii="Times New Roman" w:hAnsi="Times New Roman"/>
          <w:bCs/>
          <w:sz w:val="24"/>
          <w:szCs w:val="24"/>
        </w:rPr>
        <w:t>тет</w:t>
      </w:r>
      <w:proofErr w:type="spellEnd"/>
      <w:r w:rsidRPr="00D273E3">
        <w:rPr>
          <w:rFonts w:ascii="Times New Roman" w:hAnsi="Times New Roman"/>
          <w:bCs/>
          <w:sz w:val="24"/>
          <w:szCs w:val="24"/>
        </w:rPr>
        <w:t xml:space="preserve">, 2011. – 161 c. Режим доступа: </w:t>
      </w:r>
      <w:hyperlink r:id="rId22">
        <w:r w:rsidRPr="00D273E3">
          <w:rPr>
            <w:rFonts w:ascii="Times New Roman" w:hAnsi="Times New Roman"/>
            <w:bCs/>
            <w:sz w:val="24"/>
            <w:szCs w:val="24"/>
          </w:rPr>
          <w:t>http://www.iprbookshop.ru/8625</w:t>
        </w:r>
      </w:hyperlink>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3. Теория, методика и практика физического воспитания [Электронный ресурс]: учебное пособие для студентов высших и средних образовательных учреждений </w:t>
      </w:r>
      <w:proofErr w:type="spellStart"/>
      <w:r w:rsidRPr="00D273E3">
        <w:rPr>
          <w:rFonts w:ascii="Times New Roman" w:hAnsi="Times New Roman"/>
          <w:bCs/>
          <w:sz w:val="24"/>
          <w:szCs w:val="24"/>
        </w:rPr>
        <w:t>физиче</w:t>
      </w:r>
      <w:proofErr w:type="spellEnd"/>
      <w:r w:rsidRPr="00D273E3">
        <w:rPr>
          <w:rFonts w:ascii="Times New Roman" w:hAnsi="Times New Roman"/>
          <w:bCs/>
          <w:sz w:val="24"/>
          <w:szCs w:val="24"/>
        </w:rPr>
        <w:t xml:space="preserve">- </w:t>
      </w:r>
      <w:proofErr w:type="spellStart"/>
      <w:r w:rsidRPr="00D273E3">
        <w:rPr>
          <w:rFonts w:ascii="Times New Roman" w:hAnsi="Times New Roman"/>
          <w:bCs/>
          <w:sz w:val="24"/>
          <w:szCs w:val="24"/>
        </w:rPr>
        <w:t>ской</w:t>
      </w:r>
      <w:proofErr w:type="spellEnd"/>
      <w:r w:rsidRPr="00D273E3">
        <w:rPr>
          <w:rFonts w:ascii="Times New Roman" w:hAnsi="Times New Roman"/>
          <w:bCs/>
          <w:sz w:val="24"/>
          <w:szCs w:val="24"/>
        </w:rPr>
        <w:t xml:space="preserve"> культуры и спорта / Ч. Т. Иванков [и др.]. </w:t>
      </w:r>
      <w:proofErr w:type="spellStart"/>
      <w:r w:rsidRPr="00D273E3">
        <w:rPr>
          <w:rFonts w:ascii="Times New Roman" w:hAnsi="Times New Roman"/>
          <w:bCs/>
          <w:sz w:val="24"/>
          <w:szCs w:val="24"/>
        </w:rPr>
        <w:t>Электрон.текстовые</w:t>
      </w:r>
      <w:proofErr w:type="spellEnd"/>
      <w:r w:rsidRPr="00D273E3">
        <w:rPr>
          <w:rFonts w:ascii="Times New Roman" w:hAnsi="Times New Roman"/>
          <w:bCs/>
          <w:sz w:val="24"/>
          <w:szCs w:val="24"/>
        </w:rPr>
        <w:t xml:space="preserve"> данные. – М.: </w:t>
      </w:r>
      <w:proofErr w:type="spellStart"/>
      <w:r w:rsidRPr="00D273E3">
        <w:rPr>
          <w:rFonts w:ascii="Times New Roman" w:hAnsi="Times New Roman"/>
          <w:bCs/>
          <w:sz w:val="24"/>
          <w:szCs w:val="24"/>
        </w:rPr>
        <w:t>Мос</w:t>
      </w:r>
      <w:proofErr w:type="spellEnd"/>
      <w:r w:rsidRPr="00D273E3">
        <w:rPr>
          <w:rFonts w:ascii="Times New Roman" w:hAnsi="Times New Roman"/>
          <w:bCs/>
          <w:sz w:val="24"/>
          <w:szCs w:val="24"/>
        </w:rPr>
        <w:t xml:space="preserve">- </w:t>
      </w:r>
      <w:proofErr w:type="spellStart"/>
      <w:r w:rsidRPr="00D273E3">
        <w:rPr>
          <w:rFonts w:ascii="Times New Roman" w:hAnsi="Times New Roman"/>
          <w:bCs/>
          <w:sz w:val="24"/>
          <w:szCs w:val="24"/>
        </w:rPr>
        <w:t>ковский</w:t>
      </w:r>
      <w:proofErr w:type="spellEnd"/>
      <w:r w:rsidRPr="00D273E3">
        <w:rPr>
          <w:rFonts w:ascii="Times New Roman" w:hAnsi="Times New Roman"/>
          <w:bCs/>
          <w:sz w:val="24"/>
          <w:szCs w:val="24"/>
        </w:rPr>
        <w:t xml:space="preserve"> педагогический государственный университет, 2014. – 392 c. – Режим доступа: </w:t>
      </w:r>
      <w:hyperlink r:id="rId23">
        <w:r w:rsidRPr="00D273E3">
          <w:rPr>
            <w:rFonts w:ascii="Times New Roman" w:hAnsi="Times New Roman"/>
            <w:bCs/>
            <w:sz w:val="24"/>
            <w:szCs w:val="24"/>
          </w:rPr>
          <w:t xml:space="preserve">http://www.iprbookshop.ru/70024.html. </w:t>
        </w:r>
      </w:hyperlink>
      <w:r w:rsidRPr="00D273E3">
        <w:rPr>
          <w:rFonts w:ascii="Times New Roman" w:hAnsi="Times New Roman"/>
          <w:bCs/>
          <w:sz w:val="24"/>
          <w:szCs w:val="24"/>
        </w:rPr>
        <w:t>– ЭБС «</w:t>
      </w:r>
      <w:proofErr w:type="spellStart"/>
      <w:r w:rsidRPr="00D273E3">
        <w:rPr>
          <w:rFonts w:ascii="Times New Roman" w:hAnsi="Times New Roman"/>
          <w:bCs/>
          <w:sz w:val="24"/>
          <w:szCs w:val="24"/>
        </w:rPr>
        <w:t>IPRbooks</w:t>
      </w:r>
      <w:proofErr w:type="spellEnd"/>
      <w:r w:rsidRPr="00D273E3">
        <w:rPr>
          <w:rFonts w:ascii="Times New Roman" w:hAnsi="Times New Roman"/>
          <w:bCs/>
          <w:sz w:val="24"/>
          <w:szCs w:val="24"/>
        </w:rPr>
        <w:t>»</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4. Технологии физкультурно-спортивной деятельности в адаптивной физической культуре : учебник / О. Э. Евсеева, С. П. Евсеев ; под ред. С. П. Евсеева. – М. : Советский спорт, 2013 [ЗНБ </w:t>
      </w:r>
      <w:proofErr w:type="spellStart"/>
      <w:r w:rsidRPr="00D273E3">
        <w:rPr>
          <w:rFonts w:ascii="Times New Roman" w:hAnsi="Times New Roman"/>
          <w:bCs/>
          <w:sz w:val="24"/>
          <w:szCs w:val="24"/>
        </w:rPr>
        <w:t>УрФУ</w:t>
      </w:r>
      <w:proofErr w:type="spellEnd"/>
      <w:r w:rsidRPr="00D273E3">
        <w:rPr>
          <w:rFonts w:ascii="Times New Roman" w:hAnsi="Times New Roman"/>
          <w:bCs/>
          <w:sz w:val="24"/>
          <w:szCs w:val="24"/>
        </w:rPr>
        <w:t>].</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5. </w:t>
      </w:r>
      <w:proofErr w:type="spellStart"/>
      <w:r w:rsidRPr="00D273E3">
        <w:rPr>
          <w:rFonts w:ascii="Times New Roman" w:hAnsi="Times New Roman"/>
          <w:bCs/>
          <w:sz w:val="24"/>
          <w:szCs w:val="24"/>
        </w:rPr>
        <w:t>Щанкин</w:t>
      </w:r>
      <w:proofErr w:type="spellEnd"/>
      <w:r w:rsidRPr="00D273E3">
        <w:rPr>
          <w:rFonts w:ascii="Times New Roman" w:hAnsi="Times New Roman"/>
          <w:bCs/>
          <w:sz w:val="24"/>
          <w:szCs w:val="24"/>
        </w:rPr>
        <w:t xml:space="preserve"> А. А. Двигательная активность и здоровье человека / </w:t>
      </w:r>
      <w:proofErr w:type="spellStart"/>
      <w:r w:rsidRPr="00D273E3">
        <w:rPr>
          <w:rFonts w:ascii="Times New Roman" w:hAnsi="Times New Roman"/>
          <w:bCs/>
          <w:sz w:val="24"/>
          <w:szCs w:val="24"/>
        </w:rPr>
        <w:t>Щанкин</w:t>
      </w:r>
      <w:proofErr w:type="spellEnd"/>
      <w:r w:rsidRPr="00D273E3">
        <w:rPr>
          <w:rFonts w:ascii="Times New Roman" w:hAnsi="Times New Roman"/>
          <w:bCs/>
          <w:sz w:val="24"/>
          <w:szCs w:val="24"/>
        </w:rPr>
        <w:t xml:space="preserve"> А. А., Николаев В. С. – М.: </w:t>
      </w:r>
      <w:proofErr w:type="spellStart"/>
      <w:r w:rsidRPr="00D273E3">
        <w:rPr>
          <w:rFonts w:ascii="Times New Roman" w:hAnsi="Times New Roman"/>
          <w:bCs/>
          <w:sz w:val="24"/>
          <w:szCs w:val="24"/>
        </w:rPr>
        <w:t>Директ</w:t>
      </w:r>
      <w:proofErr w:type="spellEnd"/>
      <w:r w:rsidRPr="00D273E3">
        <w:rPr>
          <w:rFonts w:ascii="Times New Roman" w:hAnsi="Times New Roman"/>
          <w:bCs/>
          <w:sz w:val="24"/>
          <w:szCs w:val="24"/>
        </w:rPr>
        <w:t>-Медиа, 2015. – Режим доступа: http://www.knigafund.ru/books/183309</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6. Лях В. И., </w:t>
      </w:r>
      <w:proofErr w:type="spellStart"/>
      <w:r w:rsidRPr="00D273E3">
        <w:rPr>
          <w:rFonts w:ascii="Times New Roman" w:hAnsi="Times New Roman"/>
          <w:bCs/>
          <w:sz w:val="24"/>
          <w:szCs w:val="24"/>
        </w:rPr>
        <w:t>Зданевич</w:t>
      </w:r>
      <w:proofErr w:type="spellEnd"/>
      <w:r w:rsidRPr="00D273E3">
        <w:rPr>
          <w:rFonts w:ascii="Times New Roman" w:hAnsi="Times New Roman"/>
          <w:bCs/>
          <w:sz w:val="24"/>
          <w:szCs w:val="24"/>
        </w:rPr>
        <w:t xml:space="preserve"> А. А. Физическая культура 10—11 </w:t>
      </w:r>
      <w:proofErr w:type="spellStart"/>
      <w:r w:rsidRPr="00D273E3">
        <w:rPr>
          <w:rFonts w:ascii="Times New Roman" w:hAnsi="Times New Roman"/>
          <w:bCs/>
          <w:sz w:val="24"/>
          <w:szCs w:val="24"/>
        </w:rPr>
        <w:t>кл</w:t>
      </w:r>
      <w:proofErr w:type="spellEnd"/>
      <w:r w:rsidRPr="00D273E3">
        <w:rPr>
          <w:rFonts w:ascii="Times New Roman" w:hAnsi="Times New Roman"/>
          <w:bCs/>
          <w:sz w:val="24"/>
          <w:szCs w:val="24"/>
        </w:rPr>
        <w:t>. — М.: Издательство «Спорт», 2016. – 236 с.</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7. </w:t>
      </w:r>
      <w:proofErr w:type="spellStart"/>
      <w:r w:rsidRPr="00D273E3">
        <w:rPr>
          <w:rFonts w:ascii="Times New Roman" w:hAnsi="Times New Roman"/>
          <w:bCs/>
          <w:sz w:val="24"/>
          <w:szCs w:val="24"/>
        </w:rPr>
        <w:t>Погадаев</w:t>
      </w:r>
      <w:proofErr w:type="spellEnd"/>
      <w:r w:rsidRPr="00D273E3">
        <w:rPr>
          <w:rFonts w:ascii="Times New Roman" w:hAnsi="Times New Roman"/>
          <w:bCs/>
          <w:sz w:val="24"/>
          <w:szCs w:val="24"/>
        </w:rPr>
        <w:t xml:space="preserve"> Г. И. Настольная книга учителя физической культуры. – М.: Дрофа, 2015. – 316 с.</w:t>
      </w:r>
    </w:p>
    <w:p w:rsidR="00251FE5" w:rsidRPr="00D273E3" w:rsidRDefault="00251FE5" w:rsidP="00251FE5">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8. Сахарова, Е. В. Физическая культура : учебное пособие / Е. В. Сахарова, Р. А. </w:t>
      </w:r>
      <w:proofErr w:type="spellStart"/>
      <w:r w:rsidRPr="00D273E3">
        <w:rPr>
          <w:rFonts w:ascii="Times New Roman" w:hAnsi="Times New Roman"/>
          <w:bCs/>
          <w:sz w:val="24"/>
          <w:szCs w:val="24"/>
        </w:rPr>
        <w:t>Дерина</w:t>
      </w:r>
      <w:proofErr w:type="spellEnd"/>
      <w:r w:rsidRPr="00D273E3">
        <w:rPr>
          <w:rFonts w:ascii="Times New Roman" w:hAnsi="Times New Roman"/>
          <w:bCs/>
          <w:sz w:val="24"/>
          <w:szCs w:val="24"/>
        </w:rPr>
        <w:t xml:space="preserve">, О. И. Харитонова. — Волгоград, Саратов : Волгоградский институт бизнеса, 2013. — 95 c. — ISBN 2227-8397. — Текст : электронный // Электронный ресурс цифровой образовательной среды СПО </w:t>
      </w:r>
      <w:proofErr w:type="spellStart"/>
      <w:r w:rsidRPr="00D273E3">
        <w:rPr>
          <w:rFonts w:ascii="Times New Roman" w:hAnsi="Times New Roman"/>
          <w:bCs/>
          <w:sz w:val="24"/>
          <w:szCs w:val="24"/>
        </w:rPr>
        <w:t>PROFобразование</w:t>
      </w:r>
      <w:proofErr w:type="spellEnd"/>
      <w:r w:rsidRPr="00D273E3">
        <w:rPr>
          <w:rFonts w:ascii="Times New Roman" w:hAnsi="Times New Roman"/>
          <w:bCs/>
          <w:sz w:val="24"/>
          <w:szCs w:val="24"/>
        </w:rPr>
        <w:t xml:space="preserve"> : [сайт]. — URL: https://profspo.ru/books/11361 (дата обращения: 06.09.2020). — Режим доступа: для </w:t>
      </w:r>
      <w:proofErr w:type="spellStart"/>
      <w:r w:rsidRPr="00D273E3">
        <w:rPr>
          <w:rFonts w:ascii="Times New Roman" w:hAnsi="Times New Roman"/>
          <w:bCs/>
          <w:sz w:val="24"/>
          <w:szCs w:val="24"/>
        </w:rPr>
        <w:t>авторизир</w:t>
      </w:r>
      <w:proofErr w:type="spellEnd"/>
      <w:r w:rsidRPr="00D273E3">
        <w:rPr>
          <w:rFonts w:ascii="Times New Roman" w:hAnsi="Times New Roman"/>
          <w:bCs/>
          <w:sz w:val="24"/>
          <w:szCs w:val="24"/>
        </w:rPr>
        <w:t>. пользователей</w:t>
      </w:r>
    </w:p>
    <w:p w:rsidR="00251FE5" w:rsidRDefault="00251FE5">
      <w:pPr>
        <w:rPr>
          <w:rFonts w:ascii="Times New Roman" w:hAnsi="Times New Roman" w:cs="Times New Roman"/>
          <w:sz w:val="36"/>
          <w:szCs w:val="36"/>
        </w:rPr>
        <w:sectPr w:rsidR="00251FE5" w:rsidSect="00251FE5">
          <w:pgSz w:w="11906" w:h="16838"/>
          <w:pgMar w:top="1134" w:right="851" w:bottom="1134" w:left="1701" w:header="709" w:footer="709" w:gutter="0"/>
          <w:cols w:space="708"/>
          <w:docGrid w:linePitch="360"/>
        </w:sectPr>
      </w:pPr>
    </w:p>
    <w:p w:rsidR="00251FE5" w:rsidRPr="00D273E3" w:rsidRDefault="00251FE5" w:rsidP="00251FE5">
      <w:pPr>
        <w:widowControl w:val="0"/>
        <w:spacing w:after="0" w:line="240" w:lineRule="auto"/>
        <w:jc w:val="center"/>
        <w:rPr>
          <w:rFonts w:ascii="Times New Roman" w:eastAsia="Courier New" w:hAnsi="Times New Roman"/>
          <w:b/>
          <w:bCs/>
          <w:color w:val="000000"/>
          <w:sz w:val="24"/>
          <w:szCs w:val="24"/>
          <w:lang w:bidi="ru-RU"/>
        </w:rPr>
      </w:pPr>
      <w:r w:rsidRPr="00D273E3">
        <w:rPr>
          <w:rFonts w:ascii="Times New Roman" w:eastAsia="Courier New" w:hAnsi="Times New Roman"/>
          <w:b/>
          <w:bCs/>
          <w:color w:val="000000"/>
          <w:sz w:val="24"/>
          <w:szCs w:val="24"/>
          <w:lang w:bidi="ru-RU"/>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3453"/>
        <w:gridCol w:w="3359"/>
      </w:tblGrid>
      <w:tr w:rsidR="00251FE5" w:rsidRPr="00D273E3" w:rsidTr="004166C5">
        <w:tc>
          <w:tcPr>
            <w:tcW w:w="1441" w:type="pct"/>
          </w:tcPr>
          <w:p w:rsidR="00251FE5" w:rsidRPr="00D273E3" w:rsidRDefault="00251FE5" w:rsidP="004166C5">
            <w:pPr>
              <w:spacing w:after="0" w:line="240" w:lineRule="auto"/>
              <w:jc w:val="center"/>
              <w:rPr>
                <w:rFonts w:ascii="Times New Roman" w:hAnsi="Times New Roman"/>
                <w:b/>
                <w:bCs/>
                <w:i/>
              </w:rPr>
            </w:pPr>
            <w:r w:rsidRPr="00D273E3">
              <w:rPr>
                <w:rFonts w:ascii="Times New Roman" w:hAnsi="Times New Roman"/>
                <w:b/>
                <w:bCs/>
                <w:i/>
              </w:rPr>
              <w:t>Результаты обучения</w:t>
            </w:r>
            <w:r w:rsidRPr="00D273E3">
              <w:rPr>
                <w:rFonts w:ascii="Times New Roman" w:hAnsi="Times New Roman"/>
                <w:i/>
                <w:vertAlign w:val="superscript"/>
              </w:rPr>
              <w:footnoteReference w:id="3"/>
            </w:r>
          </w:p>
        </w:tc>
        <w:tc>
          <w:tcPr>
            <w:tcW w:w="1804" w:type="pct"/>
          </w:tcPr>
          <w:p w:rsidR="00251FE5" w:rsidRPr="00D273E3" w:rsidRDefault="00251FE5" w:rsidP="004166C5">
            <w:pPr>
              <w:spacing w:after="0" w:line="240" w:lineRule="auto"/>
              <w:jc w:val="center"/>
              <w:rPr>
                <w:rFonts w:ascii="Times New Roman" w:hAnsi="Times New Roman"/>
                <w:b/>
                <w:bCs/>
                <w:i/>
              </w:rPr>
            </w:pPr>
            <w:r w:rsidRPr="00D273E3">
              <w:rPr>
                <w:rFonts w:ascii="Times New Roman" w:hAnsi="Times New Roman"/>
                <w:b/>
                <w:bCs/>
                <w:i/>
              </w:rPr>
              <w:t>Критерии оценки</w:t>
            </w:r>
          </w:p>
        </w:tc>
        <w:tc>
          <w:tcPr>
            <w:tcW w:w="1755" w:type="pct"/>
          </w:tcPr>
          <w:p w:rsidR="00251FE5" w:rsidRPr="00D273E3" w:rsidRDefault="00251FE5" w:rsidP="004166C5">
            <w:pPr>
              <w:spacing w:after="0" w:line="240" w:lineRule="auto"/>
              <w:jc w:val="center"/>
              <w:rPr>
                <w:rFonts w:ascii="Times New Roman" w:hAnsi="Times New Roman"/>
                <w:b/>
                <w:bCs/>
                <w:i/>
              </w:rPr>
            </w:pPr>
            <w:r w:rsidRPr="00D273E3">
              <w:rPr>
                <w:rFonts w:ascii="Times New Roman" w:hAnsi="Times New Roman"/>
                <w:b/>
                <w:bCs/>
                <w:i/>
              </w:rPr>
              <w:t>Методы оценки</w:t>
            </w:r>
          </w:p>
        </w:tc>
      </w:tr>
      <w:tr w:rsidR="00251FE5" w:rsidRPr="00D273E3" w:rsidTr="004166C5">
        <w:tc>
          <w:tcPr>
            <w:tcW w:w="1441"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Знания о роли физической культуры в общекультурном, профессиональном и социальном развитии человека</w:t>
            </w:r>
          </w:p>
        </w:tc>
        <w:tc>
          <w:tcPr>
            <w:tcW w:w="1804"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Владение целостной системой знаний о физической культуре и ее роли в общекультурном, профессиональном и социальном развитии человека</w:t>
            </w:r>
          </w:p>
        </w:tc>
        <w:tc>
          <w:tcPr>
            <w:tcW w:w="1755"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Устный опрос</w:t>
            </w:r>
          </w:p>
          <w:p w:rsidR="00251FE5" w:rsidRPr="00D273E3" w:rsidRDefault="00251FE5" w:rsidP="004166C5">
            <w:pPr>
              <w:spacing w:after="0" w:line="240" w:lineRule="auto"/>
              <w:rPr>
                <w:rFonts w:ascii="Times New Roman" w:hAnsi="Times New Roman"/>
                <w:bCs/>
              </w:rPr>
            </w:pPr>
            <w:r w:rsidRPr="00D273E3">
              <w:rPr>
                <w:rFonts w:ascii="Times New Roman" w:hAnsi="Times New Roman"/>
                <w:bCs/>
              </w:rPr>
              <w:t>Тестирование</w:t>
            </w:r>
          </w:p>
          <w:p w:rsidR="00251FE5" w:rsidRPr="00D273E3" w:rsidRDefault="00251FE5" w:rsidP="004166C5">
            <w:pPr>
              <w:spacing w:after="0" w:line="240" w:lineRule="auto"/>
              <w:rPr>
                <w:rFonts w:ascii="Times New Roman" w:hAnsi="Times New Roman"/>
                <w:bCs/>
              </w:rPr>
            </w:pPr>
            <w:r w:rsidRPr="00D273E3">
              <w:rPr>
                <w:rFonts w:ascii="Times New Roman" w:hAnsi="Times New Roman"/>
                <w:bCs/>
              </w:rPr>
              <w:t>Экспертная оценка выполнения контрольных нормативов.</w:t>
            </w:r>
          </w:p>
        </w:tc>
      </w:tr>
      <w:tr w:rsidR="00251FE5" w:rsidRPr="00D273E3" w:rsidTr="004166C5">
        <w:tc>
          <w:tcPr>
            <w:tcW w:w="1441"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Знание основ здорового образа жизни</w:t>
            </w:r>
          </w:p>
        </w:tc>
        <w:tc>
          <w:tcPr>
            <w:tcW w:w="1804"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Использование и применение основ здорового образа жизни в формировании собственного стиля жизни для решения личных и профессиональных задач</w:t>
            </w:r>
          </w:p>
        </w:tc>
        <w:tc>
          <w:tcPr>
            <w:tcW w:w="1755"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Устный опрос</w:t>
            </w:r>
          </w:p>
          <w:p w:rsidR="00251FE5" w:rsidRPr="00D273E3" w:rsidRDefault="00251FE5" w:rsidP="004166C5">
            <w:pPr>
              <w:spacing w:after="0" w:line="240" w:lineRule="auto"/>
              <w:rPr>
                <w:rFonts w:ascii="Times New Roman" w:hAnsi="Times New Roman"/>
                <w:bCs/>
              </w:rPr>
            </w:pPr>
            <w:r w:rsidRPr="00D273E3">
              <w:rPr>
                <w:rFonts w:ascii="Times New Roman" w:hAnsi="Times New Roman"/>
                <w:bCs/>
              </w:rPr>
              <w:t>Тестирование</w:t>
            </w:r>
          </w:p>
          <w:p w:rsidR="00251FE5" w:rsidRPr="00D273E3" w:rsidRDefault="00251FE5" w:rsidP="004166C5">
            <w:pPr>
              <w:spacing w:after="0" w:line="240" w:lineRule="auto"/>
              <w:rPr>
                <w:rFonts w:ascii="Times New Roman" w:hAnsi="Times New Roman"/>
                <w:bCs/>
              </w:rPr>
            </w:pPr>
            <w:r w:rsidRPr="00D273E3">
              <w:rPr>
                <w:rFonts w:ascii="Times New Roman" w:hAnsi="Times New Roman"/>
                <w:bCs/>
              </w:rPr>
              <w:t>Экспертная оценка выполнения контрольных нормативов.</w:t>
            </w:r>
          </w:p>
        </w:tc>
      </w:tr>
      <w:tr w:rsidR="00251FE5" w:rsidRPr="00D273E3" w:rsidTr="004166C5">
        <w:tc>
          <w:tcPr>
            <w:tcW w:w="1441"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Умение использовать физкультурно-оздоровительную деятельность для укрепления здоровья, достижения жизненных и профессиональных целей</w:t>
            </w:r>
          </w:p>
        </w:tc>
        <w:tc>
          <w:tcPr>
            <w:tcW w:w="1804"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 xml:space="preserve">Владение основными средствами и методами оздоровительной, лечебной и адаптивной физической культуры для укрепления индивидуального здоровья и физического самосовершенствования;  ценностями физической культуры и спорта для успешной социально-культурной и профессиональной деятельности. </w:t>
            </w:r>
          </w:p>
          <w:p w:rsidR="00251FE5" w:rsidRPr="00D273E3" w:rsidRDefault="00251FE5" w:rsidP="004166C5">
            <w:pPr>
              <w:spacing w:after="0" w:line="240" w:lineRule="auto"/>
              <w:rPr>
                <w:rFonts w:ascii="Times New Roman" w:hAnsi="Times New Roman"/>
                <w:bCs/>
              </w:rPr>
            </w:pPr>
            <w:r w:rsidRPr="00D273E3">
              <w:rPr>
                <w:rFonts w:ascii="Times New Roman" w:hAnsi="Times New Roman"/>
                <w:bCs/>
              </w:rPr>
              <w:t xml:space="preserve">Навыки выполнения двигательных действий из оздоровительных систем физических упражнений и адаптивной физической культуры, элементов базовых видов спорта для улучшения морфофункционального состояния. </w:t>
            </w:r>
          </w:p>
          <w:p w:rsidR="00251FE5" w:rsidRPr="00D273E3" w:rsidRDefault="00251FE5" w:rsidP="004166C5">
            <w:pPr>
              <w:spacing w:after="0" w:line="240" w:lineRule="auto"/>
              <w:rPr>
                <w:rFonts w:ascii="Times New Roman" w:hAnsi="Times New Roman"/>
                <w:bCs/>
              </w:rPr>
            </w:pPr>
            <w:r w:rsidRPr="00D273E3">
              <w:rPr>
                <w:rFonts w:ascii="Times New Roman" w:hAnsi="Times New Roman"/>
                <w:bCs/>
              </w:rPr>
              <w:t xml:space="preserve">Владение разнообразными методиками применения средств оздоровительной, лечебной и адаптивной физической культуры для улучшения морфофункционального состояния. </w:t>
            </w:r>
          </w:p>
          <w:p w:rsidR="00251FE5" w:rsidRPr="00D273E3" w:rsidRDefault="00251FE5" w:rsidP="004166C5">
            <w:pPr>
              <w:spacing w:after="0" w:line="240" w:lineRule="auto"/>
              <w:rPr>
                <w:rFonts w:ascii="Times New Roman" w:hAnsi="Times New Roman"/>
                <w:bCs/>
              </w:rPr>
            </w:pPr>
            <w:r w:rsidRPr="00D273E3">
              <w:rPr>
                <w:rFonts w:ascii="Times New Roman" w:hAnsi="Times New Roman"/>
                <w:bCs/>
              </w:rPr>
              <w:t xml:space="preserve">Самостоятельное составление и освоение комплексов  упражнений утренней гигиенической гимнастики, физкультурно-оздоровительных занятий различной направленности с соблюдением техники безопасности. </w:t>
            </w:r>
          </w:p>
          <w:p w:rsidR="00251FE5" w:rsidRPr="00D273E3" w:rsidRDefault="00251FE5" w:rsidP="004166C5">
            <w:pPr>
              <w:spacing w:after="0" w:line="240" w:lineRule="auto"/>
              <w:rPr>
                <w:rFonts w:ascii="Times New Roman" w:hAnsi="Times New Roman"/>
                <w:bCs/>
              </w:rPr>
            </w:pPr>
            <w:r w:rsidRPr="00D273E3">
              <w:rPr>
                <w:rFonts w:ascii="Times New Roman" w:hAnsi="Times New Roman"/>
                <w:bCs/>
              </w:rPr>
              <w:t>Владение основными методиками самоконтроля при занятиях оздоровительной физической культурой</w:t>
            </w:r>
          </w:p>
        </w:tc>
        <w:tc>
          <w:tcPr>
            <w:tcW w:w="1755" w:type="pct"/>
          </w:tcPr>
          <w:p w:rsidR="00251FE5" w:rsidRPr="00D273E3" w:rsidRDefault="00251FE5" w:rsidP="004166C5">
            <w:pPr>
              <w:spacing w:after="0" w:line="240" w:lineRule="auto"/>
              <w:rPr>
                <w:rFonts w:ascii="Times New Roman" w:hAnsi="Times New Roman"/>
                <w:bCs/>
              </w:rPr>
            </w:pPr>
            <w:r w:rsidRPr="00D273E3">
              <w:rPr>
                <w:rFonts w:ascii="Times New Roman" w:hAnsi="Times New Roman"/>
                <w:bCs/>
              </w:rPr>
              <w:t>Контроль и оценка результатов освоения дисциплины осуществляются преподавателем индивидуально для каждого обучающегося в процессе проведения практических занятий, приема функциональных проб и контрольных испытаний.</w:t>
            </w:r>
          </w:p>
        </w:tc>
      </w:tr>
    </w:tbl>
    <w:p w:rsidR="00251FE5" w:rsidRDefault="00251FE5">
      <w:pPr>
        <w:rPr>
          <w:rFonts w:ascii="Times New Roman" w:hAnsi="Times New Roman" w:cs="Times New Roman"/>
          <w:sz w:val="36"/>
          <w:szCs w:val="36"/>
        </w:rPr>
        <w:sectPr w:rsidR="00251FE5" w:rsidSect="00251FE5">
          <w:pgSz w:w="11906" w:h="16838"/>
          <w:pgMar w:top="1134" w:right="851" w:bottom="1134" w:left="1701" w:header="709" w:footer="709" w:gutter="0"/>
          <w:cols w:space="708"/>
          <w:docGrid w:linePitch="360"/>
        </w:sectPr>
      </w:pPr>
    </w:p>
    <w:p w:rsidR="003B047E" w:rsidRPr="00B84F67" w:rsidRDefault="003B047E" w:rsidP="003B047E">
      <w:pPr>
        <w:spacing w:line="360" w:lineRule="auto"/>
        <w:jc w:val="center"/>
      </w:pPr>
      <w:r w:rsidRPr="00F67E2D">
        <w:rPr>
          <w:b/>
          <w:bCs/>
          <w:spacing w:val="-1"/>
          <w:sz w:val="28"/>
          <w:szCs w:val="28"/>
        </w:rPr>
        <w:lastRenderedPageBreak/>
        <w:t>КОНТРОЛЬНО-</w:t>
      </w:r>
      <w:r>
        <w:rPr>
          <w:b/>
          <w:bCs/>
          <w:spacing w:val="-1"/>
          <w:sz w:val="28"/>
          <w:szCs w:val="28"/>
        </w:rPr>
        <w:t>ИЗМЕРИТЕЛЬНЫЕ МАТЕРИАЛЫ ПО УЧЕБНОЙ ДИСЦИПЛИНЕ «</w:t>
      </w:r>
      <w:r w:rsidRPr="00F67E2D">
        <w:rPr>
          <w:b/>
          <w:bCs/>
          <w:spacing w:val="-1"/>
          <w:sz w:val="28"/>
          <w:szCs w:val="28"/>
        </w:rPr>
        <w:t>ФИЗИЧЕСКАЯ КУЛЬТУРА</w:t>
      </w:r>
      <w:r>
        <w:rPr>
          <w:b/>
          <w:bCs/>
          <w:spacing w:val="-1"/>
          <w:sz w:val="28"/>
          <w:szCs w:val="28"/>
        </w:rPr>
        <w:t>»</w:t>
      </w:r>
    </w:p>
    <w:p w:rsidR="003B047E" w:rsidRDefault="003B047E" w:rsidP="003B047E"/>
    <w:p w:rsidR="003B047E" w:rsidRPr="001B4E53" w:rsidRDefault="003B047E" w:rsidP="003B047E">
      <w:pPr>
        <w:pStyle w:val="1"/>
        <w:numPr>
          <w:ilvl w:val="0"/>
          <w:numId w:val="5"/>
        </w:numPr>
        <w:spacing w:line="360" w:lineRule="auto"/>
        <w:rPr>
          <w:rFonts w:ascii="Times New Roman" w:hAnsi="Times New Roman"/>
          <w:b/>
          <w:sz w:val="28"/>
          <w:szCs w:val="28"/>
        </w:rPr>
      </w:pPr>
      <w:r>
        <w:rPr>
          <w:rFonts w:ascii="Times New Roman" w:hAnsi="Times New Roman"/>
          <w:b/>
          <w:i/>
          <w:sz w:val="28"/>
          <w:szCs w:val="28"/>
        </w:rPr>
        <w:t>Назначение контрольно – измерительных материалов.</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Контрольные измерительные материалы позволяют установить уровень освоения студентами образовательной</w:t>
      </w:r>
      <w:r w:rsidRPr="004E7499">
        <w:rPr>
          <w:rFonts w:ascii="Times New Roman" w:hAnsi="Times New Roman"/>
          <w:sz w:val="28"/>
          <w:szCs w:val="28"/>
        </w:rPr>
        <w:t xml:space="preserve"> программ</w:t>
      </w:r>
      <w:r>
        <w:rPr>
          <w:rFonts w:ascii="Times New Roman" w:hAnsi="Times New Roman"/>
          <w:sz w:val="28"/>
          <w:szCs w:val="28"/>
        </w:rPr>
        <w:t>ы</w:t>
      </w:r>
      <w:r w:rsidRPr="004E7499">
        <w:rPr>
          <w:rFonts w:ascii="Times New Roman" w:hAnsi="Times New Roman"/>
          <w:sz w:val="28"/>
          <w:szCs w:val="28"/>
        </w:rPr>
        <w:t xml:space="preserve"> среднего (полного) общего образования</w:t>
      </w:r>
      <w:r>
        <w:rPr>
          <w:rFonts w:ascii="Times New Roman" w:hAnsi="Times New Roman"/>
          <w:sz w:val="28"/>
          <w:szCs w:val="28"/>
        </w:rPr>
        <w:t>.</w:t>
      </w:r>
    </w:p>
    <w:p w:rsidR="003B047E" w:rsidRPr="001B4E53" w:rsidRDefault="003B047E" w:rsidP="003B047E">
      <w:pPr>
        <w:pStyle w:val="1"/>
        <w:numPr>
          <w:ilvl w:val="0"/>
          <w:numId w:val="5"/>
        </w:numPr>
        <w:spacing w:line="360" w:lineRule="auto"/>
        <w:rPr>
          <w:rFonts w:ascii="Times New Roman" w:hAnsi="Times New Roman"/>
          <w:b/>
          <w:sz w:val="28"/>
          <w:szCs w:val="28"/>
        </w:rPr>
      </w:pPr>
      <w:r>
        <w:rPr>
          <w:rFonts w:ascii="Times New Roman" w:hAnsi="Times New Roman"/>
          <w:b/>
          <w:i/>
          <w:sz w:val="28"/>
          <w:szCs w:val="28"/>
        </w:rPr>
        <w:t>Документы, определяющие содержание на зачете.</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Содержание зачета определяется на основе следующих документов:</w:t>
      </w:r>
    </w:p>
    <w:p w:rsidR="003B047E" w:rsidRDefault="003B047E" w:rsidP="003B047E">
      <w:pPr>
        <w:pStyle w:val="1"/>
        <w:numPr>
          <w:ilvl w:val="0"/>
          <w:numId w:val="6"/>
        </w:numPr>
        <w:spacing w:line="360" w:lineRule="auto"/>
        <w:rPr>
          <w:rFonts w:ascii="Times New Roman" w:hAnsi="Times New Roman"/>
          <w:sz w:val="28"/>
          <w:szCs w:val="28"/>
        </w:rPr>
      </w:pPr>
      <w:r w:rsidRPr="009937BE">
        <w:rPr>
          <w:rFonts w:ascii="Times New Roman" w:hAnsi="Times New Roman"/>
          <w:sz w:val="28"/>
          <w:szCs w:val="28"/>
        </w:rPr>
        <w:t>Примерная программа учебной дисциплины «Физическая культура», рекомендов</w:t>
      </w:r>
      <w:r>
        <w:rPr>
          <w:rFonts w:ascii="Times New Roman" w:hAnsi="Times New Roman"/>
          <w:sz w:val="28"/>
          <w:szCs w:val="28"/>
        </w:rPr>
        <w:t>анная ФГАУ ФИРО</w:t>
      </w:r>
    </w:p>
    <w:p w:rsidR="003B047E" w:rsidRDefault="003B047E" w:rsidP="003B047E">
      <w:pPr>
        <w:pStyle w:val="1"/>
        <w:numPr>
          <w:ilvl w:val="0"/>
          <w:numId w:val="6"/>
        </w:numPr>
        <w:spacing w:line="360" w:lineRule="auto"/>
        <w:rPr>
          <w:rFonts w:ascii="Times New Roman" w:hAnsi="Times New Roman"/>
          <w:sz w:val="28"/>
          <w:szCs w:val="28"/>
        </w:rPr>
      </w:pPr>
      <w:r>
        <w:rPr>
          <w:rFonts w:ascii="Times New Roman" w:hAnsi="Times New Roman"/>
          <w:sz w:val="28"/>
          <w:szCs w:val="28"/>
        </w:rPr>
        <w:t>Рабочая программа дисциплины «Физическая культура»</w:t>
      </w:r>
    </w:p>
    <w:p w:rsidR="003B047E" w:rsidRDefault="003B047E" w:rsidP="003B047E">
      <w:pPr>
        <w:pStyle w:val="1"/>
        <w:numPr>
          <w:ilvl w:val="0"/>
          <w:numId w:val="5"/>
        </w:numPr>
        <w:spacing w:line="360" w:lineRule="auto"/>
        <w:rPr>
          <w:rFonts w:ascii="Times New Roman" w:hAnsi="Times New Roman"/>
          <w:b/>
          <w:i/>
          <w:sz w:val="28"/>
          <w:szCs w:val="28"/>
        </w:rPr>
      </w:pPr>
      <w:r>
        <w:rPr>
          <w:rFonts w:ascii="Times New Roman" w:hAnsi="Times New Roman"/>
          <w:b/>
          <w:i/>
          <w:sz w:val="28"/>
          <w:szCs w:val="28"/>
        </w:rPr>
        <w:t>Подходы к отбору содержания на зачете:</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Для зачета взяты следующие темы:</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 Основы здорового образа жизни;</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 Самоконтроль занимающихся физическими упражнениями;</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 Средства физической культуры в регулировании работоспособности;</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 Физическая культура в профессиональной деятельности специалиста;</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-Практическая часть (Учебно- тренировочная);</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-Гимнастика;</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-Спортивные игры;</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-Лыжная подготовка;</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-и др.</w:t>
      </w:r>
    </w:p>
    <w:p w:rsidR="003B047E" w:rsidRDefault="003B047E" w:rsidP="003B047E">
      <w:pPr>
        <w:pStyle w:val="1"/>
        <w:spacing w:line="360" w:lineRule="auto"/>
        <w:ind w:left="720"/>
        <w:rPr>
          <w:rFonts w:ascii="Times New Roman" w:hAnsi="Times New Roman"/>
          <w:sz w:val="28"/>
          <w:szCs w:val="28"/>
        </w:rPr>
      </w:pPr>
      <w:r>
        <w:rPr>
          <w:rFonts w:ascii="Times New Roman" w:hAnsi="Times New Roman"/>
          <w:sz w:val="28"/>
          <w:szCs w:val="28"/>
        </w:rPr>
        <w:t>Число заданий, проверяющих содержание отдельных разделов курса. В зачете используются задания разных типов, форма задания обеспечивает его адекватность проверяемым умениями.</w:t>
      </w:r>
    </w:p>
    <w:p w:rsidR="003B047E" w:rsidRDefault="003B047E" w:rsidP="003B047E">
      <w:pPr>
        <w:pStyle w:val="1"/>
        <w:numPr>
          <w:ilvl w:val="0"/>
          <w:numId w:val="5"/>
        </w:numPr>
        <w:spacing w:line="360" w:lineRule="auto"/>
        <w:ind w:left="690"/>
        <w:rPr>
          <w:rFonts w:ascii="Times New Roman" w:hAnsi="Times New Roman"/>
          <w:b/>
          <w:i/>
          <w:sz w:val="28"/>
          <w:szCs w:val="28"/>
        </w:rPr>
      </w:pPr>
      <w:r>
        <w:rPr>
          <w:rFonts w:ascii="Times New Roman" w:hAnsi="Times New Roman"/>
          <w:b/>
          <w:i/>
          <w:sz w:val="28"/>
          <w:szCs w:val="28"/>
        </w:rPr>
        <w:t>Структура зачета:</w:t>
      </w:r>
    </w:p>
    <w:p w:rsidR="003B047E" w:rsidRDefault="003B047E" w:rsidP="003B047E">
      <w:pPr>
        <w:pStyle w:val="1"/>
        <w:spacing w:line="360" w:lineRule="auto"/>
        <w:ind w:left="360"/>
        <w:rPr>
          <w:rFonts w:ascii="Times New Roman" w:hAnsi="Times New Roman"/>
          <w:sz w:val="28"/>
          <w:szCs w:val="28"/>
        </w:rPr>
      </w:pPr>
      <w:r>
        <w:rPr>
          <w:rFonts w:ascii="Times New Roman" w:hAnsi="Times New Roman"/>
          <w:sz w:val="28"/>
          <w:szCs w:val="28"/>
        </w:rPr>
        <w:t>Теоретическая часть:</w:t>
      </w:r>
    </w:p>
    <w:p w:rsidR="003B047E" w:rsidRDefault="003B047E" w:rsidP="003B047E">
      <w:pPr>
        <w:pStyle w:val="1"/>
        <w:numPr>
          <w:ilvl w:val="0"/>
          <w:numId w:val="7"/>
        </w:numPr>
        <w:spacing w:line="360" w:lineRule="auto"/>
        <w:rPr>
          <w:rFonts w:ascii="Times New Roman" w:hAnsi="Times New Roman"/>
          <w:sz w:val="28"/>
          <w:szCs w:val="28"/>
        </w:rPr>
      </w:pPr>
      <w:r>
        <w:rPr>
          <w:rFonts w:ascii="Times New Roman" w:hAnsi="Times New Roman"/>
          <w:sz w:val="28"/>
          <w:szCs w:val="28"/>
        </w:rPr>
        <w:t xml:space="preserve">Составить комплекс утренней гимнастики. </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lastRenderedPageBreak/>
        <w:t>Оценка 5</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12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Оценка 4</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8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Оценка 3</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 xml:space="preserve">5 упражнений. </w:t>
      </w:r>
    </w:p>
    <w:p w:rsidR="003B047E" w:rsidRDefault="003B047E" w:rsidP="003B047E">
      <w:pPr>
        <w:pStyle w:val="1"/>
        <w:numPr>
          <w:ilvl w:val="0"/>
          <w:numId w:val="7"/>
        </w:numPr>
        <w:spacing w:line="360" w:lineRule="auto"/>
        <w:rPr>
          <w:rFonts w:ascii="Times New Roman" w:hAnsi="Times New Roman"/>
          <w:sz w:val="28"/>
          <w:szCs w:val="28"/>
        </w:rPr>
      </w:pPr>
      <w:r>
        <w:rPr>
          <w:rFonts w:ascii="Times New Roman" w:hAnsi="Times New Roman"/>
          <w:sz w:val="28"/>
          <w:szCs w:val="28"/>
        </w:rPr>
        <w:t>Составить комплекс обще развивающих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 xml:space="preserve"> Оценка 5</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12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Оценка 4</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8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Оценка 3</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 xml:space="preserve">5 упражнений. </w:t>
      </w:r>
    </w:p>
    <w:p w:rsidR="003B047E" w:rsidRDefault="003B047E" w:rsidP="003B047E">
      <w:pPr>
        <w:pStyle w:val="1"/>
        <w:numPr>
          <w:ilvl w:val="0"/>
          <w:numId w:val="7"/>
        </w:numPr>
        <w:tabs>
          <w:tab w:val="left" w:pos="975"/>
        </w:tabs>
        <w:spacing w:line="360" w:lineRule="auto"/>
        <w:rPr>
          <w:rFonts w:ascii="Times New Roman" w:hAnsi="Times New Roman"/>
          <w:sz w:val="28"/>
          <w:szCs w:val="28"/>
        </w:rPr>
      </w:pPr>
      <w:r>
        <w:rPr>
          <w:rFonts w:ascii="Times New Roman" w:hAnsi="Times New Roman"/>
          <w:sz w:val="28"/>
          <w:szCs w:val="28"/>
        </w:rPr>
        <w:t>Составить комплекс производственной гимнастики.</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 xml:space="preserve"> Оценка 5</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12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Оценка 4</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8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Оценка 3</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 xml:space="preserve">5 упражнений. </w:t>
      </w:r>
    </w:p>
    <w:p w:rsidR="003B047E" w:rsidRDefault="003B047E" w:rsidP="003B047E">
      <w:pPr>
        <w:pStyle w:val="1"/>
        <w:numPr>
          <w:ilvl w:val="0"/>
          <w:numId w:val="7"/>
        </w:numPr>
        <w:spacing w:line="360" w:lineRule="auto"/>
        <w:rPr>
          <w:rFonts w:ascii="Times New Roman" w:hAnsi="Times New Roman"/>
          <w:sz w:val="28"/>
          <w:szCs w:val="28"/>
        </w:rPr>
      </w:pPr>
      <w:r>
        <w:rPr>
          <w:rFonts w:ascii="Times New Roman" w:hAnsi="Times New Roman"/>
          <w:sz w:val="28"/>
          <w:szCs w:val="28"/>
        </w:rPr>
        <w:t>Составить комплекс релаксационной гимнастики и силовой комплекс.</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 xml:space="preserve"> Оценка 5</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12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Оценка 4</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8 упражнений.</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Оценка 3</w:t>
      </w:r>
    </w:p>
    <w:p w:rsidR="003B047E" w:rsidRDefault="003B047E" w:rsidP="003B047E">
      <w:pPr>
        <w:pStyle w:val="1"/>
        <w:spacing w:line="360" w:lineRule="auto"/>
        <w:ind w:left="284"/>
        <w:rPr>
          <w:rFonts w:ascii="Times New Roman" w:hAnsi="Times New Roman"/>
          <w:sz w:val="28"/>
          <w:szCs w:val="28"/>
        </w:rPr>
      </w:pPr>
      <w:r>
        <w:rPr>
          <w:rFonts w:ascii="Times New Roman" w:hAnsi="Times New Roman"/>
          <w:sz w:val="28"/>
          <w:szCs w:val="28"/>
        </w:rPr>
        <w:t xml:space="preserve">5 упражнений. </w:t>
      </w:r>
    </w:p>
    <w:p w:rsidR="003B047E" w:rsidRPr="006B6929" w:rsidRDefault="003B047E" w:rsidP="003B047E">
      <w:pPr>
        <w:shd w:val="clear" w:color="auto" w:fill="FFFFFF"/>
        <w:jc w:val="center"/>
        <w:rPr>
          <w:b/>
          <w:color w:val="000000"/>
        </w:rPr>
      </w:pPr>
    </w:p>
    <w:p w:rsidR="003B047E" w:rsidRDefault="003B047E" w:rsidP="003B047E">
      <w:pPr>
        <w:shd w:val="clear" w:color="auto" w:fill="FFFFFF"/>
        <w:jc w:val="center"/>
        <w:rPr>
          <w:b/>
          <w:color w:val="000000"/>
        </w:rPr>
        <w:sectPr w:rsidR="003B047E" w:rsidSect="00CB09E9">
          <w:pgSz w:w="11906" w:h="16838"/>
          <w:pgMar w:top="1134" w:right="1134" w:bottom="1134" w:left="1134" w:header="709" w:footer="709" w:gutter="0"/>
          <w:cols w:space="708"/>
          <w:docGrid w:linePitch="360"/>
        </w:sectPr>
      </w:pPr>
    </w:p>
    <w:p w:rsidR="003B047E" w:rsidRPr="0000268F" w:rsidRDefault="003B047E" w:rsidP="003B047E">
      <w:pPr>
        <w:shd w:val="clear" w:color="auto" w:fill="FFFFFF"/>
        <w:jc w:val="center"/>
        <w:rPr>
          <w:b/>
          <w:color w:val="000000"/>
        </w:rPr>
      </w:pPr>
      <w:r w:rsidRPr="0000268F">
        <w:rPr>
          <w:b/>
          <w:color w:val="000000"/>
        </w:rPr>
        <w:lastRenderedPageBreak/>
        <w:t xml:space="preserve">ПРИМЕРНЫЕ ОБЯЗАТЕЛЬНЫЕ КОНТРОЛЬНЫЕ ЗАДАНИЯ </w:t>
      </w:r>
    </w:p>
    <w:p w:rsidR="003B047E" w:rsidRPr="0000268F" w:rsidRDefault="003B047E" w:rsidP="003B047E">
      <w:pPr>
        <w:shd w:val="clear" w:color="auto" w:fill="FFFFFF"/>
        <w:jc w:val="center"/>
        <w:rPr>
          <w:b/>
          <w:color w:val="000000"/>
        </w:rPr>
      </w:pPr>
      <w:r w:rsidRPr="0000268F">
        <w:rPr>
          <w:b/>
          <w:color w:val="000000"/>
        </w:rPr>
        <w:t xml:space="preserve">ДЛЯ ОПРЕДЕЛЕНИЯ И ОЦЕНКИ УРОВНЯ ФИЗИЧЕСКОЙ </w:t>
      </w:r>
    </w:p>
    <w:p w:rsidR="003B047E" w:rsidRPr="0000268F" w:rsidRDefault="003B047E" w:rsidP="003B047E">
      <w:pPr>
        <w:shd w:val="clear" w:color="auto" w:fill="FFFFFF"/>
        <w:jc w:val="center"/>
        <w:rPr>
          <w:b/>
          <w:color w:val="000000"/>
        </w:rPr>
      </w:pPr>
      <w:r w:rsidRPr="0000268F">
        <w:rPr>
          <w:b/>
          <w:color w:val="000000"/>
        </w:rPr>
        <w:t>ПОДГОТОВЛЕННОСТИ ОБУЧАЮЩИХСЯ</w:t>
      </w:r>
    </w:p>
    <w:p w:rsidR="003B047E" w:rsidRPr="0000268F" w:rsidRDefault="003B047E" w:rsidP="003B047E">
      <w:pPr>
        <w:shd w:val="clear" w:color="auto" w:fill="FFFFFF"/>
        <w:spacing w:before="120"/>
        <w:jc w:val="center"/>
        <w:rPr>
          <w:b/>
          <w:color w:val="000000"/>
        </w:rPr>
      </w:pPr>
    </w:p>
    <w:tbl>
      <w:tblPr>
        <w:tblW w:w="10800" w:type="dxa"/>
        <w:tblInd w:w="-574" w:type="dxa"/>
        <w:tblLayout w:type="fixed"/>
        <w:tblLook w:val="0000" w:firstRow="0" w:lastRow="0" w:firstColumn="0" w:lastColumn="0" w:noHBand="0" w:noVBand="0"/>
      </w:tblPr>
      <w:tblGrid>
        <w:gridCol w:w="720"/>
        <w:gridCol w:w="1260"/>
        <w:gridCol w:w="2160"/>
        <w:gridCol w:w="900"/>
        <w:gridCol w:w="956"/>
        <w:gridCol w:w="1204"/>
        <w:gridCol w:w="900"/>
        <w:gridCol w:w="900"/>
        <w:gridCol w:w="900"/>
        <w:gridCol w:w="900"/>
      </w:tblGrid>
      <w:tr w:rsidR="003B047E" w:rsidRPr="0000268F" w:rsidTr="004166C5">
        <w:trPr>
          <w:cantSplit/>
          <w:trHeight w:hRule="exact" w:val="332"/>
        </w:trPr>
        <w:tc>
          <w:tcPr>
            <w:tcW w:w="720" w:type="dxa"/>
            <w:vMerge w:val="restart"/>
            <w:tcBorders>
              <w:top w:val="single" w:sz="4" w:space="0" w:color="000000"/>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w:t>
            </w:r>
          </w:p>
          <w:p w:rsidR="003B047E" w:rsidRPr="0000268F" w:rsidRDefault="003B047E" w:rsidP="004166C5">
            <w:pPr>
              <w:spacing w:line="216" w:lineRule="auto"/>
              <w:jc w:val="center"/>
              <w:rPr>
                <w:b/>
                <w:color w:val="000000"/>
              </w:rPr>
            </w:pPr>
            <w:r w:rsidRPr="0000268F">
              <w:rPr>
                <w:b/>
                <w:color w:val="000000"/>
              </w:rPr>
              <w:t>п/п</w:t>
            </w:r>
          </w:p>
        </w:tc>
        <w:tc>
          <w:tcPr>
            <w:tcW w:w="1260" w:type="dxa"/>
            <w:vMerge w:val="restart"/>
            <w:tcBorders>
              <w:top w:val="single" w:sz="4" w:space="0" w:color="000000"/>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proofErr w:type="spellStart"/>
            <w:r w:rsidRPr="0000268F">
              <w:rPr>
                <w:b/>
                <w:color w:val="000000"/>
              </w:rPr>
              <w:t>Физи-ческие</w:t>
            </w:r>
            <w:proofErr w:type="spellEnd"/>
            <w:r w:rsidRPr="0000268F">
              <w:rPr>
                <w:b/>
                <w:color w:val="000000"/>
              </w:rPr>
              <w:t xml:space="preserve"> способ-</w:t>
            </w:r>
            <w:proofErr w:type="spellStart"/>
            <w:r w:rsidRPr="0000268F">
              <w:rPr>
                <w:b/>
                <w:color w:val="000000"/>
              </w:rPr>
              <w:t>ности</w:t>
            </w:r>
            <w:proofErr w:type="spellEnd"/>
          </w:p>
        </w:tc>
        <w:tc>
          <w:tcPr>
            <w:tcW w:w="2160" w:type="dxa"/>
            <w:vMerge w:val="restart"/>
            <w:tcBorders>
              <w:top w:val="single" w:sz="4" w:space="0" w:color="000000"/>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Контроль-</w:t>
            </w:r>
            <w:proofErr w:type="spellStart"/>
            <w:r w:rsidRPr="0000268F">
              <w:rPr>
                <w:b/>
                <w:color w:val="000000"/>
              </w:rPr>
              <w:t>ное</w:t>
            </w:r>
            <w:proofErr w:type="spellEnd"/>
          </w:p>
          <w:p w:rsidR="003B047E" w:rsidRPr="0000268F" w:rsidRDefault="003B047E" w:rsidP="004166C5">
            <w:pPr>
              <w:spacing w:line="216" w:lineRule="auto"/>
              <w:jc w:val="center"/>
              <w:rPr>
                <w:b/>
                <w:color w:val="000000"/>
              </w:rPr>
            </w:pPr>
            <w:r w:rsidRPr="0000268F">
              <w:rPr>
                <w:b/>
                <w:color w:val="000000"/>
              </w:rPr>
              <w:t>упражнение (тест)</w:t>
            </w:r>
          </w:p>
        </w:tc>
        <w:tc>
          <w:tcPr>
            <w:tcW w:w="900" w:type="dxa"/>
            <w:vMerge w:val="restart"/>
            <w:tcBorders>
              <w:top w:val="single" w:sz="4" w:space="0" w:color="000000"/>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Воз-</w:t>
            </w:r>
            <w:proofErr w:type="spellStart"/>
            <w:r w:rsidRPr="0000268F">
              <w:rPr>
                <w:b/>
                <w:color w:val="000000"/>
              </w:rPr>
              <w:t>раст</w:t>
            </w:r>
            <w:proofErr w:type="spellEnd"/>
            <w:r w:rsidRPr="0000268F">
              <w:rPr>
                <w:b/>
                <w:color w:val="000000"/>
              </w:rPr>
              <w:t>, лет</w:t>
            </w:r>
          </w:p>
        </w:tc>
        <w:tc>
          <w:tcPr>
            <w:tcW w:w="5760" w:type="dxa"/>
            <w:gridSpan w:val="6"/>
            <w:tcBorders>
              <w:top w:val="single" w:sz="4" w:space="0" w:color="000000"/>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Оценка</w:t>
            </w:r>
          </w:p>
        </w:tc>
      </w:tr>
      <w:tr w:rsidR="003B047E" w:rsidRPr="0000268F" w:rsidTr="004166C5">
        <w:trPr>
          <w:cantSplit/>
          <w:trHeight w:hRule="exact" w:val="332"/>
        </w:trPr>
        <w:tc>
          <w:tcPr>
            <w:tcW w:w="720" w:type="dxa"/>
            <w:vMerge/>
            <w:tcBorders>
              <w:top w:val="single" w:sz="4" w:space="0" w:color="000000"/>
              <w:left w:val="single" w:sz="4" w:space="0" w:color="000000"/>
              <w:bottom w:val="single" w:sz="4" w:space="0" w:color="000000"/>
            </w:tcBorders>
          </w:tcPr>
          <w:p w:rsidR="003B047E" w:rsidRPr="0000268F" w:rsidRDefault="003B047E" w:rsidP="004166C5">
            <w:pPr>
              <w:spacing w:line="216" w:lineRule="auto"/>
            </w:pPr>
          </w:p>
        </w:tc>
        <w:tc>
          <w:tcPr>
            <w:tcW w:w="1260" w:type="dxa"/>
            <w:vMerge/>
            <w:tcBorders>
              <w:top w:val="single" w:sz="4" w:space="0" w:color="000000"/>
              <w:left w:val="single" w:sz="4" w:space="0" w:color="000000"/>
              <w:bottom w:val="single" w:sz="4" w:space="0" w:color="000000"/>
            </w:tcBorders>
          </w:tcPr>
          <w:p w:rsidR="003B047E" w:rsidRPr="0000268F" w:rsidRDefault="003B047E" w:rsidP="004166C5">
            <w:pPr>
              <w:spacing w:line="216" w:lineRule="auto"/>
            </w:pPr>
          </w:p>
        </w:tc>
        <w:tc>
          <w:tcPr>
            <w:tcW w:w="2160" w:type="dxa"/>
            <w:vMerge/>
            <w:tcBorders>
              <w:top w:val="single" w:sz="4" w:space="0" w:color="000000"/>
              <w:left w:val="single" w:sz="4" w:space="0" w:color="000000"/>
              <w:bottom w:val="single" w:sz="4" w:space="0" w:color="000000"/>
            </w:tcBorders>
          </w:tcPr>
          <w:p w:rsidR="003B047E" w:rsidRPr="0000268F" w:rsidRDefault="003B047E" w:rsidP="004166C5">
            <w:pPr>
              <w:spacing w:line="216" w:lineRule="auto"/>
            </w:pPr>
          </w:p>
        </w:tc>
        <w:tc>
          <w:tcPr>
            <w:tcW w:w="900" w:type="dxa"/>
            <w:vMerge/>
            <w:tcBorders>
              <w:top w:val="single" w:sz="4" w:space="0" w:color="000000"/>
              <w:left w:val="single" w:sz="4" w:space="0" w:color="000000"/>
              <w:bottom w:val="single" w:sz="4" w:space="0" w:color="000000"/>
            </w:tcBorders>
          </w:tcPr>
          <w:p w:rsidR="003B047E" w:rsidRPr="0000268F" w:rsidRDefault="003B047E" w:rsidP="004166C5">
            <w:pPr>
              <w:spacing w:line="216" w:lineRule="auto"/>
            </w:pPr>
          </w:p>
        </w:tc>
        <w:tc>
          <w:tcPr>
            <w:tcW w:w="3060" w:type="dxa"/>
            <w:gridSpan w:val="3"/>
            <w:tcBorders>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Юноши</w:t>
            </w:r>
          </w:p>
        </w:tc>
        <w:tc>
          <w:tcPr>
            <w:tcW w:w="2700" w:type="dxa"/>
            <w:gridSpan w:val="3"/>
            <w:tcBorders>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Девушки</w:t>
            </w:r>
          </w:p>
        </w:tc>
      </w:tr>
      <w:tr w:rsidR="003B047E" w:rsidRPr="0000268F" w:rsidTr="004166C5">
        <w:trPr>
          <w:cantSplit/>
        </w:trPr>
        <w:tc>
          <w:tcPr>
            <w:tcW w:w="720" w:type="dxa"/>
            <w:vMerge/>
            <w:tcBorders>
              <w:top w:val="single" w:sz="4" w:space="0" w:color="000000"/>
              <w:left w:val="single" w:sz="4" w:space="0" w:color="000000"/>
              <w:bottom w:val="single" w:sz="4" w:space="0" w:color="000000"/>
            </w:tcBorders>
          </w:tcPr>
          <w:p w:rsidR="003B047E" w:rsidRPr="0000268F" w:rsidRDefault="003B047E" w:rsidP="004166C5">
            <w:pPr>
              <w:spacing w:line="216" w:lineRule="auto"/>
            </w:pPr>
          </w:p>
        </w:tc>
        <w:tc>
          <w:tcPr>
            <w:tcW w:w="1260" w:type="dxa"/>
            <w:vMerge/>
            <w:tcBorders>
              <w:top w:val="single" w:sz="4" w:space="0" w:color="000000"/>
              <w:left w:val="single" w:sz="4" w:space="0" w:color="000000"/>
              <w:bottom w:val="single" w:sz="4" w:space="0" w:color="000000"/>
            </w:tcBorders>
          </w:tcPr>
          <w:p w:rsidR="003B047E" w:rsidRPr="0000268F" w:rsidRDefault="003B047E" w:rsidP="004166C5">
            <w:pPr>
              <w:spacing w:line="216" w:lineRule="auto"/>
            </w:pPr>
          </w:p>
        </w:tc>
        <w:tc>
          <w:tcPr>
            <w:tcW w:w="2160" w:type="dxa"/>
            <w:vMerge/>
            <w:tcBorders>
              <w:top w:val="single" w:sz="4" w:space="0" w:color="000000"/>
              <w:left w:val="single" w:sz="4" w:space="0" w:color="000000"/>
              <w:bottom w:val="single" w:sz="4" w:space="0" w:color="000000"/>
            </w:tcBorders>
          </w:tcPr>
          <w:p w:rsidR="003B047E" w:rsidRPr="0000268F" w:rsidRDefault="003B047E" w:rsidP="004166C5">
            <w:pPr>
              <w:spacing w:line="216" w:lineRule="auto"/>
            </w:pPr>
          </w:p>
        </w:tc>
        <w:tc>
          <w:tcPr>
            <w:tcW w:w="900" w:type="dxa"/>
            <w:vMerge/>
            <w:tcBorders>
              <w:top w:val="single" w:sz="4" w:space="0" w:color="000000"/>
              <w:left w:val="single" w:sz="4" w:space="0" w:color="000000"/>
              <w:bottom w:val="single" w:sz="4" w:space="0" w:color="000000"/>
            </w:tcBorders>
          </w:tcPr>
          <w:p w:rsidR="003B047E" w:rsidRPr="0000268F" w:rsidRDefault="003B047E" w:rsidP="004166C5">
            <w:pPr>
              <w:spacing w:line="216" w:lineRule="auto"/>
            </w:pPr>
          </w:p>
        </w:tc>
        <w:tc>
          <w:tcPr>
            <w:tcW w:w="956" w:type="dxa"/>
            <w:tcBorders>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5</w:t>
            </w:r>
          </w:p>
        </w:tc>
        <w:tc>
          <w:tcPr>
            <w:tcW w:w="1204" w:type="dxa"/>
            <w:tcBorders>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4</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3</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5</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4</w:t>
            </w:r>
          </w:p>
        </w:tc>
        <w:tc>
          <w:tcPr>
            <w:tcW w:w="900" w:type="dxa"/>
            <w:tcBorders>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center"/>
              <w:rPr>
                <w:b/>
                <w:color w:val="000000"/>
              </w:rPr>
            </w:pPr>
            <w:r w:rsidRPr="0000268F">
              <w:rPr>
                <w:b/>
                <w:color w:val="000000"/>
              </w:rPr>
              <w:t>3</w:t>
            </w:r>
          </w:p>
        </w:tc>
      </w:tr>
      <w:tr w:rsidR="003B047E" w:rsidRPr="0000268F" w:rsidTr="004166C5">
        <w:tc>
          <w:tcPr>
            <w:tcW w:w="72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1</w:t>
            </w:r>
          </w:p>
        </w:tc>
        <w:tc>
          <w:tcPr>
            <w:tcW w:w="126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proofErr w:type="spellStart"/>
            <w:r w:rsidRPr="0000268F">
              <w:rPr>
                <w:color w:val="000000"/>
              </w:rPr>
              <w:t>Скорост-ные</w:t>
            </w:r>
            <w:proofErr w:type="spellEnd"/>
          </w:p>
        </w:tc>
        <w:tc>
          <w:tcPr>
            <w:tcW w:w="2160" w:type="dxa"/>
            <w:tcBorders>
              <w:left w:val="single" w:sz="4" w:space="0" w:color="000000"/>
              <w:bottom w:val="single" w:sz="4" w:space="0" w:color="000000"/>
            </w:tcBorders>
          </w:tcPr>
          <w:p w:rsidR="003B047E" w:rsidRPr="0000268F" w:rsidRDefault="003B047E" w:rsidP="004166C5">
            <w:pPr>
              <w:snapToGrid w:val="0"/>
              <w:spacing w:line="216" w:lineRule="auto"/>
              <w:rPr>
                <w:color w:val="000000"/>
              </w:rPr>
            </w:pPr>
            <w:r w:rsidRPr="0000268F">
              <w:rPr>
                <w:color w:val="000000"/>
              </w:rPr>
              <w:t xml:space="preserve">Бег </w:t>
            </w:r>
          </w:p>
          <w:p w:rsidR="003B047E" w:rsidRPr="0000268F" w:rsidRDefault="003B047E" w:rsidP="004166C5">
            <w:pPr>
              <w:spacing w:line="216" w:lineRule="auto"/>
              <w:rPr>
                <w:color w:val="000000"/>
              </w:rPr>
            </w:pPr>
            <w:smartTag w:uri="urn:schemas-microsoft-com:office:smarttags" w:element="metricconverter">
              <w:smartTagPr>
                <w:attr w:name="ProductID" w:val="30 м"/>
              </w:smartTagPr>
              <w:r w:rsidRPr="0000268F">
                <w:rPr>
                  <w:color w:val="000000"/>
                </w:rPr>
                <w:t>30 м</w:t>
              </w:r>
            </w:smartTag>
            <w:r w:rsidRPr="0000268F">
              <w:rPr>
                <w:color w:val="000000"/>
              </w:rPr>
              <w:t>, с</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16</w:t>
            </w:r>
          </w:p>
          <w:p w:rsidR="003B047E" w:rsidRPr="0000268F" w:rsidRDefault="003B047E" w:rsidP="004166C5">
            <w:pPr>
              <w:spacing w:line="216" w:lineRule="auto"/>
              <w:jc w:val="center"/>
              <w:rPr>
                <w:color w:val="000000"/>
              </w:rPr>
            </w:pPr>
          </w:p>
          <w:p w:rsidR="003B047E" w:rsidRPr="0000268F" w:rsidRDefault="003B047E" w:rsidP="004166C5">
            <w:pPr>
              <w:spacing w:line="216" w:lineRule="auto"/>
              <w:jc w:val="center"/>
              <w:rPr>
                <w:color w:val="000000"/>
              </w:rPr>
            </w:pPr>
            <w:r w:rsidRPr="0000268F">
              <w:rPr>
                <w:color w:val="000000"/>
              </w:rPr>
              <w:t>17</w:t>
            </w:r>
          </w:p>
        </w:tc>
        <w:tc>
          <w:tcPr>
            <w:tcW w:w="956"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4,4 и </w:t>
            </w:r>
          </w:p>
          <w:p w:rsidR="003B047E" w:rsidRPr="0000268F" w:rsidRDefault="003B047E" w:rsidP="004166C5">
            <w:pPr>
              <w:spacing w:line="216" w:lineRule="auto"/>
              <w:jc w:val="both"/>
              <w:rPr>
                <w:color w:val="000000"/>
              </w:rPr>
            </w:pPr>
            <w:r w:rsidRPr="0000268F">
              <w:rPr>
                <w:color w:val="000000"/>
              </w:rPr>
              <w:t xml:space="preserve">выше </w:t>
            </w:r>
          </w:p>
          <w:p w:rsidR="003B047E" w:rsidRPr="0000268F" w:rsidRDefault="003B047E" w:rsidP="004166C5">
            <w:pPr>
              <w:spacing w:line="216" w:lineRule="auto"/>
              <w:jc w:val="both"/>
              <w:rPr>
                <w:color w:val="000000"/>
              </w:rPr>
            </w:pPr>
            <w:r w:rsidRPr="0000268F">
              <w:rPr>
                <w:color w:val="000000"/>
              </w:rPr>
              <w:t>4,3</w:t>
            </w:r>
          </w:p>
        </w:tc>
        <w:tc>
          <w:tcPr>
            <w:tcW w:w="1204"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5,1–4,8</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5,0–4,7</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5,2 и ниже </w:t>
            </w:r>
          </w:p>
          <w:p w:rsidR="003B047E" w:rsidRPr="0000268F" w:rsidRDefault="003B047E" w:rsidP="004166C5">
            <w:pPr>
              <w:spacing w:line="216" w:lineRule="auto"/>
              <w:jc w:val="both"/>
              <w:rPr>
                <w:color w:val="000000"/>
              </w:rPr>
            </w:pPr>
            <w:r w:rsidRPr="0000268F">
              <w:rPr>
                <w:color w:val="000000"/>
              </w:rPr>
              <w:t>5,2</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4,8 и </w:t>
            </w:r>
          </w:p>
          <w:p w:rsidR="003B047E" w:rsidRPr="0000268F" w:rsidRDefault="003B047E" w:rsidP="004166C5">
            <w:pPr>
              <w:spacing w:line="216" w:lineRule="auto"/>
              <w:jc w:val="both"/>
              <w:rPr>
                <w:color w:val="000000"/>
              </w:rPr>
            </w:pPr>
            <w:r w:rsidRPr="0000268F">
              <w:rPr>
                <w:color w:val="000000"/>
              </w:rPr>
              <w:t xml:space="preserve">выше </w:t>
            </w:r>
          </w:p>
          <w:p w:rsidR="003B047E" w:rsidRPr="0000268F" w:rsidRDefault="003B047E" w:rsidP="004166C5">
            <w:pPr>
              <w:spacing w:line="216" w:lineRule="auto"/>
              <w:jc w:val="both"/>
              <w:rPr>
                <w:color w:val="000000"/>
              </w:rPr>
            </w:pPr>
            <w:r w:rsidRPr="0000268F">
              <w:rPr>
                <w:color w:val="000000"/>
              </w:rPr>
              <w:t>4,8</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5,9–5,3</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5,9–5,3</w:t>
            </w:r>
          </w:p>
        </w:tc>
        <w:tc>
          <w:tcPr>
            <w:tcW w:w="900" w:type="dxa"/>
            <w:tcBorders>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6,1 и ниже </w:t>
            </w:r>
          </w:p>
          <w:p w:rsidR="003B047E" w:rsidRPr="0000268F" w:rsidRDefault="003B047E" w:rsidP="004166C5">
            <w:pPr>
              <w:spacing w:line="216" w:lineRule="auto"/>
              <w:jc w:val="both"/>
              <w:rPr>
                <w:color w:val="000000"/>
              </w:rPr>
            </w:pPr>
            <w:r w:rsidRPr="0000268F">
              <w:rPr>
                <w:color w:val="000000"/>
              </w:rPr>
              <w:t>6,1</w:t>
            </w:r>
          </w:p>
        </w:tc>
      </w:tr>
      <w:tr w:rsidR="003B047E" w:rsidRPr="0000268F" w:rsidTr="004166C5">
        <w:tc>
          <w:tcPr>
            <w:tcW w:w="72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2</w:t>
            </w:r>
          </w:p>
        </w:tc>
        <w:tc>
          <w:tcPr>
            <w:tcW w:w="126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proofErr w:type="spellStart"/>
            <w:r w:rsidRPr="0000268F">
              <w:rPr>
                <w:color w:val="000000"/>
              </w:rPr>
              <w:t>Коорди-национ-ные</w:t>
            </w:r>
            <w:proofErr w:type="spellEnd"/>
          </w:p>
        </w:tc>
        <w:tc>
          <w:tcPr>
            <w:tcW w:w="2160" w:type="dxa"/>
            <w:tcBorders>
              <w:left w:val="single" w:sz="4" w:space="0" w:color="000000"/>
              <w:bottom w:val="single" w:sz="4" w:space="0" w:color="000000"/>
            </w:tcBorders>
          </w:tcPr>
          <w:p w:rsidR="003B047E" w:rsidRPr="0000268F" w:rsidRDefault="003B047E" w:rsidP="004166C5">
            <w:pPr>
              <w:snapToGrid w:val="0"/>
              <w:spacing w:line="216" w:lineRule="auto"/>
              <w:rPr>
                <w:color w:val="000000"/>
              </w:rPr>
            </w:pPr>
            <w:r w:rsidRPr="0000268F">
              <w:rPr>
                <w:color w:val="000000"/>
              </w:rPr>
              <w:t xml:space="preserve">Челночный бег </w:t>
            </w:r>
          </w:p>
          <w:p w:rsidR="003B047E" w:rsidRPr="0000268F" w:rsidRDefault="003B047E" w:rsidP="004166C5">
            <w:pPr>
              <w:spacing w:line="216" w:lineRule="auto"/>
              <w:rPr>
                <w:color w:val="000000"/>
              </w:rPr>
            </w:pPr>
            <w:r w:rsidRPr="0000268F">
              <w:rPr>
                <w:color w:val="000000"/>
              </w:rPr>
              <w:t>3</w:t>
            </w:r>
            <w:r w:rsidRPr="0000268F">
              <w:rPr>
                <w:color w:val="000000"/>
              </w:rPr>
              <w:sym w:font="Symbol" w:char="F0B4"/>
            </w:r>
            <w:r w:rsidRPr="0000268F">
              <w:rPr>
                <w:color w:val="000000"/>
              </w:rPr>
              <w:t>10 м, с</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16</w:t>
            </w:r>
          </w:p>
          <w:p w:rsidR="003B047E" w:rsidRPr="0000268F" w:rsidRDefault="003B047E" w:rsidP="004166C5">
            <w:pPr>
              <w:spacing w:line="216" w:lineRule="auto"/>
              <w:jc w:val="center"/>
              <w:rPr>
                <w:color w:val="000000"/>
              </w:rPr>
            </w:pPr>
          </w:p>
          <w:p w:rsidR="003B047E" w:rsidRPr="0000268F" w:rsidRDefault="003B047E" w:rsidP="004166C5">
            <w:pPr>
              <w:spacing w:line="216" w:lineRule="auto"/>
              <w:jc w:val="center"/>
              <w:rPr>
                <w:color w:val="000000"/>
              </w:rPr>
            </w:pPr>
            <w:r w:rsidRPr="0000268F">
              <w:rPr>
                <w:color w:val="000000"/>
              </w:rPr>
              <w:t>17</w:t>
            </w:r>
          </w:p>
        </w:tc>
        <w:tc>
          <w:tcPr>
            <w:tcW w:w="956"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7,3 и </w:t>
            </w:r>
          </w:p>
          <w:p w:rsidR="003B047E" w:rsidRPr="0000268F" w:rsidRDefault="003B047E" w:rsidP="004166C5">
            <w:pPr>
              <w:spacing w:line="216" w:lineRule="auto"/>
              <w:jc w:val="both"/>
              <w:rPr>
                <w:color w:val="000000"/>
              </w:rPr>
            </w:pPr>
            <w:r w:rsidRPr="0000268F">
              <w:rPr>
                <w:color w:val="000000"/>
              </w:rPr>
              <w:t xml:space="preserve">выше </w:t>
            </w:r>
          </w:p>
          <w:p w:rsidR="003B047E" w:rsidRPr="0000268F" w:rsidRDefault="003B047E" w:rsidP="004166C5">
            <w:pPr>
              <w:spacing w:line="216" w:lineRule="auto"/>
              <w:jc w:val="both"/>
              <w:rPr>
                <w:color w:val="000000"/>
              </w:rPr>
            </w:pPr>
            <w:r w:rsidRPr="0000268F">
              <w:rPr>
                <w:color w:val="000000"/>
              </w:rPr>
              <w:t>7,2</w:t>
            </w:r>
          </w:p>
        </w:tc>
        <w:tc>
          <w:tcPr>
            <w:tcW w:w="1204"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8,0–7,7</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7,9–7,5</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8,2 и ниже</w:t>
            </w:r>
          </w:p>
          <w:p w:rsidR="003B047E" w:rsidRPr="0000268F" w:rsidRDefault="003B047E" w:rsidP="004166C5">
            <w:pPr>
              <w:spacing w:line="216" w:lineRule="auto"/>
              <w:jc w:val="both"/>
              <w:rPr>
                <w:color w:val="000000"/>
              </w:rPr>
            </w:pPr>
            <w:r w:rsidRPr="0000268F">
              <w:rPr>
                <w:color w:val="000000"/>
              </w:rPr>
              <w:t>8,1</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8,4 и </w:t>
            </w:r>
          </w:p>
          <w:p w:rsidR="003B047E" w:rsidRPr="0000268F" w:rsidRDefault="003B047E" w:rsidP="004166C5">
            <w:pPr>
              <w:spacing w:line="216" w:lineRule="auto"/>
              <w:jc w:val="both"/>
              <w:rPr>
                <w:color w:val="000000"/>
              </w:rPr>
            </w:pPr>
            <w:r w:rsidRPr="0000268F">
              <w:rPr>
                <w:color w:val="000000"/>
              </w:rPr>
              <w:t xml:space="preserve">выше </w:t>
            </w:r>
          </w:p>
          <w:p w:rsidR="003B047E" w:rsidRPr="0000268F" w:rsidRDefault="003B047E" w:rsidP="004166C5">
            <w:pPr>
              <w:spacing w:line="216" w:lineRule="auto"/>
              <w:jc w:val="both"/>
              <w:rPr>
                <w:color w:val="000000"/>
              </w:rPr>
            </w:pPr>
            <w:r w:rsidRPr="0000268F">
              <w:rPr>
                <w:color w:val="000000"/>
              </w:rPr>
              <w:t>8,4</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9,3–8,7</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9,3–8,7</w:t>
            </w:r>
          </w:p>
        </w:tc>
        <w:tc>
          <w:tcPr>
            <w:tcW w:w="900" w:type="dxa"/>
            <w:tcBorders>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both"/>
              <w:rPr>
                <w:color w:val="000000"/>
              </w:rPr>
            </w:pPr>
            <w:r w:rsidRPr="0000268F">
              <w:rPr>
                <w:color w:val="000000"/>
              </w:rPr>
              <w:t>9,7 и ниже</w:t>
            </w:r>
          </w:p>
          <w:p w:rsidR="003B047E" w:rsidRPr="0000268F" w:rsidRDefault="003B047E" w:rsidP="004166C5">
            <w:pPr>
              <w:spacing w:line="216" w:lineRule="auto"/>
              <w:jc w:val="both"/>
              <w:rPr>
                <w:color w:val="000000"/>
              </w:rPr>
            </w:pPr>
            <w:r w:rsidRPr="0000268F">
              <w:rPr>
                <w:color w:val="000000"/>
              </w:rPr>
              <w:t>9,6</w:t>
            </w:r>
          </w:p>
        </w:tc>
      </w:tr>
      <w:tr w:rsidR="003B047E" w:rsidRPr="0000268F" w:rsidTr="004166C5">
        <w:tc>
          <w:tcPr>
            <w:tcW w:w="72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3</w:t>
            </w:r>
          </w:p>
        </w:tc>
        <w:tc>
          <w:tcPr>
            <w:tcW w:w="126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proofErr w:type="spellStart"/>
            <w:r w:rsidRPr="0000268F">
              <w:rPr>
                <w:color w:val="000000"/>
              </w:rPr>
              <w:t>Скорост</w:t>
            </w:r>
            <w:proofErr w:type="spellEnd"/>
            <w:r w:rsidRPr="0000268F">
              <w:rPr>
                <w:color w:val="000000"/>
              </w:rPr>
              <w:t>-но-</w:t>
            </w:r>
            <w:proofErr w:type="spellStart"/>
            <w:r w:rsidRPr="0000268F">
              <w:rPr>
                <w:color w:val="000000"/>
              </w:rPr>
              <w:t>сило</w:t>
            </w:r>
            <w:proofErr w:type="spellEnd"/>
            <w:r w:rsidRPr="0000268F">
              <w:rPr>
                <w:color w:val="000000"/>
              </w:rPr>
              <w:t>-вые</w:t>
            </w:r>
          </w:p>
        </w:tc>
        <w:tc>
          <w:tcPr>
            <w:tcW w:w="2160" w:type="dxa"/>
            <w:tcBorders>
              <w:left w:val="single" w:sz="4" w:space="0" w:color="000000"/>
              <w:bottom w:val="single" w:sz="4" w:space="0" w:color="000000"/>
            </w:tcBorders>
          </w:tcPr>
          <w:p w:rsidR="003B047E" w:rsidRPr="0000268F" w:rsidRDefault="003B047E" w:rsidP="004166C5">
            <w:pPr>
              <w:snapToGrid w:val="0"/>
              <w:spacing w:line="216" w:lineRule="auto"/>
              <w:rPr>
                <w:color w:val="000000"/>
              </w:rPr>
            </w:pPr>
            <w:r w:rsidRPr="0000268F">
              <w:rPr>
                <w:color w:val="000000"/>
              </w:rPr>
              <w:t>Прыжки в длину с места, см</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16</w:t>
            </w:r>
          </w:p>
          <w:p w:rsidR="003B047E" w:rsidRPr="0000268F" w:rsidRDefault="003B047E" w:rsidP="004166C5">
            <w:pPr>
              <w:spacing w:line="216" w:lineRule="auto"/>
              <w:jc w:val="center"/>
              <w:rPr>
                <w:color w:val="000000"/>
              </w:rPr>
            </w:pPr>
          </w:p>
          <w:p w:rsidR="003B047E" w:rsidRPr="0000268F" w:rsidRDefault="003B047E" w:rsidP="004166C5">
            <w:pPr>
              <w:spacing w:line="216" w:lineRule="auto"/>
              <w:jc w:val="center"/>
              <w:rPr>
                <w:color w:val="000000"/>
              </w:rPr>
            </w:pPr>
            <w:r w:rsidRPr="0000268F">
              <w:rPr>
                <w:color w:val="000000"/>
              </w:rPr>
              <w:t>17</w:t>
            </w:r>
          </w:p>
        </w:tc>
        <w:tc>
          <w:tcPr>
            <w:tcW w:w="956"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230 и </w:t>
            </w:r>
          </w:p>
          <w:p w:rsidR="003B047E" w:rsidRPr="0000268F" w:rsidRDefault="003B047E" w:rsidP="004166C5">
            <w:pPr>
              <w:spacing w:line="216" w:lineRule="auto"/>
              <w:jc w:val="both"/>
              <w:rPr>
                <w:color w:val="000000"/>
              </w:rPr>
            </w:pPr>
            <w:r w:rsidRPr="0000268F">
              <w:rPr>
                <w:color w:val="000000"/>
              </w:rPr>
              <w:t xml:space="preserve">выше </w:t>
            </w:r>
          </w:p>
          <w:p w:rsidR="003B047E" w:rsidRPr="0000268F" w:rsidRDefault="003B047E" w:rsidP="004166C5">
            <w:pPr>
              <w:spacing w:line="216" w:lineRule="auto"/>
              <w:jc w:val="both"/>
              <w:rPr>
                <w:color w:val="000000"/>
              </w:rPr>
            </w:pPr>
            <w:r w:rsidRPr="0000268F">
              <w:rPr>
                <w:color w:val="000000"/>
              </w:rPr>
              <w:t>240</w:t>
            </w:r>
          </w:p>
        </w:tc>
        <w:tc>
          <w:tcPr>
            <w:tcW w:w="1204"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195–210</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205–220</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180 и ниже</w:t>
            </w:r>
          </w:p>
          <w:p w:rsidR="003B047E" w:rsidRPr="0000268F" w:rsidRDefault="003B047E" w:rsidP="004166C5">
            <w:pPr>
              <w:spacing w:line="216" w:lineRule="auto"/>
              <w:jc w:val="both"/>
              <w:rPr>
                <w:color w:val="000000"/>
              </w:rPr>
            </w:pPr>
            <w:r w:rsidRPr="0000268F">
              <w:rPr>
                <w:color w:val="000000"/>
              </w:rPr>
              <w:t>190</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210 и </w:t>
            </w:r>
          </w:p>
          <w:p w:rsidR="003B047E" w:rsidRPr="0000268F" w:rsidRDefault="003B047E" w:rsidP="004166C5">
            <w:pPr>
              <w:spacing w:line="216" w:lineRule="auto"/>
              <w:jc w:val="both"/>
              <w:rPr>
                <w:color w:val="000000"/>
              </w:rPr>
            </w:pPr>
            <w:r w:rsidRPr="0000268F">
              <w:rPr>
                <w:color w:val="000000"/>
              </w:rPr>
              <w:t xml:space="preserve">выше </w:t>
            </w:r>
          </w:p>
          <w:p w:rsidR="003B047E" w:rsidRPr="0000268F" w:rsidRDefault="003B047E" w:rsidP="004166C5">
            <w:pPr>
              <w:spacing w:line="216" w:lineRule="auto"/>
              <w:jc w:val="both"/>
              <w:rPr>
                <w:color w:val="000000"/>
              </w:rPr>
            </w:pPr>
            <w:r w:rsidRPr="0000268F">
              <w:rPr>
                <w:color w:val="000000"/>
              </w:rPr>
              <w:t>210</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170–190</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170–190</w:t>
            </w:r>
          </w:p>
        </w:tc>
        <w:tc>
          <w:tcPr>
            <w:tcW w:w="900" w:type="dxa"/>
            <w:tcBorders>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both"/>
              <w:rPr>
                <w:color w:val="000000"/>
              </w:rPr>
            </w:pPr>
            <w:r w:rsidRPr="0000268F">
              <w:rPr>
                <w:color w:val="000000"/>
              </w:rPr>
              <w:t>160 и ниже</w:t>
            </w:r>
          </w:p>
          <w:p w:rsidR="003B047E" w:rsidRPr="0000268F" w:rsidRDefault="003B047E" w:rsidP="004166C5">
            <w:pPr>
              <w:spacing w:line="216" w:lineRule="auto"/>
              <w:jc w:val="both"/>
              <w:rPr>
                <w:color w:val="000000"/>
              </w:rPr>
            </w:pPr>
            <w:r w:rsidRPr="0000268F">
              <w:rPr>
                <w:color w:val="000000"/>
              </w:rPr>
              <w:t>160</w:t>
            </w:r>
          </w:p>
        </w:tc>
      </w:tr>
      <w:tr w:rsidR="003B047E" w:rsidRPr="0000268F" w:rsidTr="004166C5">
        <w:tc>
          <w:tcPr>
            <w:tcW w:w="72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4</w:t>
            </w:r>
          </w:p>
        </w:tc>
        <w:tc>
          <w:tcPr>
            <w:tcW w:w="126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proofErr w:type="spellStart"/>
            <w:r w:rsidRPr="0000268F">
              <w:rPr>
                <w:color w:val="000000"/>
              </w:rPr>
              <w:t>Выносли-вость</w:t>
            </w:r>
            <w:proofErr w:type="spellEnd"/>
          </w:p>
        </w:tc>
        <w:tc>
          <w:tcPr>
            <w:tcW w:w="2160" w:type="dxa"/>
            <w:tcBorders>
              <w:left w:val="single" w:sz="4" w:space="0" w:color="000000"/>
              <w:bottom w:val="single" w:sz="4" w:space="0" w:color="000000"/>
            </w:tcBorders>
          </w:tcPr>
          <w:p w:rsidR="003B047E" w:rsidRPr="0000268F" w:rsidRDefault="003B047E" w:rsidP="004166C5">
            <w:pPr>
              <w:snapToGrid w:val="0"/>
              <w:spacing w:line="216" w:lineRule="auto"/>
              <w:rPr>
                <w:color w:val="000000"/>
              </w:rPr>
            </w:pPr>
            <w:r w:rsidRPr="0000268F">
              <w:rPr>
                <w:color w:val="000000"/>
              </w:rPr>
              <w:t xml:space="preserve">6-минутный </w:t>
            </w:r>
          </w:p>
          <w:p w:rsidR="003B047E" w:rsidRPr="0000268F" w:rsidRDefault="003B047E" w:rsidP="004166C5">
            <w:pPr>
              <w:spacing w:line="216" w:lineRule="auto"/>
              <w:rPr>
                <w:color w:val="000000"/>
              </w:rPr>
            </w:pPr>
            <w:r w:rsidRPr="0000268F">
              <w:rPr>
                <w:color w:val="000000"/>
              </w:rPr>
              <w:t>бег, м</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16</w:t>
            </w:r>
          </w:p>
          <w:p w:rsidR="003B047E" w:rsidRPr="0000268F" w:rsidRDefault="003B047E" w:rsidP="004166C5">
            <w:pPr>
              <w:spacing w:line="216" w:lineRule="auto"/>
              <w:jc w:val="center"/>
              <w:rPr>
                <w:color w:val="000000"/>
              </w:rPr>
            </w:pPr>
          </w:p>
          <w:p w:rsidR="003B047E" w:rsidRPr="0000268F" w:rsidRDefault="003B047E" w:rsidP="004166C5">
            <w:pPr>
              <w:spacing w:line="216" w:lineRule="auto"/>
              <w:jc w:val="center"/>
              <w:rPr>
                <w:color w:val="000000"/>
              </w:rPr>
            </w:pPr>
          </w:p>
          <w:p w:rsidR="003B047E" w:rsidRPr="0000268F" w:rsidRDefault="003B047E" w:rsidP="004166C5">
            <w:pPr>
              <w:spacing w:line="216" w:lineRule="auto"/>
              <w:jc w:val="center"/>
              <w:rPr>
                <w:color w:val="000000"/>
              </w:rPr>
            </w:pPr>
            <w:r w:rsidRPr="0000268F">
              <w:rPr>
                <w:color w:val="000000"/>
              </w:rPr>
              <w:t>17</w:t>
            </w:r>
          </w:p>
        </w:tc>
        <w:tc>
          <w:tcPr>
            <w:tcW w:w="956"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1500 и выше </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1500</w:t>
            </w:r>
          </w:p>
        </w:tc>
        <w:tc>
          <w:tcPr>
            <w:tcW w:w="1204"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1300–1400 </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1300–1400</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1100 </w:t>
            </w:r>
          </w:p>
          <w:p w:rsidR="003B047E" w:rsidRPr="0000268F" w:rsidRDefault="003B047E" w:rsidP="004166C5">
            <w:pPr>
              <w:spacing w:line="216" w:lineRule="auto"/>
              <w:jc w:val="both"/>
              <w:rPr>
                <w:color w:val="000000"/>
              </w:rPr>
            </w:pPr>
            <w:r w:rsidRPr="0000268F">
              <w:rPr>
                <w:color w:val="000000"/>
              </w:rPr>
              <w:t>и ниже</w:t>
            </w:r>
          </w:p>
          <w:p w:rsidR="003B047E" w:rsidRPr="0000268F" w:rsidRDefault="003B047E" w:rsidP="004166C5">
            <w:pPr>
              <w:spacing w:line="216" w:lineRule="auto"/>
              <w:jc w:val="both"/>
              <w:rPr>
                <w:color w:val="000000"/>
              </w:rPr>
            </w:pPr>
            <w:r w:rsidRPr="0000268F">
              <w:rPr>
                <w:color w:val="000000"/>
              </w:rPr>
              <w:t>1100</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1300 и выше </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1300</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1050–1200</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1050–1200</w:t>
            </w:r>
          </w:p>
        </w:tc>
        <w:tc>
          <w:tcPr>
            <w:tcW w:w="900" w:type="dxa"/>
            <w:tcBorders>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both"/>
              <w:rPr>
                <w:color w:val="000000"/>
              </w:rPr>
            </w:pPr>
            <w:r w:rsidRPr="0000268F">
              <w:rPr>
                <w:color w:val="000000"/>
              </w:rPr>
              <w:t>900 и ниже</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900</w:t>
            </w:r>
          </w:p>
        </w:tc>
      </w:tr>
      <w:tr w:rsidR="003B047E" w:rsidRPr="0000268F" w:rsidTr="004166C5">
        <w:tc>
          <w:tcPr>
            <w:tcW w:w="72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5</w:t>
            </w:r>
          </w:p>
        </w:tc>
        <w:tc>
          <w:tcPr>
            <w:tcW w:w="126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Гибкость</w:t>
            </w:r>
          </w:p>
        </w:tc>
        <w:tc>
          <w:tcPr>
            <w:tcW w:w="2160" w:type="dxa"/>
            <w:tcBorders>
              <w:left w:val="single" w:sz="4" w:space="0" w:color="000000"/>
              <w:bottom w:val="single" w:sz="4" w:space="0" w:color="000000"/>
            </w:tcBorders>
          </w:tcPr>
          <w:p w:rsidR="003B047E" w:rsidRPr="0000268F" w:rsidRDefault="003B047E" w:rsidP="004166C5">
            <w:pPr>
              <w:snapToGrid w:val="0"/>
              <w:spacing w:line="216" w:lineRule="auto"/>
              <w:rPr>
                <w:color w:val="000000"/>
              </w:rPr>
            </w:pPr>
            <w:r w:rsidRPr="0000268F">
              <w:rPr>
                <w:color w:val="000000"/>
              </w:rPr>
              <w:t>Наклон вперед из положения стоя, см</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16</w:t>
            </w:r>
          </w:p>
          <w:p w:rsidR="003B047E" w:rsidRPr="0000268F" w:rsidRDefault="003B047E" w:rsidP="004166C5">
            <w:pPr>
              <w:spacing w:line="216" w:lineRule="auto"/>
              <w:jc w:val="center"/>
              <w:rPr>
                <w:color w:val="000000"/>
              </w:rPr>
            </w:pPr>
          </w:p>
          <w:p w:rsidR="003B047E" w:rsidRPr="0000268F" w:rsidRDefault="003B047E" w:rsidP="004166C5">
            <w:pPr>
              <w:spacing w:line="216" w:lineRule="auto"/>
              <w:jc w:val="center"/>
              <w:rPr>
                <w:color w:val="000000"/>
              </w:rPr>
            </w:pPr>
            <w:r w:rsidRPr="0000268F">
              <w:rPr>
                <w:color w:val="000000"/>
              </w:rPr>
              <w:t>17</w:t>
            </w:r>
          </w:p>
        </w:tc>
        <w:tc>
          <w:tcPr>
            <w:tcW w:w="956"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15 и </w:t>
            </w:r>
          </w:p>
          <w:p w:rsidR="003B047E" w:rsidRPr="0000268F" w:rsidRDefault="003B047E" w:rsidP="004166C5">
            <w:pPr>
              <w:spacing w:line="216" w:lineRule="auto"/>
              <w:jc w:val="both"/>
              <w:rPr>
                <w:color w:val="000000"/>
              </w:rPr>
            </w:pPr>
            <w:r w:rsidRPr="0000268F">
              <w:rPr>
                <w:color w:val="000000"/>
              </w:rPr>
              <w:t xml:space="preserve">выше </w:t>
            </w:r>
          </w:p>
          <w:p w:rsidR="003B047E" w:rsidRPr="0000268F" w:rsidRDefault="003B047E" w:rsidP="004166C5">
            <w:pPr>
              <w:spacing w:line="216" w:lineRule="auto"/>
              <w:jc w:val="both"/>
              <w:rPr>
                <w:color w:val="000000"/>
              </w:rPr>
            </w:pPr>
            <w:r w:rsidRPr="0000268F">
              <w:rPr>
                <w:color w:val="000000"/>
              </w:rPr>
              <w:t>15</w:t>
            </w:r>
          </w:p>
        </w:tc>
        <w:tc>
          <w:tcPr>
            <w:tcW w:w="1204"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9–12</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9–12</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5 и </w:t>
            </w:r>
          </w:p>
          <w:p w:rsidR="003B047E" w:rsidRPr="0000268F" w:rsidRDefault="003B047E" w:rsidP="004166C5">
            <w:pPr>
              <w:spacing w:line="216" w:lineRule="auto"/>
              <w:jc w:val="both"/>
              <w:rPr>
                <w:color w:val="000000"/>
              </w:rPr>
            </w:pPr>
            <w:r w:rsidRPr="0000268F">
              <w:rPr>
                <w:color w:val="000000"/>
              </w:rPr>
              <w:t>ниже</w:t>
            </w:r>
          </w:p>
          <w:p w:rsidR="003B047E" w:rsidRPr="0000268F" w:rsidRDefault="003B047E" w:rsidP="004166C5">
            <w:pPr>
              <w:spacing w:line="216" w:lineRule="auto"/>
              <w:jc w:val="both"/>
              <w:rPr>
                <w:color w:val="000000"/>
              </w:rPr>
            </w:pPr>
            <w:r w:rsidRPr="0000268F">
              <w:rPr>
                <w:color w:val="000000"/>
              </w:rPr>
              <w:t>5</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20 и </w:t>
            </w:r>
          </w:p>
          <w:p w:rsidR="003B047E" w:rsidRPr="0000268F" w:rsidRDefault="003B047E" w:rsidP="004166C5">
            <w:pPr>
              <w:spacing w:line="216" w:lineRule="auto"/>
              <w:jc w:val="both"/>
              <w:rPr>
                <w:color w:val="000000"/>
              </w:rPr>
            </w:pPr>
            <w:r w:rsidRPr="0000268F">
              <w:rPr>
                <w:color w:val="000000"/>
              </w:rPr>
              <w:t xml:space="preserve">выше </w:t>
            </w:r>
          </w:p>
          <w:p w:rsidR="003B047E" w:rsidRPr="0000268F" w:rsidRDefault="003B047E" w:rsidP="004166C5">
            <w:pPr>
              <w:spacing w:line="216" w:lineRule="auto"/>
              <w:jc w:val="both"/>
              <w:rPr>
                <w:color w:val="000000"/>
              </w:rPr>
            </w:pPr>
            <w:r w:rsidRPr="0000268F">
              <w:rPr>
                <w:color w:val="000000"/>
              </w:rPr>
              <w:t>20</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12–14</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12–14</w:t>
            </w:r>
          </w:p>
        </w:tc>
        <w:tc>
          <w:tcPr>
            <w:tcW w:w="900" w:type="dxa"/>
            <w:tcBorders>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both"/>
              <w:rPr>
                <w:color w:val="000000"/>
              </w:rPr>
            </w:pPr>
            <w:r w:rsidRPr="0000268F">
              <w:rPr>
                <w:color w:val="000000"/>
              </w:rPr>
              <w:t>7 и ниже</w:t>
            </w:r>
          </w:p>
          <w:p w:rsidR="003B047E" w:rsidRPr="0000268F" w:rsidRDefault="003B047E" w:rsidP="004166C5">
            <w:pPr>
              <w:spacing w:line="216" w:lineRule="auto"/>
              <w:jc w:val="both"/>
              <w:rPr>
                <w:color w:val="000000"/>
              </w:rPr>
            </w:pPr>
            <w:r w:rsidRPr="0000268F">
              <w:rPr>
                <w:color w:val="000000"/>
              </w:rPr>
              <w:t>7</w:t>
            </w:r>
          </w:p>
        </w:tc>
      </w:tr>
      <w:tr w:rsidR="003B047E" w:rsidRPr="0000268F" w:rsidTr="004166C5">
        <w:tc>
          <w:tcPr>
            <w:tcW w:w="72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6</w:t>
            </w:r>
          </w:p>
        </w:tc>
        <w:tc>
          <w:tcPr>
            <w:tcW w:w="126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Силовые</w:t>
            </w:r>
          </w:p>
        </w:tc>
        <w:tc>
          <w:tcPr>
            <w:tcW w:w="2160" w:type="dxa"/>
            <w:tcBorders>
              <w:left w:val="single" w:sz="4" w:space="0" w:color="000000"/>
              <w:bottom w:val="single" w:sz="4" w:space="0" w:color="000000"/>
            </w:tcBorders>
          </w:tcPr>
          <w:p w:rsidR="003B047E" w:rsidRPr="0000268F" w:rsidRDefault="003B047E" w:rsidP="004166C5">
            <w:pPr>
              <w:snapToGrid w:val="0"/>
              <w:spacing w:line="216" w:lineRule="auto"/>
              <w:rPr>
                <w:color w:val="000000"/>
              </w:rPr>
            </w:pPr>
            <w:r w:rsidRPr="0000268F">
              <w:rPr>
                <w:color w:val="000000"/>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center"/>
              <w:rPr>
                <w:color w:val="000000"/>
              </w:rPr>
            </w:pPr>
            <w:r w:rsidRPr="0000268F">
              <w:rPr>
                <w:color w:val="000000"/>
              </w:rPr>
              <w:t>16</w:t>
            </w:r>
          </w:p>
          <w:p w:rsidR="003B047E" w:rsidRPr="0000268F" w:rsidRDefault="003B047E" w:rsidP="004166C5">
            <w:pPr>
              <w:spacing w:line="216" w:lineRule="auto"/>
              <w:jc w:val="center"/>
              <w:rPr>
                <w:color w:val="000000"/>
              </w:rPr>
            </w:pPr>
          </w:p>
          <w:p w:rsidR="003B047E" w:rsidRPr="0000268F" w:rsidRDefault="003B047E" w:rsidP="004166C5">
            <w:pPr>
              <w:spacing w:line="216" w:lineRule="auto"/>
              <w:jc w:val="center"/>
              <w:rPr>
                <w:color w:val="000000"/>
              </w:rPr>
            </w:pPr>
            <w:r w:rsidRPr="0000268F">
              <w:rPr>
                <w:color w:val="000000"/>
              </w:rPr>
              <w:t>17</w:t>
            </w:r>
          </w:p>
        </w:tc>
        <w:tc>
          <w:tcPr>
            <w:tcW w:w="956"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11 и </w:t>
            </w:r>
          </w:p>
          <w:p w:rsidR="003B047E" w:rsidRPr="0000268F" w:rsidRDefault="003B047E" w:rsidP="004166C5">
            <w:pPr>
              <w:spacing w:line="216" w:lineRule="auto"/>
              <w:jc w:val="both"/>
              <w:rPr>
                <w:color w:val="000000"/>
              </w:rPr>
            </w:pPr>
            <w:r w:rsidRPr="0000268F">
              <w:rPr>
                <w:color w:val="000000"/>
              </w:rPr>
              <w:t>выше</w:t>
            </w:r>
          </w:p>
          <w:p w:rsidR="003B047E" w:rsidRPr="0000268F" w:rsidRDefault="003B047E" w:rsidP="004166C5">
            <w:pPr>
              <w:spacing w:line="216" w:lineRule="auto"/>
              <w:jc w:val="both"/>
              <w:rPr>
                <w:color w:val="000000"/>
              </w:rPr>
            </w:pPr>
            <w:r w:rsidRPr="0000268F">
              <w:rPr>
                <w:color w:val="000000"/>
              </w:rPr>
              <w:t>12</w:t>
            </w:r>
          </w:p>
        </w:tc>
        <w:tc>
          <w:tcPr>
            <w:tcW w:w="1204"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8–9</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9–10</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 xml:space="preserve">4 и </w:t>
            </w:r>
          </w:p>
          <w:p w:rsidR="003B047E" w:rsidRPr="0000268F" w:rsidRDefault="003B047E" w:rsidP="004166C5">
            <w:pPr>
              <w:spacing w:line="216" w:lineRule="auto"/>
              <w:jc w:val="both"/>
              <w:rPr>
                <w:color w:val="000000"/>
              </w:rPr>
            </w:pPr>
            <w:r w:rsidRPr="0000268F">
              <w:rPr>
                <w:color w:val="000000"/>
              </w:rPr>
              <w:t>ниже</w:t>
            </w:r>
          </w:p>
          <w:p w:rsidR="003B047E" w:rsidRPr="0000268F" w:rsidRDefault="003B047E" w:rsidP="004166C5">
            <w:pPr>
              <w:spacing w:line="216" w:lineRule="auto"/>
              <w:jc w:val="both"/>
              <w:rPr>
                <w:color w:val="000000"/>
              </w:rPr>
            </w:pPr>
            <w:r w:rsidRPr="0000268F">
              <w:rPr>
                <w:color w:val="000000"/>
              </w:rPr>
              <w:t>4</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18 и выше</w:t>
            </w:r>
          </w:p>
          <w:p w:rsidR="003B047E" w:rsidRPr="0000268F" w:rsidRDefault="003B047E" w:rsidP="004166C5">
            <w:pPr>
              <w:spacing w:line="216" w:lineRule="auto"/>
              <w:jc w:val="both"/>
              <w:rPr>
                <w:color w:val="000000"/>
              </w:rPr>
            </w:pPr>
            <w:r w:rsidRPr="0000268F">
              <w:rPr>
                <w:color w:val="000000"/>
              </w:rPr>
              <w:t>18</w:t>
            </w:r>
          </w:p>
        </w:tc>
        <w:tc>
          <w:tcPr>
            <w:tcW w:w="900" w:type="dxa"/>
            <w:tcBorders>
              <w:left w:val="single" w:sz="4" w:space="0" w:color="000000"/>
              <w:bottom w:val="single" w:sz="4" w:space="0" w:color="000000"/>
            </w:tcBorders>
          </w:tcPr>
          <w:p w:rsidR="003B047E" w:rsidRPr="0000268F" w:rsidRDefault="003B047E" w:rsidP="004166C5">
            <w:pPr>
              <w:snapToGrid w:val="0"/>
              <w:spacing w:line="216" w:lineRule="auto"/>
              <w:jc w:val="both"/>
              <w:rPr>
                <w:color w:val="000000"/>
              </w:rPr>
            </w:pPr>
            <w:r w:rsidRPr="0000268F">
              <w:rPr>
                <w:color w:val="000000"/>
              </w:rPr>
              <w:t>13–15</w:t>
            </w:r>
          </w:p>
          <w:p w:rsidR="003B047E" w:rsidRPr="0000268F" w:rsidRDefault="003B047E" w:rsidP="004166C5">
            <w:pPr>
              <w:spacing w:line="216" w:lineRule="auto"/>
              <w:jc w:val="both"/>
              <w:rPr>
                <w:color w:val="000000"/>
              </w:rPr>
            </w:pPr>
          </w:p>
          <w:p w:rsidR="003B047E" w:rsidRPr="0000268F" w:rsidRDefault="003B047E" w:rsidP="004166C5">
            <w:pPr>
              <w:spacing w:line="216" w:lineRule="auto"/>
              <w:jc w:val="both"/>
              <w:rPr>
                <w:color w:val="000000"/>
              </w:rPr>
            </w:pPr>
            <w:r w:rsidRPr="0000268F">
              <w:rPr>
                <w:color w:val="000000"/>
              </w:rPr>
              <w:t>13–15</w:t>
            </w:r>
          </w:p>
        </w:tc>
        <w:tc>
          <w:tcPr>
            <w:tcW w:w="900" w:type="dxa"/>
            <w:tcBorders>
              <w:left w:val="single" w:sz="4" w:space="0" w:color="000000"/>
              <w:bottom w:val="single" w:sz="4" w:space="0" w:color="000000"/>
              <w:right w:val="single" w:sz="4" w:space="0" w:color="000000"/>
            </w:tcBorders>
          </w:tcPr>
          <w:p w:rsidR="003B047E" w:rsidRPr="0000268F" w:rsidRDefault="003B047E" w:rsidP="004166C5">
            <w:pPr>
              <w:snapToGrid w:val="0"/>
              <w:spacing w:line="216" w:lineRule="auto"/>
              <w:jc w:val="both"/>
              <w:rPr>
                <w:color w:val="000000"/>
              </w:rPr>
            </w:pPr>
            <w:r w:rsidRPr="0000268F">
              <w:rPr>
                <w:color w:val="000000"/>
              </w:rPr>
              <w:t>6 и ниже</w:t>
            </w:r>
          </w:p>
          <w:p w:rsidR="003B047E" w:rsidRPr="0000268F" w:rsidRDefault="003B047E" w:rsidP="004166C5">
            <w:pPr>
              <w:spacing w:line="216" w:lineRule="auto"/>
              <w:jc w:val="both"/>
              <w:rPr>
                <w:color w:val="000000"/>
              </w:rPr>
            </w:pPr>
            <w:r w:rsidRPr="0000268F">
              <w:rPr>
                <w:color w:val="000000"/>
              </w:rPr>
              <w:t>6</w:t>
            </w:r>
          </w:p>
        </w:tc>
      </w:tr>
    </w:tbl>
    <w:p w:rsidR="003B047E" w:rsidRDefault="003B047E" w:rsidP="003B047E"/>
    <w:p w:rsidR="003B047E" w:rsidRDefault="003B047E" w:rsidP="003B047E"/>
    <w:p w:rsidR="003B047E" w:rsidRPr="0000268F" w:rsidRDefault="003B047E" w:rsidP="003B047E">
      <w:pPr>
        <w:shd w:val="clear" w:color="auto" w:fill="FFFFFF"/>
        <w:jc w:val="center"/>
        <w:rPr>
          <w:b/>
          <w:bCs/>
        </w:rPr>
      </w:pPr>
      <w:r w:rsidRPr="0000268F">
        <w:rPr>
          <w:b/>
          <w:bCs/>
        </w:rPr>
        <w:lastRenderedPageBreak/>
        <w:t>ОЦЕНКА УРОВНЯ ФИЗИЧЕСКОЙ ПОДГОТОВЛЕННОСТИ ЮНОШЕЙ ОСНОВНОЙ МЕДИЦИНСКОЙ ГРУППЫ</w:t>
      </w:r>
    </w:p>
    <w:tbl>
      <w:tblPr>
        <w:tblW w:w="0" w:type="auto"/>
        <w:tblInd w:w="-378" w:type="dxa"/>
        <w:tblLayout w:type="fixed"/>
        <w:tblCellMar>
          <w:left w:w="40" w:type="dxa"/>
          <w:right w:w="40" w:type="dxa"/>
        </w:tblCellMar>
        <w:tblLook w:val="0000" w:firstRow="0" w:lastRow="0" w:firstColumn="0" w:lastColumn="0" w:noHBand="0" w:noVBand="0"/>
      </w:tblPr>
      <w:tblGrid>
        <w:gridCol w:w="5561"/>
        <w:gridCol w:w="1298"/>
        <w:gridCol w:w="1112"/>
        <w:gridCol w:w="1313"/>
      </w:tblGrid>
      <w:tr w:rsidR="003B047E" w:rsidRPr="0000268F" w:rsidTr="003B047E">
        <w:trPr>
          <w:cantSplit/>
          <w:trHeight w:hRule="exact" w:val="280"/>
        </w:trPr>
        <w:tc>
          <w:tcPr>
            <w:tcW w:w="5561" w:type="dxa"/>
            <w:vMerge w:val="restart"/>
            <w:tcBorders>
              <w:top w:val="single" w:sz="4" w:space="0" w:color="000000"/>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b/>
                <w:color w:val="000000"/>
              </w:rPr>
            </w:pPr>
            <w:r w:rsidRPr="0000268F">
              <w:rPr>
                <w:b/>
                <w:color w:val="000000"/>
              </w:rPr>
              <w:t>Тесты</w:t>
            </w:r>
          </w:p>
        </w:tc>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047E" w:rsidRPr="0000268F" w:rsidRDefault="003B047E" w:rsidP="004166C5">
            <w:pPr>
              <w:shd w:val="clear" w:color="auto" w:fill="FFFFFF"/>
              <w:snapToGrid w:val="0"/>
              <w:jc w:val="center"/>
              <w:rPr>
                <w:b/>
                <w:color w:val="000000"/>
              </w:rPr>
            </w:pPr>
            <w:r w:rsidRPr="0000268F">
              <w:rPr>
                <w:b/>
                <w:color w:val="000000"/>
              </w:rPr>
              <w:t>Оценка в баллах</w:t>
            </w:r>
          </w:p>
        </w:tc>
      </w:tr>
      <w:tr w:rsidR="003B047E" w:rsidRPr="0000268F" w:rsidTr="003B047E">
        <w:trPr>
          <w:cantSplit/>
          <w:trHeight w:val="105"/>
        </w:trPr>
        <w:tc>
          <w:tcPr>
            <w:tcW w:w="5561" w:type="dxa"/>
            <w:vMerge/>
            <w:tcBorders>
              <w:top w:val="single" w:sz="4" w:space="0" w:color="000000"/>
              <w:left w:val="single" w:sz="4" w:space="0" w:color="000000"/>
              <w:bottom w:val="single" w:sz="4" w:space="0" w:color="000000"/>
            </w:tcBorders>
            <w:shd w:val="clear" w:color="auto" w:fill="FFFFFF"/>
          </w:tcPr>
          <w:p w:rsidR="003B047E" w:rsidRPr="0000268F" w:rsidRDefault="003B047E" w:rsidP="004166C5"/>
        </w:tc>
        <w:tc>
          <w:tcPr>
            <w:tcW w:w="1298" w:type="dxa"/>
            <w:tcBorders>
              <w:left w:val="single" w:sz="4" w:space="0" w:color="000000"/>
              <w:bottom w:val="single" w:sz="4" w:space="0" w:color="000000"/>
            </w:tcBorders>
            <w:shd w:val="clear" w:color="auto" w:fill="FFFFFF"/>
            <w:vAlign w:val="center"/>
          </w:tcPr>
          <w:p w:rsidR="003B047E" w:rsidRPr="0000268F" w:rsidRDefault="003B047E" w:rsidP="004166C5">
            <w:pPr>
              <w:shd w:val="clear" w:color="auto" w:fill="FFFFFF"/>
              <w:snapToGrid w:val="0"/>
              <w:jc w:val="center"/>
              <w:rPr>
                <w:b/>
                <w:color w:val="000000"/>
              </w:rPr>
            </w:pPr>
            <w:r w:rsidRPr="0000268F">
              <w:rPr>
                <w:b/>
                <w:color w:val="000000"/>
              </w:rPr>
              <w:t>5</w:t>
            </w:r>
          </w:p>
        </w:tc>
        <w:tc>
          <w:tcPr>
            <w:tcW w:w="1112" w:type="dxa"/>
            <w:tcBorders>
              <w:left w:val="single" w:sz="4" w:space="0" w:color="000000"/>
              <w:bottom w:val="single" w:sz="4" w:space="0" w:color="000000"/>
            </w:tcBorders>
            <w:shd w:val="clear" w:color="auto" w:fill="FFFFFF"/>
            <w:vAlign w:val="center"/>
          </w:tcPr>
          <w:p w:rsidR="003B047E" w:rsidRPr="0000268F" w:rsidRDefault="003B047E" w:rsidP="004166C5">
            <w:pPr>
              <w:shd w:val="clear" w:color="auto" w:fill="FFFFFF"/>
              <w:snapToGrid w:val="0"/>
              <w:jc w:val="center"/>
              <w:rPr>
                <w:b/>
                <w:color w:val="000000"/>
              </w:rPr>
            </w:pPr>
            <w:r w:rsidRPr="0000268F">
              <w:rPr>
                <w:b/>
                <w:color w:val="000000"/>
              </w:rPr>
              <w:t>4</w:t>
            </w:r>
          </w:p>
        </w:tc>
        <w:tc>
          <w:tcPr>
            <w:tcW w:w="1313" w:type="dxa"/>
            <w:tcBorders>
              <w:left w:val="single" w:sz="4" w:space="0" w:color="000000"/>
              <w:bottom w:val="single" w:sz="4" w:space="0" w:color="000000"/>
              <w:right w:val="single" w:sz="4" w:space="0" w:color="000000"/>
            </w:tcBorders>
            <w:shd w:val="clear" w:color="auto" w:fill="FFFFFF"/>
            <w:vAlign w:val="center"/>
          </w:tcPr>
          <w:p w:rsidR="003B047E" w:rsidRPr="0000268F" w:rsidRDefault="003B047E" w:rsidP="004166C5">
            <w:pPr>
              <w:shd w:val="clear" w:color="auto" w:fill="FFFFFF"/>
              <w:snapToGrid w:val="0"/>
              <w:jc w:val="center"/>
              <w:rPr>
                <w:b/>
                <w:color w:val="000000"/>
              </w:rPr>
            </w:pPr>
            <w:r w:rsidRPr="0000268F">
              <w:rPr>
                <w:b/>
                <w:color w:val="000000"/>
              </w:rPr>
              <w:t>3</w:t>
            </w:r>
          </w:p>
        </w:tc>
      </w:tr>
      <w:tr w:rsidR="003B047E" w:rsidRPr="0000268F" w:rsidTr="003B047E">
        <w:trPr>
          <w:trHeight w:hRule="exact" w:val="370"/>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 xml:space="preserve">Бег </w:t>
            </w:r>
            <w:smartTag w:uri="urn:schemas-microsoft-com:office:smarttags" w:element="metricconverter">
              <w:smartTagPr>
                <w:attr w:name="ProductID" w:val="2000 м"/>
              </w:smartTagPr>
              <w:r w:rsidRPr="0000268F">
                <w:rPr>
                  <w:color w:val="000000"/>
                </w:rPr>
                <w:t>2000 м</w:t>
              </w:r>
            </w:smartTag>
            <w:r w:rsidRPr="0000268F">
              <w:rPr>
                <w:color w:val="000000"/>
              </w:rPr>
              <w:t xml:space="preserve"> (мин, с)</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11,00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13,00</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б/</w:t>
            </w:r>
            <w:proofErr w:type="spellStart"/>
            <w:r w:rsidRPr="0000268F">
              <w:rPr>
                <w:color w:val="000000"/>
              </w:rPr>
              <w:t>вр</w:t>
            </w:r>
            <w:proofErr w:type="spellEnd"/>
          </w:p>
        </w:tc>
      </w:tr>
      <w:tr w:rsidR="003B047E" w:rsidRPr="0000268F" w:rsidTr="003B047E">
        <w:trPr>
          <w:trHeight w:hRule="exact" w:val="387"/>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 xml:space="preserve">Бег на лыжах </w:t>
            </w:r>
            <w:smartTag w:uri="urn:schemas-microsoft-com:office:smarttags" w:element="metricconverter">
              <w:smartTagPr>
                <w:attr w:name="ProductID" w:val="3 км"/>
              </w:smartTagPr>
              <w:r w:rsidRPr="0000268F">
                <w:rPr>
                  <w:iCs/>
                  <w:color w:val="000000"/>
                </w:rPr>
                <w:t>3</w:t>
              </w:r>
              <w:r w:rsidRPr="0000268F">
                <w:rPr>
                  <w:color w:val="000000"/>
                </w:rPr>
                <w:t>км</w:t>
              </w:r>
            </w:smartTag>
            <w:r w:rsidRPr="0000268F">
              <w:rPr>
                <w:color w:val="000000"/>
              </w:rPr>
              <w:t xml:space="preserve"> (мин, с)</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ind w:left="96"/>
              <w:jc w:val="center"/>
              <w:rPr>
                <w:color w:val="000000"/>
              </w:rPr>
            </w:pPr>
            <w:r w:rsidRPr="0000268F">
              <w:rPr>
                <w:color w:val="000000"/>
              </w:rPr>
              <w:t>19.00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21,00</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б/</w:t>
            </w:r>
            <w:proofErr w:type="spellStart"/>
            <w:r w:rsidRPr="0000268F">
              <w:rPr>
                <w:color w:val="000000"/>
              </w:rPr>
              <w:t>вр</w:t>
            </w:r>
            <w:proofErr w:type="spellEnd"/>
          </w:p>
        </w:tc>
      </w:tr>
      <w:tr w:rsidR="003B047E" w:rsidRPr="0000268F" w:rsidTr="003B047E">
        <w:trPr>
          <w:trHeight w:hRule="exact" w:val="383"/>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 xml:space="preserve">Плавание </w:t>
            </w:r>
            <w:smartTag w:uri="urn:schemas-microsoft-com:office:smarttags" w:element="metricconverter">
              <w:smartTagPr>
                <w:attr w:name="ProductID" w:val="50 м"/>
              </w:smartTagPr>
              <w:r w:rsidRPr="0000268F">
                <w:rPr>
                  <w:color w:val="000000"/>
                </w:rPr>
                <w:t>50 м</w:t>
              </w:r>
            </w:smartTag>
            <w:r w:rsidRPr="0000268F">
              <w:rPr>
                <w:color w:val="000000"/>
              </w:rPr>
              <w:t xml:space="preserve"> (мин, с)</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1,00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1,20</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б/</w:t>
            </w:r>
            <w:proofErr w:type="spellStart"/>
            <w:r w:rsidRPr="0000268F">
              <w:rPr>
                <w:color w:val="000000"/>
              </w:rPr>
              <w:t>вр</w:t>
            </w:r>
            <w:proofErr w:type="spellEnd"/>
          </w:p>
        </w:tc>
      </w:tr>
      <w:tr w:rsidR="003B047E" w:rsidRPr="0000268F" w:rsidTr="003B047E">
        <w:trPr>
          <w:trHeight w:hRule="exact" w:val="399"/>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Прыжки в длину с места (см)</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ind w:left="182"/>
              <w:jc w:val="center"/>
              <w:rPr>
                <w:color w:val="000000"/>
              </w:rPr>
            </w:pPr>
            <w:r w:rsidRPr="0000268F">
              <w:rPr>
                <w:color w:val="000000"/>
              </w:rPr>
              <w:t>190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175</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160</w:t>
            </w:r>
          </w:p>
        </w:tc>
      </w:tr>
      <w:tr w:rsidR="003B047E" w:rsidRPr="0000268F" w:rsidTr="003B047E">
        <w:trPr>
          <w:trHeight w:hRule="exact" w:val="915"/>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rPr>
                <w:color w:val="000000"/>
              </w:rPr>
            </w:pPr>
            <w:r w:rsidRPr="0000268F">
              <w:rPr>
                <w:color w:val="000000"/>
              </w:rPr>
              <w:t xml:space="preserve">Приседание на одной ноге, </w:t>
            </w:r>
          </w:p>
          <w:p w:rsidR="003B047E" w:rsidRPr="0000268F" w:rsidRDefault="003B047E" w:rsidP="004166C5">
            <w:pPr>
              <w:shd w:val="clear" w:color="auto" w:fill="FFFFFF"/>
              <w:ind w:left="680" w:right="113"/>
              <w:jc w:val="both"/>
            </w:pPr>
            <w:r w:rsidRPr="0000268F">
              <w:rPr>
                <w:color w:val="000000"/>
              </w:rPr>
              <w:t>опора о стену (количество раз на каждой ноге)</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8</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6</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4</w:t>
            </w:r>
          </w:p>
        </w:tc>
      </w:tr>
      <w:tr w:rsidR="003B047E" w:rsidRPr="0000268F" w:rsidTr="003B047E">
        <w:trPr>
          <w:trHeight w:hRule="exact" w:val="916"/>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Силовой тест — подтягивание на низкой перекладине (количество раз)</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20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10</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5</w:t>
            </w:r>
          </w:p>
        </w:tc>
      </w:tr>
      <w:tr w:rsidR="003B047E" w:rsidRPr="0000268F" w:rsidTr="003B047E">
        <w:trPr>
          <w:trHeight w:hRule="exact" w:val="633"/>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3"/>
              </w:numPr>
              <w:shd w:val="clear" w:color="auto" w:fill="FFFFFF"/>
              <w:tabs>
                <w:tab w:val="left" w:pos="720"/>
              </w:tabs>
              <w:autoSpaceDE w:val="0"/>
              <w:snapToGrid w:val="0"/>
              <w:spacing w:after="0" w:line="240" w:lineRule="auto"/>
              <w:ind w:right="113"/>
              <w:jc w:val="both"/>
            </w:pPr>
            <w:r w:rsidRPr="0000268F">
              <w:rPr>
                <w:color w:val="000000"/>
              </w:rPr>
              <w:t>Координационный тест — челночный бег 3</w:t>
            </w:r>
            <w:r w:rsidRPr="0000268F">
              <w:rPr>
                <w:color w:val="000000"/>
              </w:rPr>
              <w:sym w:font="Symbol" w:char="F0B4"/>
            </w:r>
            <w:r w:rsidRPr="0000268F">
              <w:rPr>
                <w:color w:val="000000"/>
              </w:rPr>
              <w:t>10 м (с)</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8,4</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9,3</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9,7</w:t>
            </w:r>
          </w:p>
        </w:tc>
      </w:tr>
      <w:tr w:rsidR="003B047E" w:rsidRPr="0000268F" w:rsidTr="003B047E">
        <w:trPr>
          <w:trHeight w:hRule="exact" w:val="656"/>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3"/>
              </w:numPr>
              <w:shd w:val="clear" w:color="auto" w:fill="FFFFFF"/>
              <w:tabs>
                <w:tab w:val="left" w:pos="720"/>
              </w:tabs>
              <w:autoSpaceDE w:val="0"/>
              <w:snapToGrid w:val="0"/>
              <w:spacing w:after="0" w:line="240" w:lineRule="auto"/>
              <w:ind w:right="113"/>
              <w:jc w:val="both"/>
            </w:pPr>
            <w:r w:rsidRPr="0000268F">
              <w:rPr>
                <w:color w:val="000000"/>
              </w:rPr>
              <w:t xml:space="preserve">Бросок набивного мяча </w:t>
            </w:r>
            <w:smartTag w:uri="urn:schemas-microsoft-com:office:smarttags" w:element="metricconverter">
              <w:smartTagPr>
                <w:attr w:name="ProductID" w:val="1 кг"/>
              </w:smartTagPr>
              <w:r w:rsidRPr="0000268F">
                <w:rPr>
                  <w:color w:val="000000"/>
                </w:rPr>
                <w:t>1 кг</w:t>
              </w:r>
            </w:smartTag>
            <w:r w:rsidRPr="0000268F">
              <w:rPr>
                <w:color w:val="000000"/>
              </w:rPr>
              <w:t xml:space="preserve"> из-за головы (м)</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10,5</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6,5</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5,0</w:t>
            </w:r>
          </w:p>
        </w:tc>
      </w:tr>
      <w:tr w:rsidR="003B047E" w:rsidRPr="0000268F" w:rsidTr="003B047E">
        <w:trPr>
          <w:trHeight w:hRule="exact" w:val="1813"/>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3"/>
              </w:numPr>
              <w:shd w:val="clear" w:color="auto" w:fill="FFFFFF"/>
              <w:tabs>
                <w:tab w:val="left" w:pos="720"/>
              </w:tabs>
              <w:autoSpaceDE w:val="0"/>
              <w:snapToGrid w:val="0"/>
              <w:spacing w:after="0" w:line="240" w:lineRule="auto"/>
              <w:ind w:right="113"/>
              <w:jc w:val="both"/>
              <w:rPr>
                <w:color w:val="000000"/>
              </w:rPr>
            </w:pPr>
            <w:r w:rsidRPr="0000268F">
              <w:rPr>
                <w:color w:val="000000"/>
              </w:rPr>
              <w:t xml:space="preserve">Гимнастический комплекс упражнений: </w:t>
            </w:r>
          </w:p>
          <w:p w:rsidR="003B047E" w:rsidRPr="0000268F" w:rsidRDefault="003B047E" w:rsidP="004166C5">
            <w:pPr>
              <w:shd w:val="clear" w:color="auto" w:fill="FFFFFF"/>
              <w:ind w:left="360" w:right="113" w:firstLine="320"/>
              <w:jc w:val="both"/>
              <w:rPr>
                <w:color w:val="000000"/>
              </w:rPr>
            </w:pPr>
            <w:r w:rsidRPr="0000268F">
              <w:rPr>
                <w:color w:val="000000"/>
              </w:rPr>
              <w:t xml:space="preserve">– утренней гимнастики </w:t>
            </w:r>
          </w:p>
          <w:p w:rsidR="003B047E" w:rsidRPr="0000268F" w:rsidRDefault="003B047E" w:rsidP="004166C5">
            <w:pPr>
              <w:shd w:val="clear" w:color="auto" w:fill="FFFFFF"/>
              <w:ind w:left="360" w:right="113" w:firstLine="320"/>
              <w:jc w:val="both"/>
              <w:rPr>
                <w:color w:val="000000"/>
              </w:rPr>
            </w:pPr>
            <w:r w:rsidRPr="0000268F">
              <w:rPr>
                <w:color w:val="000000"/>
              </w:rPr>
              <w:t xml:space="preserve">– производственной гимнастики </w:t>
            </w:r>
          </w:p>
          <w:p w:rsidR="003B047E" w:rsidRPr="0000268F" w:rsidRDefault="003B047E" w:rsidP="004166C5">
            <w:pPr>
              <w:shd w:val="clear" w:color="auto" w:fill="FFFFFF"/>
              <w:ind w:left="360" w:right="113" w:firstLine="320"/>
              <w:jc w:val="both"/>
            </w:pPr>
            <w:r w:rsidRPr="0000268F">
              <w:rPr>
                <w:color w:val="000000"/>
              </w:rPr>
              <w:t>– релаксационной гимнастики</w:t>
            </w:r>
          </w:p>
          <w:p w:rsidR="003B047E" w:rsidRPr="0000268F" w:rsidRDefault="003B047E" w:rsidP="004166C5">
            <w:pPr>
              <w:shd w:val="clear" w:color="auto" w:fill="FFFFFF"/>
              <w:ind w:left="360" w:right="113" w:firstLine="320"/>
              <w:jc w:val="both"/>
              <w:rPr>
                <w:color w:val="000000"/>
              </w:rPr>
            </w:pPr>
            <w:r w:rsidRPr="0000268F">
              <w:rPr>
                <w:color w:val="000000"/>
              </w:rPr>
              <w:t>(из 10 баллов)</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до 9</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до 8</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До 7,5</w:t>
            </w:r>
          </w:p>
        </w:tc>
      </w:tr>
    </w:tbl>
    <w:p w:rsidR="003B047E" w:rsidRPr="0000268F" w:rsidRDefault="003B047E" w:rsidP="003B047E">
      <w:pPr>
        <w:shd w:val="clear" w:color="auto" w:fill="FFFFFF"/>
        <w:ind w:left="67"/>
        <w:jc w:val="center"/>
        <w:rPr>
          <w:b/>
        </w:rPr>
      </w:pPr>
    </w:p>
    <w:p w:rsidR="003B047E" w:rsidRDefault="003B047E" w:rsidP="003B047E">
      <w:pPr>
        <w:widowControl w:val="0"/>
        <w:numPr>
          <w:ilvl w:val="0"/>
          <w:numId w:val="2"/>
        </w:numPr>
        <w:shd w:val="clear" w:color="auto" w:fill="FFFFFF"/>
        <w:tabs>
          <w:tab w:val="left" w:pos="360"/>
          <w:tab w:val="left" w:pos="500"/>
        </w:tabs>
        <w:autoSpaceDE w:val="0"/>
        <w:snapToGrid w:val="0"/>
        <w:spacing w:after="0" w:line="240" w:lineRule="auto"/>
        <w:ind w:left="360" w:right="113"/>
        <w:jc w:val="both"/>
        <w:rPr>
          <w:color w:val="000000"/>
        </w:rPr>
        <w:sectPr w:rsidR="003B047E" w:rsidSect="003B047E">
          <w:pgSz w:w="11906" w:h="16838"/>
          <w:pgMar w:top="1134" w:right="851" w:bottom="1134" w:left="1701" w:header="709" w:footer="709" w:gutter="0"/>
          <w:cols w:space="708"/>
          <w:docGrid w:linePitch="360"/>
        </w:sectPr>
      </w:pPr>
    </w:p>
    <w:p w:rsidR="003B047E" w:rsidRPr="0000268F" w:rsidRDefault="003B047E" w:rsidP="003B047E">
      <w:pPr>
        <w:shd w:val="clear" w:color="auto" w:fill="FFFFFF"/>
        <w:jc w:val="center"/>
        <w:rPr>
          <w:b/>
          <w:bCs/>
        </w:rPr>
      </w:pPr>
      <w:r w:rsidRPr="0000268F">
        <w:rPr>
          <w:b/>
          <w:bCs/>
        </w:rPr>
        <w:lastRenderedPageBreak/>
        <w:t>ОЦЕНКА УРОВНЯ ФИЗИЧЕСКОЙ ПОДГОТОВЛЕННОСТИ</w:t>
      </w:r>
    </w:p>
    <w:p w:rsidR="003B047E" w:rsidRPr="0000268F" w:rsidRDefault="003B047E" w:rsidP="003B047E">
      <w:pPr>
        <w:shd w:val="clear" w:color="auto" w:fill="FFFFFF"/>
        <w:jc w:val="center"/>
        <w:rPr>
          <w:b/>
          <w:bCs/>
        </w:rPr>
      </w:pPr>
      <w:r w:rsidRPr="0000268F">
        <w:rPr>
          <w:b/>
          <w:bCs/>
        </w:rPr>
        <w:t>ДЕВУШЕК ОСНОВНОЙ МЕДИЦИНСКОЙ ГРУППЫ</w:t>
      </w:r>
    </w:p>
    <w:p w:rsidR="003B047E" w:rsidRPr="0000268F" w:rsidRDefault="003B047E" w:rsidP="003B047E">
      <w:pPr>
        <w:shd w:val="clear" w:color="auto" w:fill="FFFFFF"/>
        <w:ind w:right="696"/>
        <w:jc w:val="center"/>
      </w:pPr>
    </w:p>
    <w:tbl>
      <w:tblPr>
        <w:tblW w:w="0" w:type="auto"/>
        <w:tblInd w:w="40" w:type="dxa"/>
        <w:tblLayout w:type="fixed"/>
        <w:tblCellMar>
          <w:left w:w="40" w:type="dxa"/>
          <w:right w:w="40" w:type="dxa"/>
        </w:tblCellMar>
        <w:tblLook w:val="0000" w:firstRow="0" w:lastRow="0" w:firstColumn="0" w:lastColumn="0" w:noHBand="0" w:noVBand="0"/>
      </w:tblPr>
      <w:tblGrid>
        <w:gridCol w:w="5561"/>
        <w:gridCol w:w="1298"/>
        <w:gridCol w:w="1112"/>
        <w:gridCol w:w="1313"/>
      </w:tblGrid>
      <w:tr w:rsidR="003B047E" w:rsidRPr="0000268F" w:rsidTr="004166C5">
        <w:trPr>
          <w:cantSplit/>
          <w:trHeight w:hRule="exact" w:val="280"/>
        </w:trPr>
        <w:tc>
          <w:tcPr>
            <w:tcW w:w="5561" w:type="dxa"/>
            <w:vMerge w:val="restart"/>
            <w:tcBorders>
              <w:top w:val="single" w:sz="4" w:space="0" w:color="000000"/>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b/>
                <w:color w:val="000000"/>
              </w:rPr>
            </w:pPr>
            <w:r w:rsidRPr="0000268F">
              <w:rPr>
                <w:b/>
                <w:color w:val="000000"/>
              </w:rPr>
              <w:t>Тесты</w:t>
            </w:r>
          </w:p>
        </w:tc>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B047E" w:rsidRPr="0000268F" w:rsidRDefault="003B047E" w:rsidP="004166C5">
            <w:pPr>
              <w:shd w:val="clear" w:color="auto" w:fill="FFFFFF"/>
              <w:snapToGrid w:val="0"/>
              <w:jc w:val="center"/>
              <w:rPr>
                <w:b/>
                <w:color w:val="000000"/>
              </w:rPr>
            </w:pPr>
            <w:r w:rsidRPr="0000268F">
              <w:rPr>
                <w:b/>
                <w:color w:val="000000"/>
              </w:rPr>
              <w:t>Оценка в баллах</w:t>
            </w:r>
          </w:p>
        </w:tc>
      </w:tr>
      <w:tr w:rsidR="003B047E" w:rsidRPr="0000268F" w:rsidTr="004166C5">
        <w:trPr>
          <w:cantSplit/>
          <w:trHeight w:val="105"/>
        </w:trPr>
        <w:tc>
          <w:tcPr>
            <w:tcW w:w="5561" w:type="dxa"/>
            <w:vMerge/>
            <w:tcBorders>
              <w:top w:val="single" w:sz="4" w:space="0" w:color="000000"/>
              <w:left w:val="single" w:sz="4" w:space="0" w:color="000000"/>
              <w:bottom w:val="single" w:sz="4" w:space="0" w:color="000000"/>
            </w:tcBorders>
            <w:shd w:val="clear" w:color="auto" w:fill="FFFFFF"/>
          </w:tcPr>
          <w:p w:rsidR="003B047E" w:rsidRPr="0000268F" w:rsidRDefault="003B047E" w:rsidP="004166C5"/>
        </w:tc>
        <w:tc>
          <w:tcPr>
            <w:tcW w:w="1298" w:type="dxa"/>
            <w:tcBorders>
              <w:left w:val="single" w:sz="4" w:space="0" w:color="000000"/>
              <w:bottom w:val="single" w:sz="4" w:space="0" w:color="000000"/>
            </w:tcBorders>
            <w:shd w:val="clear" w:color="auto" w:fill="FFFFFF"/>
            <w:vAlign w:val="center"/>
          </w:tcPr>
          <w:p w:rsidR="003B047E" w:rsidRPr="0000268F" w:rsidRDefault="003B047E" w:rsidP="004166C5">
            <w:pPr>
              <w:shd w:val="clear" w:color="auto" w:fill="FFFFFF"/>
              <w:snapToGrid w:val="0"/>
              <w:jc w:val="center"/>
              <w:rPr>
                <w:b/>
                <w:color w:val="000000"/>
              </w:rPr>
            </w:pPr>
            <w:r w:rsidRPr="0000268F">
              <w:rPr>
                <w:b/>
                <w:color w:val="000000"/>
              </w:rPr>
              <w:t>5</w:t>
            </w:r>
          </w:p>
        </w:tc>
        <w:tc>
          <w:tcPr>
            <w:tcW w:w="1112" w:type="dxa"/>
            <w:tcBorders>
              <w:left w:val="single" w:sz="4" w:space="0" w:color="000000"/>
              <w:bottom w:val="single" w:sz="4" w:space="0" w:color="000000"/>
            </w:tcBorders>
            <w:shd w:val="clear" w:color="auto" w:fill="FFFFFF"/>
            <w:vAlign w:val="center"/>
          </w:tcPr>
          <w:p w:rsidR="003B047E" w:rsidRPr="0000268F" w:rsidRDefault="003B047E" w:rsidP="004166C5">
            <w:pPr>
              <w:shd w:val="clear" w:color="auto" w:fill="FFFFFF"/>
              <w:snapToGrid w:val="0"/>
              <w:jc w:val="center"/>
              <w:rPr>
                <w:b/>
                <w:color w:val="000000"/>
              </w:rPr>
            </w:pPr>
            <w:r w:rsidRPr="0000268F">
              <w:rPr>
                <w:b/>
                <w:color w:val="000000"/>
              </w:rPr>
              <w:t>4</w:t>
            </w:r>
          </w:p>
        </w:tc>
        <w:tc>
          <w:tcPr>
            <w:tcW w:w="1313" w:type="dxa"/>
            <w:tcBorders>
              <w:left w:val="single" w:sz="4" w:space="0" w:color="000000"/>
              <w:bottom w:val="single" w:sz="4" w:space="0" w:color="000000"/>
              <w:right w:val="single" w:sz="4" w:space="0" w:color="000000"/>
            </w:tcBorders>
            <w:shd w:val="clear" w:color="auto" w:fill="FFFFFF"/>
            <w:vAlign w:val="center"/>
          </w:tcPr>
          <w:p w:rsidR="003B047E" w:rsidRPr="0000268F" w:rsidRDefault="003B047E" w:rsidP="004166C5">
            <w:pPr>
              <w:shd w:val="clear" w:color="auto" w:fill="FFFFFF"/>
              <w:snapToGrid w:val="0"/>
              <w:jc w:val="center"/>
              <w:rPr>
                <w:b/>
                <w:color w:val="000000"/>
              </w:rPr>
            </w:pPr>
            <w:r w:rsidRPr="0000268F">
              <w:rPr>
                <w:b/>
                <w:color w:val="000000"/>
              </w:rPr>
              <w:t>3</w:t>
            </w:r>
          </w:p>
        </w:tc>
      </w:tr>
      <w:tr w:rsidR="003B047E" w:rsidRPr="0000268F" w:rsidTr="004166C5">
        <w:trPr>
          <w:trHeight w:hRule="exact" w:val="370"/>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 xml:space="preserve">Бег </w:t>
            </w:r>
            <w:smartTag w:uri="urn:schemas-microsoft-com:office:smarttags" w:element="metricconverter">
              <w:smartTagPr>
                <w:attr w:name="ProductID" w:val="2000 м"/>
              </w:smartTagPr>
              <w:r w:rsidRPr="0000268F">
                <w:rPr>
                  <w:color w:val="000000"/>
                </w:rPr>
                <w:t>2000 м</w:t>
              </w:r>
            </w:smartTag>
            <w:r w:rsidRPr="0000268F">
              <w:rPr>
                <w:color w:val="000000"/>
              </w:rPr>
              <w:t xml:space="preserve"> (мин, с)</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11,00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13,00</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б/</w:t>
            </w:r>
            <w:proofErr w:type="spellStart"/>
            <w:r w:rsidRPr="0000268F">
              <w:rPr>
                <w:color w:val="000000"/>
              </w:rPr>
              <w:t>вр</w:t>
            </w:r>
            <w:proofErr w:type="spellEnd"/>
          </w:p>
        </w:tc>
      </w:tr>
      <w:tr w:rsidR="003B047E" w:rsidRPr="0000268F" w:rsidTr="004166C5">
        <w:trPr>
          <w:trHeight w:hRule="exact" w:val="387"/>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 xml:space="preserve">Бег на лыжах </w:t>
            </w:r>
            <w:smartTag w:uri="urn:schemas-microsoft-com:office:smarttags" w:element="metricconverter">
              <w:smartTagPr>
                <w:attr w:name="ProductID" w:val="3 км"/>
              </w:smartTagPr>
              <w:r w:rsidRPr="0000268F">
                <w:rPr>
                  <w:iCs/>
                  <w:color w:val="000000"/>
                </w:rPr>
                <w:t>3</w:t>
              </w:r>
              <w:r w:rsidRPr="0000268F">
                <w:rPr>
                  <w:color w:val="000000"/>
                </w:rPr>
                <w:t>км</w:t>
              </w:r>
            </w:smartTag>
            <w:r w:rsidRPr="0000268F">
              <w:rPr>
                <w:color w:val="000000"/>
              </w:rPr>
              <w:t xml:space="preserve"> (мин, с)</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ind w:left="96"/>
              <w:jc w:val="center"/>
              <w:rPr>
                <w:color w:val="000000"/>
              </w:rPr>
            </w:pPr>
            <w:r w:rsidRPr="0000268F">
              <w:rPr>
                <w:color w:val="000000"/>
              </w:rPr>
              <w:t>19.00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21,00</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б/</w:t>
            </w:r>
            <w:proofErr w:type="spellStart"/>
            <w:r w:rsidRPr="0000268F">
              <w:rPr>
                <w:color w:val="000000"/>
              </w:rPr>
              <w:t>вр</w:t>
            </w:r>
            <w:proofErr w:type="spellEnd"/>
          </w:p>
        </w:tc>
      </w:tr>
      <w:tr w:rsidR="003B047E" w:rsidRPr="0000268F" w:rsidTr="004166C5">
        <w:trPr>
          <w:trHeight w:hRule="exact" w:val="383"/>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 xml:space="preserve">Плавание </w:t>
            </w:r>
            <w:smartTag w:uri="urn:schemas-microsoft-com:office:smarttags" w:element="metricconverter">
              <w:smartTagPr>
                <w:attr w:name="ProductID" w:val="50 м"/>
              </w:smartTagPr>
              <w:r w:rsidRPr="0000268F">
                <w:rPr>
                  <w:color w:val="000000"/>
                </w:rPr>
                <w:t>50 м</w:t>
              </w:r>
            </w:smartTag>
            <w:r w:rsidRPr="0000268F">
              <w:rPr>
                <w:color w:val="000000"/>
              </w:rPr>
              <w:t xml:space="preserve"> (мин, с)</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1,00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1,20</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б/</w:t>
            </w:r>
            <w:proofErr w:type="spellStart"/>
            <w:r w:rsidRPr="0000268F">
              <w:rPr>
                <w:color w:val="000000"/>
              </w:rPr>
              <w:t>вр</w:t>
            </w:r>
            <w:proofErr w:type="spellEnd"/>
          </w:p>
        </w:tc>
      </w:tr>
      <w:tr w:rsidR="003B047E" w:rsidRPr="0000268F" w:rsidTr="004166C5">
        <w:trPr>
          <w:trHeight w:hRule="exact" w:val="399"/>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Прыжки в длину с места (см)</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ind w:left="182"/>
              <w:jc w:val="center"/>
              <w:rPr>
                <w:color w:val="000000"/>
              </w:rPr>
            </w:pPr>
            <w:r w:rsidRPr="0000268F">
              <w:rPr>
                <w:color w:val="000000"/>
              </w:rPr>
              <w:t>190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175</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160</w:t>
            </w:r>
          </w:p>
        </w:tc>
      </w:tr>
      <w:tr w:rsidR="003B047E" w:rsidRPr="0000268F" w:rsidTr="004166C5">
        <w:trPr>
          <w:trHeight w:hRule="exact" w:val="915"/>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rPr>
                <w:color w:val="000000"/>
              </w:rPr>
            </w:pPr>
            <w:r w:rsidRPr="0000268F">
              <w:rPr>
                <w:color w:val="000000"/>
              </w:rPr>
              <w:t xml:space="preserve">Приседание на одной ноге, </w:t>
            </w:r>
          </w:p>
          <w:p w:rsidR="003B047E" w:rsidRPr="0000268F" w:rsidRDefault="003B047E" w:rsidP="004166C5">
            <w:pPr>
              <w:shd w:val="clear" w:color="auto" w:fill="FFFFFF"/>
              <w:ind w:left="680" w:right="113"/>
              <w:jc w:val="both"/>
            </w:pPr>
            <w:r w:rsidRPr="0000268F">
              <w:rPr>
                <w:color w:val="000000"/>
              </w:rPr>
              <w:t>опора о стену (количество раз на каждой ноге)</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8</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6</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4</w:t>
            </w:r>
          </w:p>
        </w:tc>
      </w:tr>
      <w:tr w:rsidR="003B047E" w:rsidRPr="0000268F" w:rsidTr="004166C5">
        <w:trPr>
          <w:trHeight w:hRule="exact" w:val="916"/>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4"/>
              </w:numPr>
              <w:shd w:val="clear" w:color="auto" w:fill="FFFFFF"/>
              <w:tabs>
                <w:tab w:val="left" w:pos="680"/>
              </w:tabs>
              <w:autoSpaceDE w:val="0"/>
              <w:snapToGrid w:val="0"/>
              <w:spacing w:after="0" w:line="240" w:lineRule="auto"/>
              <w:ind w:left="680" w:right="113"/>
              <w:jc w:val="both"/>
            </w:pPr>
            <w:r w:rsidRPr="0000268F">
              <w:rPr>
                <w:color w:val="000000"/>
              </w:rPr>
              <w:t>Силовой тест — подтягивание на низкой перекладине (количество раз)</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20</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10</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5</w:t>
            </w:r>
          </w:p>
        </w:tc>
      </w:tr>
      <w:tr w:rsidR="003B047E" w:rsidRPr="0000268F" w:rsidTr="004166C5">
        <w:trPr>
          <w:trHeight w:hRule="exact" w:val="633"/>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3"/>
              </w:numPr>
              <w:shd w:val="clear" w:color="auto" w:fill="FFFFFF"/>
              <w:tabs>
                <w:tab w:val="left" w:pos="720"/>
              </w:tabs>
              <w:autoSpaceDE w:val="0"/>
              <w:snapToGrid w:val="0"/>
              <w:spacing w:after="0" w:line="240" w:lineRule="auto"/>
              <w:ind w:right="113"/>
              <w:jc w:val="both"/>
            </w:pPr>
            <w:r w:rsidRPr="0000268F">
              <w:rPr>
                <w:color w:val="000000"/>
              </w:rPr>
              <w:t>Координационный тест — челночный бег 3</w:t>
            </w:r>
            <w:r w:rsidRPr="0000268F">
              <w:rPr>
                <w:color w:val="000000"/>
              </w:rPr>
              <w:sym w:font="Symbol" w:char="F0B4"/>
            </w:r>
            <w:r w:rsidRPr="0000268F">
              <w:rPr>
                <w:color w:val="000000"/>
              </w:rPr>
              <w:t>10 м (с)</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8,4</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9,3</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9,7</w:t>
            </w:r>
          </w:p>
        </w:tc>
      </w:tr>
      <w:tr w:rsidR="003B047E" w:rsidRPr="0000268F" w:rsidTr="004166C5">
        <w:trPr>
          <w:trHeight w:hRule="exact" w:val="656"/>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3"/>
              </w:numPr>
              <w:shd w:val="clear" w:color="auto" w:fill="FFFFFF"/>
              <w:tabs>
                <w:tab w:val="left" w:pos="720"/>
              </w:tabs>
              <w:autoSpaceDE w:val="0"/>
              <w:snapToGrid w:val="0"/>
              <w:spacing w:after="0" w:line="240" w:lineRule="auto"/>
              <w:ind w:right="113"/>
              <w:jc w:val="both"/>
            </w:pPr>
            <w:r w:rsidRPr="0000268F">
              <w:rPr>
                <w:color w:val="000000"/>
              </w:rPr>
              <w:t xml:space="preserve">Бросок набивного мяча </w:t>
            </w:r>
            <w:smartTag w:uri="urn:schemas-microsoft-com:office:smarttags" w:element="metricconverter">
              <w:smartTagPr>
                <w:attr w:name="ProductID" w:val="1 кг"/>
              </w:smartTagPr>
              <w:r w:rsidRPr="0000268F">
                <w:rPr>
                  <w:color w:val="000000"/>
                </w:rPr>
                <w:t>1 кг</w:t>
              </w:r>
            </w:smartTag>
            <w:r w:rsidRPr="0000268F">
              <w:rPr>
                <w:color w:val="000000"/>
              </w:rPr>
              <w:t xml:space="preserve"> из-за головы (м)</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10,5</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6,5</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5,0</w:t>
            </w:r>
          </w:p>
        </w:tc>
      </w:tr>
      <w:tr w:rsidR="003B047E" w:rsidRPr="0000268F" w:rsidTr="004166C5">
        <w:trPr>
          <w:trHeight w:hRule="exact" w:val="1813"/>
        </w:trPr>
        <w:tc>
          <w:tcPr>
            <w:tcW w:w="5561" w:type="dxa"/>
            <w:tcBorders>
              <w:left w:val="single" w:sz="4" w:space="0" w:color="000000"/>
              <w:bottom w:val="single" w:sz="4" w:space="0" w:color="000000"/>
            </w:tcBorders>
            <w:shd w:val="clear" w:color="auto" w:fill="FFFFFF"/>
          </w:tcPr>
          <w:p w:rsidR="003B047E" w:rsidRPr="0000268F" w:rsidRDefault="003B047E" w:rsidP="003B047E">
            <w:pPr>
              <w:widowControl w:val="0"/>
              <w:numPr>
                <w:ilvl w:val="0"/>
                <w:numId w:val="3"/>
              </w:numPr>
              <w:shd w:val="clear" w:color="auto" w:fill="FFFFFF"/>
              <w:tabs>
                <w:tab w:val="left" w:pos="720"/>
              </w:tabs>
              <w:autoSpaceDE w:val="0"/>
              <w:snapToGrid w:val="0"/>
              <w:spacing w:after="0" w:line="240" w:lineRule="auto"/>
              <w:ind w:right="113"/>
              <w:jc w:val="both"/>
              <w:rPr>
                <w:color w:val="000000"/>
              </w:rPr>
            </w:pPr>
            <w:r w:rsidRPr="0000268F">
              <w:rPr>
                <w:color w:val="000000"/>
              </w:rPr>
              <w:t xml:space="preserve">Гимнастический комплекс упражнений: </w:t>
            </w:r>
          </w:p>
          <w:p w:rsidR="003B047E" w:rsidRPr="0000268F" w:rsidRDefault="003B047E" w:rsidP="004166C5">
            <w:pPr>
              <w:shd w:val="clear" w:color="auto" w:fill="FFFFFF"/>
              <w:ind w:left="360" w:right="113" w:firstLine="320"/>
              <w:jc w:val="both"/>
              <w:rPr>
                <w:color w:val="000000"/>
              </w:rPr>
            </w:pPr>
            <w:r w:rsidRPr="0000268F">
              <w:rPr>
                <w:color w:val="000000"/>
              </w:rPr>
              <w:t xml:space="preserve">– утренней гимнастики </w:t>
            </w:r>
          </w:p>
          <w:p w:rsidR="003B047E" w:rsidRPr="0000268F" w:rsidRDefault="003B047E" w:rsidP="004166C5">
            <w:pPr>
              <w:shd w:val="clear" w:color="auto" w:fill="FFFFFF"/>
              <w:ind w:left="360" w:right="113" w:firstLine="320"/>
              <w:jc w:val="both"/>
              <w:rPr>
                <w:color w:val="000000"/>
              </w:rPr>
            </w:pPr>
            <w:r w:rsidRPr="0000268F">
              <w:rPr>
                <w:color w:val="000000"/>
              </w:rPr>
              <w:t xml:space="preserve">– производственной гимнастики </w:t>
            </w:r>
          </w:p>
          <w:p w:rsidR="003B047E" w:rsidRPr="0000268F" w:rsidRDefault="003B047E" w:rsidP="004166C5">
            <w:pPr>
              <w:shd w:val="clear" w:color="auto" w:fill="FFFFFF"/>
              <w:ind w:left="360" w:right="113" w:firstLine="320"/>
              <w:jc w:val="both"/>
            </w:pPr>
            <w:r w:rsidRPr="0000268F">
              <w:rPr>
                <w:color w:val="000000"/>
              </w:rPr>
              <w:t>– релаксационной гимнастики</w:t>
            </w:r>
          </w:p>
          <w:p w:rsidR="003B047E" w:rsidRPr="0000268F" w:rsidRDefault="003B047E" w:rsidP="004166C5">
            <w:pPr>
              <w:shd w:val="clear" w:color="auto" w:fill="FFFFFF"/>
              <w:ind w:left="360" w:right="113" w:firstLine="320"/>
              <w:jc w:val="both"/>
              <w:rPr>
                <w:color w:val="000000"/>
              </w:rPr>
            </w:pPr>
            <w:r w:rsidRPr="0000268F">
              <w:rPr>
                <w:color w:val="000000"/>
              </w:rPr>
              <w:t>(из 10 баллов)</w:t>
            </w:r>
          </w:p>
        </w:tc>
        <w:tc>
          <w:tcPr>
            <w:tcW w:w="1298"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до 9</w:t>
            </w:r>
          </w:p>
        </w:tc>
        <w:tc>
          <w:tcPr>
            <w:tcW w:w="1112" w:type="dxa"/>
            <w:tcBorders>
              <w:left w:val="single" w:sz="4" w:space="0" w:color="000000"/>
              <w:bottom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до 8</w:t>
            </w:r>
          </w:p>
        </w:tc>
        <w:tc>
          <w:tcPr>
            <w:tcW w:w="1313" w:type="dxa"/>
            <w:tcBorders>
              <w:left w:val="single" w:sz="4" w:space="0" w:color="000000"/>
              <w:bottom w:val="single" w:sz="4" w:space="0" w:color="000000"/>
              <w:right w:val="single" w:sz="4" w:space="0" w:color="000000"/>
            </w:tcBorders>
            <w:shd w:val="clear" w:color="auto" w:fill="FFFFFF"/>
          </w:tcPr>
          <w:p w:rsidR="003B047E" w:rsidRPr="0000268F" w:rsidRDefault="003B047E" w:rsidP="004166C5">
            <w:pPr>
              <w:shd w:val="clear" w:color="auto" w:fill="FFFFFF"/>
              <w:snapToGrid w:val="0"/>
              <w:jc w:val="center"/>
              <w:rPr>
                <w:color w:val="000000"/>
              </w:rPr>
            </w:pPr>
            <w:r w:rsidRPr="0000268F">
              <w:rPr>
                <w:color w:val="000000"/>
              </w:rPr>
              <w:t>До 7,5</w:t>
            </w:r>
          </w:p>
        </w:tc>
      </w:tr>
    </w:tbl>
    <w:p w:rsidR="003B047E" w:rsidRPr="0000268F" w:rsidRDefault="003B047E" w:rsidP="003B047E"/>
    <w:p w:rsidR="003B047E" w:rsidRDefault="003B047E" w:rsidP="003B047E">
      <w:pPr>
        <w:spacing w:line="360" w:lineRule="auto"/>
        <w:jc w:val="both"/>
        <w:rPr>
          <w:sz w:val="28"/>
          <w:szCs w:val="28"/>
        </w:rPr>
      </w:pPr>
      <w:r>
        <w:rPr>
          <w:sz w:val="28"/>
          <w:szCs w:val="28"/>
        </w:rPr>
        <w:t>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w:t>
      </w:r>
    </w:p>
    <w:p w:rsidR="003B047E" w:rsidRDefault="003B047E" w:rsidP="003B047E">
      <w:pPr>
        <w:spacing w:line="360" w:lineRule="auto"/>
        <w:jc w:val="both"/>
      </w:pPr>
      <w:r>
        <w:rPr>
          <w:sz w:val="28"/>
          <w:szCs w:val="28"/>
        </w:rPr>
        <w:t>Итоговая оценка студента выставляется с учетом посещаемости в процентном соотношении ( 90 процентов от общего количества часов).</w:t>
      </w:r>
    </w:p>
    <w:p w:rsidR="003B047E" w:rsidRDefault="003B047E" w:rsidP="003B047E">
      <w:pPr>
        <w:sectPr w:rsidR="003B047E" w:rsidSect="003B047E">
          <w:pgSz w:w="11906" w:h="16838"/>
          <w:pgMar w:top="1134" w:right="851" w:bottom="1134" w:left="1701" w:header="709" w:footer="709" w:gutter="0"/>
          <w:cols w:space="708"/>
          <w:docGrid w:linePitch="360"/>
        </w:sectPr>
      </w:pPr>
    </w:p>
    <w:p w:rsidR="00251FE5" w:rsidRPr="00953728" w:rsidRDefault="006E6180" w:rsidP="006E6180">
      <w:pPr>
        <w:tabs>
          <w:tab w:val="left" w:pos="2495"/>
        </w:tabs>
        <w:rPr>
          <w:rFonts w:ascii="Times New Roman" w:hAnsi="Times New Roman" w:cs="Times New Roman"/>
          <w:sz w:val="36"/>
          <w:szCs w:val="36"/>
        </w:rPr>
      </w:pPr>
      <w:r>
        <w:rPr>
          <w:rFonts w:ascii="Times New Roman" w:hAnsi="Times New Roman" w:cs="Times New Roman"/>
          <w:sz w:val="36"/>
          <w:szCs w:val="36"/>
        </w:rPr>
        <w:lastRenderedPageBreak/>
        <w:tab/>
      </w:r>
    </w:p>
    <w:sectPr w:rsidR="00251FE5" w:rsidRPr="00953728" w:rsidSect="00251FE5">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06F" w:rsidRDefault="00A8306F" w:rsidP="00953728">
      <w:pPr>
        <w:spacing w:after="0" w:line="240" w:lineRule="auto"/>
      </w:pPr>
      <w:r>
        <w:separator/>
      </w:r>
    </w:p>
  </w:endnote>
  <w:endnote w:type="continuationSeparator" w:id="0">
    <w:p w:rsidR="00A8306F" w:rsidRDefault="00A8306F" w:rsidP="00953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06F" w:rsidRDefault="00A8306F" w:rsidP="00953728">
      <w:pPr>
        <w:spacing w:after="0" w:line="240" w:lineRule="auto"/>
      </w:pPr>
      <w:r>
        <w:separator/>
      </w:r>
    </w:p>
  </w:footnote>
  <w:footnote w:type="continuationSeparator" w:id="0">
    <w:p w:rsidR="00A8306F" w:rsidRDefault="00A8306F" w:rsidP="00953728">
      <w:pPr>
        <w:spacing w:after="0" w:line="240" w:lineRule="auto"/>
      </w:pPr>
      <w:r>
        <w:continuationSeparator/>
      </w:r>
    </w:p>
  </w:footnote>
  <w:footnote w:id="1">
    <w:p w:rsidR="00251FE5" w:rsidRPr="007336EA" w:rsidRDefault="00251FE5" w:rsidP="00251FE5">
      <w:pPr>
        <w:pStyle w:val="a3"/>
        <w:jc w:val="both"/>
        <w:rPr>
          <w:i/>
          <w:iCs/>
          <w:lang w:val="ru-RU"/>
        </w:rPr>
      </w:pPr>
      <w:r>
        <w:rPr>
          <w:rStyle w:val="a5"/>
        </w:rPr>
        <w:footnoteRef/>
      </w:r>
      <w:proofErr w:type="gramStart"/>
      <w:r w:rsidRPr="007336EA">
        <w:rPr>
          <w:rStyle w:val="a6"/>
          <w:iCs/>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2">
    <w:p w:rsidR="00D95DED" w:rsidRPr="007336EA" w:rsidRDefault="00D95DED" w:rsidP="00D95DED">
      <w:pPr>
        <w:pStyle w:val="a3"/>
        <w:jc w:val="both"/>
        <w:rPr>
          <w:i/>
          <w:iCs/>
          <w:lang w:val="ru-RU"/>
        </w:rPr>
      </w:pPr>
      <w:r>
        <w:rPr>
          <w:rStyle w:val="a5"/>
        </w:rPr>
        <w:footnoteRef/>
      </w:r>
      <w:proofErr w:type="gramStart"/>
      <w:r w:rsidRPr="007336EA">
        <w:rPr>
          <w:rStyle w:val="a6"/>
          <w:iCs/>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roofErr w:type="gramEnd"/>
    </w:p>
  </w:footnote>
  <w:footnote w:id="3">
    <w:p w:rsidR="00251FE5" w:rsidRPr="00382883" w:rsidRDefault="00251FE5" w:rsidP="00251FE5">
      <w:pPr>
        <w:pStyle w:val="a3"/>
        <w:rPr>
          <w:lang w:val="ru-RU"/>
        </w:rPr>
      </w:pPr>
      <w:r w:rsidRPr="00412003">
        <w:rPr>
          <w:rStyle w:val="a5"/>
        </w:rPr>
        <w:footnoteRef/>
      </w:r>
      <w:r w:rsidRPr="00412003">
        <w:rPr>
          <w:lang w:val="ru-RU"/>
        </w:rPr>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7"/>
      <w:numFmt w:val="decimal"/>
      <w:lvlText w:val="%1."/>
      <w:lvlJc w:val="left"/>
      <w:pPr>
        <w:tabs>
          <w:tab w:val="num" w:pos="720"/>
        </w:tabs>
        <w:ind w:left="720" w:hanging="360"/>
      </w:pPr>
    </w:lvl>
  </w:abstractNum>
  <w:abstractNum w:abstractNumId="1">
    <w:nsid w:val="00000003"/>
    <w:multiLevelType w:val="singleLevel"/>
    <w:tmpl w:val="00000003"/>
    <w:name w:val="WW8Num6"/>
    <w:lvl w:ilvl="0">
      <w:start w:val="1"/>
      <w:numFmt w:val="decimal"/>
      <w:lvlText w:val="%1."/>
      <w:lvlJc w:val="left"/>
      <w:pPr>
        <w:tabs>
          <w:tab w:val="num" w:pos="720"/>
        </w:tabs>
        <w:ind w:left="720" w:hanging="360"/>
      </w:pPr>
    </w:lvl>
  </w:abstractNum>
  <w:abstractNum w:abstractNumId="2">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3">
    <w:nsid w:val="093F55DE"/>
    <w:multiLevelType w:val="hybridMultilevel"/>
    <w:tmpl w:val="BDAE6F6E"/>
    <w:lvl w:ilvl="0" w:tplc="022A8862">
      <w:start w:val="1"/>
      <w:numFmt w:val="decimal"/>
      <w:lvlText w:val="%1."/>
      <w:lvlJc w:val="left"/>
      <w:pPr>
        <w:ind w:left="60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7826529"/>
    <w:multiLevelType w:val="hybridMultilevel"/>
    <w:tmpl w:val="2DB281EC"/>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2B2D0F93"/>
    <w:multiLevelType w:val="hybridMultilevel"/>
    <w:tmpl w:val="5B6CA992"/>
    <w:lvl w:ilvl="0" w:tplc="3C085D4A">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6">
    <w:nsid w:val="3D4950BA"/>
    <w:multiLevelType w:val="hybridMultilevel"/>
    <w:tmpl w:val="C9822B82"/>
    <w:lvl w:ilvl="0" w:tplc="0419000F">
      <w:start w:val="1"/>
      <w:numFmt w:val="decimal"/>
      <w:lvlText w:val="%1."/>
      <w:lvlJc w:val="left"/>
      <w:pPr>
        <w:tabs>
          <w:tab w:val="num" w:pos="644"/>
        </w:tabs>
        <w:ind w:left="644" w:hanging="360"/>
      </w:pPr>
      <w:rPr>
        <w:rFonts w:cs="Times New Roman"/>
        <w:b/>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53728"/>
    <w:rsid w:val="000B1BF7"/>
    <w:rsid w:val="001B4AD9"/>
    <w:rsid w:val="00251FE5"/>
    <w:rsid w:val="002E6BBC"/>
    <w:rsid w:val="003B047E"/>
    <w:rsid w:val="0060786B"/>
    <w:rsid w:val="006E6180"/>
    <w:rsid w:val="00953728"/>
    <w:rsid w:val="00A8306F"/>
    <w:rsid w:val="00C452EB"/>
    <w:rsid w:val="00CE768B"/>
    <w:rsid w:val="00D10DF5"/>
    <w:rsid w:val="00D95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953728"/>
    <w:pPr>
      <w:spacing w:after="0" w:line="240" w:lineRule="auto"/>
    </w:pPr>
    <w:rPr>
      <w:rFonts w:ascii="Times New Roman" w:eastAsia="Times New Roman" w:hAnsi="Times New Roman" w:cs="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953728"/>
    <w:rPr>
      <w:rFonts w:ascii="Times New Roman" w:eastAsia="Times New Roman" w:hAnsi="Times New Roman" w:cs="Times New Roman"/>
      <w:sz w:val="20"/>
      <w:szCs w:val="20"/>
      <w:lang w:val="en-US"/>
    </w:rPr>
  </w:style>
  <w:style w:type="character" w:styleId="a5">
    <w:name w:val="footnote reference"/>
    <w:uiPriority w:val="99"/>
    <w:rsid w:val="00953728"/>
    <w:rPr>
      <w:rFonts w:cs="Times New Roman"/>
      <w:vertAlign w:val="superscript"/>
    </w:rPr>
  </w:style>
  <w:style w:type="character" w:styleId="a6">
    <w:name w:val="Emphasis"/>
    <w:qFormat/>
    <w:rsid w:val="00953728"/>
    <w:rPr>
      <w:rFonts w:cs="Times New Roman"/>
      <w:i/>
    </w:rPr>
  </w:style>
  <w:style w:type="paragraph" w:styleId="a7">
    <w:name w:val="Plain Text"/>
    <w:basedOn w:val="a"/>
    <w:link w:val="a8"/>
    <w:unhideWhenUsed/>
    <w:rsid w:val="00C452EB"/>
    <w:pPr>
      <w:spacing w:after="0" w:line="240" w:lineRule="auto"/>
    </w:pPr>
    <w:rPr>
      <w:rFonts w:ascii="Consolas" w:eastAsia="Calibri" w:hAnsi="Consolas" w:cs="Times New Roman"/>
      <w:sz w:val="21"/>
      <w:szCs w:val="21"/>
      <w:lang w:eastAsia="en-US"/>
    </w:rPr>
  </w:style>
  <w:style w:type="character" w:customStyle="1" w:styleId="a8">
    <w:name w:val="Текст Знак"/>
    <w:basedOn w:val="a0"/>
    <w:link w:val="a7"/>
    <w:rsid w:val="00C452EB"/>
    <w:rPr>
      <w:rFonts w:ascii="Consolas" w:eastAsia="Calibri" w:hAnsi="Consolas" w:cs="Times New Roman"/>
      <w:sz w:val="21"/>
      <w:szCs w:val="21"/>
      <w:lang w:eastAsia="en-US"/>
    </w:rPr>
  </w:style>
  <w:style w:type="paragraph" w:styleId="a9">
    <w:name w:val="Body Text"/>
    <w:basedOn w:val="a"/>
    <w:link w:val="aa"/>
    <w:unhideWhenUsed/>
    <w:qFormat/>
    <w:rsid w:val="000B1BF7"/>
    <w:pPr>
      <w:spacing w:after="120"/>
    </w:pPr>
    <w:rPr>
      <w:rFonts w:ascii="Calibri" w:eastAsia="Times New Roman" w:hAnsi="Calibri" w:cs="Times New Roman"/>
    </w:rPr>
  </w:style>
  <w:style w:type="character" w:customStyle="1" w:styleId="aa">
    <w:name w:val="Основной текст Знак"/>
    <w:basedOn w:val="a0"/>
    <w:link w:val="a9"/>
    <w:rsid w:val="000B1BF7"/>
    <w:rPr>
      <w:rFonts w:ascii="Calibri" w:eastAsia="Times New Roman" w:hAnsi="Calibri" w:cs="Times New Roman"/>
    </w:rPr>
  </w:style>
  <w:style w:type="paragraph" w:customStyle="1" w:styleId="TableParagraph">
    <w:name w:val="Table Paragraph"/>
    <w:basedOn w:val="a"/>
    <w:uiPriority w:val="1"/>
    <w:qFormat/>
    <w:rsid w:val="000B1BF7"/>
    <w:pPr>
      <w:widowControl w:val="0"/>
      <w:autoSpaceDE w:val="0"/>
      <w:autoSpaceDN w:val="0"/>
      <w:spacing w:after="0" w:line="240" w:lineRule="auto"/>
      <w:ind w:left="9"/>
    </w:pPr>
    <w:rPr>
      <w:rFonts w:ascii="Times New Roman" w:eastAsia="Times New Roman" w:hAnsi="Times New Roman" w:cs="Times New Roman"/>
      <w:lang w:eastAsia="en-US"/>
    </w:rPr>
  </w:style>
  <w:style w:type="paragraph" w:styleId="ab">
    <w:name w:val="header"/>
    <w:basedOn w:val="a"/>
    <w:link w:val="ac"/>
    <w:uiPriority w:val="99"/>
    <w:semiHidden/>
    <w:unhideWhenUsed/>
    <w:rsid w:val="00251FE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51FE5"/>
  </w:style>
  <w:style w:type="paragraph" w:styleId="ad">
    <w:name w:val="footer"/>
    <w:basedOn w:val="a"/>
    <w:link w:val="ae"/>
    <w:uiPriority w:val="99"/>
    <w:semiHidden/>
    <w:unhideWhenUsed/>
    <w:rsid w:val="00251FE5"/>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251FE5"/>
  </w:style>
  <w:style w:type="paragraph" w:customStyle="1" w:styleId="Default">
    <w:name w:val="Default"/>
    <w:rsid w:val="00251FE5"/>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1">
    <w:name w:val="Без интервала1"/>
    <w:rsid w:val="003B047E"/>
    <w:pPr>
      <w:spacing w:after="0" w:line="240" w:lineRule="auto"/>
    </w:pPr>
    <w:rPr>
      <w:rFonts w:ascii="Calibri" w:eastAsia="Calibri" w:hAnsi="Calibri" w:cs="Times New Roman"/>
    </w:rPr>
  </w:style>
  <w:style w:type="paragraph" w:styleId="af">
    <w:name w:val="Balloon Text"/>
    <w:basedOn w:val="a"/>
    <w:link w:val="af0"/>
    <w:uiPriority w:val="99"/>
    <w:semiHidden/>
    <w:unhideWhenUsed/>
    <w:rsid w:val="00D10DF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10D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oriya.ru/studentu/booksport/index.php" TargetMode="External"/><Relationship Id="rId18" Type="http://schemas.openxmlformats.org/officeDocument/2006/relationships/hyperlink" Target="http://www.olympic.ru/" TargetMode="External"/><Relationship Id="rId3" Type="http://schemas.openxmlformats.org/officeDocument/2006/relationships/styles" Target="styles.xml"/><Relationship Id="rId21" Type="http://schemas.openxmlformats.org/officeDocument/2006/relationships/hyperlink" Target="http://www.knigafund.ru/books/182748" TargetMode="External"/><Relationship Id="rId7" Type="http://schemas.openxmlformats.org/officeDocument/2006/relationships/footnotes" Target="footnotes.xml"/><Relationship Id="rId12" Type="http://schemas.openxmlformats.org/officeDocument/2006/relationships/hyperlink" Target="http://www.iprbookshop.ru/43905.html" TargetMode="External"/><Relationship Id="rId17" Type="http://schemas.openxmlformats.org/officeDocument/2006/relationships/hyperlink" Target="http://www.teoriya.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fksport.ru/" TargetMode="External"/><Relationship Id="rId20" Type="http://schemas.openxmlformats.org/officeDocument/2006/relationships/hyperlink" Target="http://lib.sport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52588"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lib.mosgu.ru/" TargetMode="External"/><Relationship Id="rId23" Type="http://schemas.openxmlformats.org/officeDocument/2006/relationships/hyperlink" Target="http://www.iprbookshop.ru/70024.html" TargetMode="External"/><Relationship Id="rId10" Type="http://schemas.openxmlformats.org/officeDocument/2006/relationships/hyperlink" Target="http://www.iprbookshop.ru/70294.html" TargetMode="External"/><Relationship Id="rId19" Type="http://schemas.openxmlformats.org/officeDocument/2006/relationships/hyperlink" Target="http://www.libspor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valeo.edu.ru/" TargetMode="External"/><Relationship Id="rId22" Type="http://schemas.openxmlformats.org/officeDocument/2006/relationships/hyperlink" Target="http://www.iprbookshop.ru/86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7AEEB-BEEC-4BBD-B5F9-C0FE18183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4401</Words>
  <Characters>25091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318kab</cp:lastModifiedBy>
  <cp:revision>6</cp:revision>
  <cp:lastPrinted>2023-09-30T05:56:00Z</cp:lastPrinted>
  <dcterms:created xsi:type="dcterms:W3CDTF">2023-09-13T11:55:00Z</dcterms:created>
  <dcterms:modified xsi:type="dcterms:W3CDTF">2023-10-02T09:02:00Z</dcterms:modified>
</cp:coreProperties>
</file>