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4C" w:rsidRDefault="000D244C" w:rsidP="000D244C">
      <w:pPr>
        <w:spacing w:line="360" w:lineRule="auto"/>
        <w:jc w:val="center"/>
        <w:rPr>
          <w:rFonts w:cs="Times New Roman"/>
          <w:sz w:val="24"/>
          <w:szCs w:val="24"/>
        </w:rPr>
      </w:pPr>
      <w:r w:rsidRPr="00E951FD">
        <w:rPr>
          <w:rFonts w:cs="Times New Roman"/>
          <w:sz w:val="24"/>
          <w:szCs w:val="24"/>
        </w:rPr>
        <w:t>МИНИСТЕ</w:t>
      </w:r>
      <w:r>
        <w:rPr>
          <w:rFonts w:cs="Times New Roman"/>
          <w:sz w:val="24"/>
          <w:szCs w:val="24"/>
        </w:rPr>
        <w:t xml:space="preserve">РСТВО </w:t>
      </w:r>
      <w:r w:rsidRPr="00E951FD">
        <w:rPr>
          <w:rFonts w:cs="Times New Roman"/>
          <w:sz w:val="24"/>
          <w:szCs w:val="24"/>
        </w:rPr>
        <w:t xml:space="preserve">ОБРАЗОВАНИЯ </w:t>
      </w:r>
      <w:r>
        <w:rPr>
          <w:rFonts w:cs="Times New Roman"/>
          <w:sz w:val="24"/>
          <w:szCs w:val="24"/>
        </w:rPr>
        <w:t>И МОЛОДЁЖНОЙ ПОЛИТИКИ</w:t>
      </w:r>
    </w:p>
    <w:p w:rsidR="000D244C" w:rsidRPr="00E951FD" w:rsidRDefault="000D244C" w:rsidP="000D244C">
      <w:pPr>
        <w:spacing w:line="360" w:lineRule="auto"/>
        <w:jc w:val="center"/>
        <w:rPr>
          <w:rFonts w:cs="Times New Roman"/>
          <w:sz w:val="24"/>
          <w:szCs w:val="24"/>
        </w:rPr>
      </w:pPr>
      <w:r w:rsidRPr="00E951FD">
        <w:rPr>
          <w:rFonts w:cs="Times New Roman"/>
          <w:sz w:val="24"/>
          <w:szCs w:val="24"/>
        </w:rPr>
        <w:t>СВЕРДЛОВСКОЙ ОБЛАСТИ</w:t>
      </w:r>
    </w:p>
    <w:p w:rsidR="000D244C" w:rsidRPr="0081559F" w:rsidRDefault="000D244C" w:rsidP="000D244C">
      <w:pPr>
        <w:spacing w:line="360" w:lineRule="auto"/>
        <w:jc w:val="center"/>
        <w:rPr>
          <w:rFonts w:cs="Times New Roman"/>
          <w:szCs w:val="24"/>
        </w:rPr>
      </w:pPr>
      <w:r w:rsidRPr="0081559F">
        <w:rPr>
          <w:rFonts w:cs="Times New Roman"/>
          <w:szCs w:val="24"/>
        </w:rPr>
        <w:t>Ачитский филиал Г</w:t>
      </w:r>
      <w:r>
        <w:rPr>
          <w:rFonts w:cs="Times New Roman"/>
          <w:szCs w:val="24"/>
        </w:rPr>
        <w:t>А</w:t>
      </w:r>
      <w:r w:rsidRPr="0081559F">
        <w:rPr>
          <w:rFonts w:cs="Times New Roman"/>
          <w:szCs w:val="24"/>
        </w:rPr>
        <w:t>ПОУ СО «Красноуфимский аграрный колледж»</w:t>
      </w:r>
    </w:p>
    <w:p w:rsidR="000D244C" w:rsidRPr="00E951FD" w:rsidRDefault="000D244C" w:rsidP="000D244C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0D244C" w:rsidRPr="00E951FD" w:rsidRDefault="00310957" w:rsidP="000D244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606D71B5">
            <wp:extent cx="5937885" cy="2359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44C" w:rsidRPr="00E951FD" w:rsidRDefault="000D244C" w:rsidP="000D244C">
      <w:pPr>
        <w:rPr>
          <w:rFonts w:cs="Times New Roman"/>
          <w:sz w:val="24"/>
          <w:szCs w:val="24"/>
        </w:rPr>
      </w:pPr>
    </w:p>
    <w:p w:rsidR="00A43CE6" w:rsidRPr="00E951FD" w:rsidRDefault="00A43CE6" w:rsidP="000D244C">
      <w:pPr>
        <w:shd w:val="clear" w:color="auto" w:fill="FFFFFF"/>
        <w:rPr>
          <w:rFonts w:cs="Times New Roman"/>
          <w:spacing w:val="-1"/>
          <w:sz w:val="24"/>
          <w:szCs w:val="24"/>
        </w:rPr>
      </w:pPr>
    </w:p>
    <w:p w:rsidR="000D244C" w:rsidRPr="00D858B0" w:rsidRDefault="000D244C" w:rsidP="000D244C">
      <w:pPr>
        <w:shd w:val="clear" w:color="auto" w:fill="FFFFFF"/>
        <w:jc w:val="center"/>
        <w:rPr>
          <w:rFonts w:cs="Times New Roman"/>
          <w:b/>
          <w:bCs/>
          <w:spacing w:val="-1"/>
          <w:szCs w:val="28"/>
        </w:rPr>
      </w:pPr>
      <w:r w:rsidRPr="00D858B0">
        <w:rPr>
          <w:rFonts w:cs="Times New Roman"/>
          <w:b/>
          <w:bCs/>
          <w:spacing w:val="-1"/>
          <w:szCs w:val="28"/>
        </w:rPr>
        <w:t>РАБОЧАЯ ПРОГРАММА УЧЕБНОЙ ДИСЦИПЛИНЫ</w:t>
      </w:r>
    </w:p>
    <w:p w:rsidR="000D244C" w:rsidRPr="00D858B0" w:rsidRDefault="000D244C" w:rsidP="000D244C">
      <w:pPr>
        <w:shd w:val="clear" w:color="auto" w:fill="FFFFFF"/>
        <w:jc w:val="center"/>
        <w:rPr>
          <w:rFonts w:cs="Times New Roman"/>
          <w:b/>
          <w:bCs/>
          <w:spacing w:val="-1"/>
          <w:szCs w:val="28"/>
        </w:rPr>
      </w:pPr>
      <w:r w:rsidRPr="00D858B0">
        <w:rPr>
          <w:rFonts w:cs="Times New Roman"/>
          <w:b/>
          <w:bCs/>
          <w:spacing w:val="-1"/>
          <w:szCs w:val="28"/>
        </w:rPr>
        <w:t>ОСНОВЫ ПОИСКА РАБОТЫ, ТРУДОУСТРОЙСТВА</w:t>
      </w:r>
    </w:p>
    <w:p w:rsidR="000D244C" w:rsidRPr="00B1791B" w:rsidRDefault="000D244C" w:rsidP="000D244C">
      <w:pPr>
        <w:jc w:val="center"/>
        <w:rPr>
          <w:rFonts w:cs="Times New Roman"/>
          <w:b/>
          <w:bCs/>
          <w:i/>
          <w:iCs/>
          <w:szCs w:val="28"/>
        </w:rPr>
      </w:pPr>
      <w:r w:rsidRPr="00D858B0">
        <w:rPr>
          <w:rFonts w:cs="Times New Roman"/>
          <w:b/>
          <w:bCs/>
          <w:i/>
          <w:iCs/>
          <w:szCs w:val="28"/>
        </w:rPr>
        <w:t>ПРОФЕССИЯ</w:t>
      </w:r>
      <w:r w:rsidRPr="00B1791B">
        <w:rPr>
          <w:rFonts w:cs="Times New Roman"/>
          <w:b/>
          <w:bCs/>
          <w:i/>
          <w:iCs/>
          <w:szCs w:val="28"/>
        </w:rPr>
        <w:t>:</w:t>
      </w:r>
      <w:r w:rsidRPr="00B1791B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B1791B">
        <w:rPr>
          <w:rFonts w:cs="Times New Roman"/>
          <w:b/>
          <w:bCs/>
          <w:i/>
          <w:iCs/>
          <w:szCs w:val="28"/>
        </w:rPr>
        <w:t>1</w:t>
      </w:r>
      <w:r w:rsidR="00C82368">
        <w:rPr>
          <w:rFonts w:cs="Times New Roman"/>
          <w:b/>
          <w:bCs/>
          <w:i/>
          <w:iCs/>
          <w:szCs w:val="28"/>
        </w:rPr>
        <w:t>9601</w:t>
      </w:r>
      <w:r w:rsidR="00621D93">
        <w:rPr>
          <w:rFonts w:cs="Times New Roman"/>
          <w:b/>
          <w:bCs/>
          <w:i/>
          <w:iCs/>
          <w:szCs w:val="28"/>
        </w:rPr>
        <w:t xml:space="preserve"> </w:t>
      </w:r>
      <w:r w:rsidR="00365F63">
        <w:rPr>
          <w:rFonts w:cs="Times New Roman"/>
          <w:b/>
          <w:bCs/>
          <w:i/>
          <w:iCs/>
          <w:szCs w:val="28"/>
        </w:rPr>
        <w:t>Швея</w:t>
      </w:r>
    </w:p>
    <w:p w:rsidR="000D244C" w:rsidRPr="00D858B0" w:rsidRDefault="000D244C" w:rsidP="000D244C">
      <w:pPr>
        <w:jc w:val="center"/>
        <w:rPr>
          <w:rFonts w:cs="Times New Roman"/>
          <w:b/>
          <w:bCs/>
          <w:i/>
          <w:iCs/>
          <w:szCs w:val="28"/>
        </w:rPr>
      </w:pPr>
    </w:p>
    <w:p w:rsidR="000D244C" w:rsidRPr="0017453A" w:rsidRDefault="000D244C" w:rsidP="000D244C">
      <w:pPr>
        <w:jc w:val="center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2 курс, группа 2</w:t>
      </w:r>
      <w:r w:rsidR="00C82368">
        <w:rPr>
          <w:rFonts w:cs="Times New Roman"/>
          <w:b/>
          <w:bCs/>
          <w:i/>
          <w:iCs/>
          <w:szCs w:val="28"/>
        </w:rPr>
        <w:t>2</w:t>
      </w:r>
      <w:r>
        <w:rPr>
          <w:rFonts w:cs="Times New Roman"/>
          <w:b/>
          <w:bCs/>
          <w:i/>
          <w:iCs/>
          <w:szCs w:val="28"/>
        </w:rPr>
        <w:t>-</w:t>
      </w:r>
      <w:r w:rsidR="00C82368">
        <w:rPr>
          <w:rFonts w:cs="Times New Roman"/>
          <w:b/>
          <w:bCs/>
          <w:i/>
          <w:iCs/>
          <w:szCs w:val="28"/>
        </w:rPr>
        <w:t>Ш</w:t>
      </w:r>
    </w:p>
    <w:p w:rsidR="000D244C" w:rsidRPr="00016876" w:rsidRDefault="000D244C" w:rsidP="000D244C">
      <w:pPr>
        <w:jc w:val="center"/>
        <w:rPr>
          <w:rFonts w:cs="Times New Roman"/>
          <w:bCs/>
          <w:iCs/>
          <w:sz w:val="24"/>
          <w:szCs w:val="24"/>
        </w:rPr>
      </w:pPr>
    </w:p>
    <w:p w:rsidR="000D244C" w:rsidRPr="00550C73" w:rsidRDefault="000D244C" w:rsidP="000D244C">
      <w:pPr>
        <w:jc w:val="center"/>
        <w:rPr>
          <w:rFonts w:cs="Times New Roman"/>
          <w:szCs w:val="28"/>
        </w:rPr>
      </w:pPr>
      <w:r w:rsidRPr="00550C73">
        <w:rPr>
          <w:rFonts w:cs="Times New Roman"/>
          <w:szCs w:val="28"/>
        </w:rPr>
        <w:t>Форма обучения: очная</w:t>
      </w:r>
    </w:p>
    <w:p w:rsidR="000D244C" w:rsidRPr="00016876" w:rsidRDefault="000D244C" w:rsidP="000D244C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0D244C" w:rsidRPr="00016876" w:rsidRDefault="000D244C" w:rsidP="000D244C">
      <w:pPr>
        <w:jc w:val="center"/>
        <w:rPr>
          <w:rFonts w:cs="Times New Roman"/>
          <w:sz w:val="24"/>
          <w:szCs w:val="24"/>
        </w:rPr>
      </w:pPr>
    </w:p>
    <w:p w:rsidR="000D244C" w:rsidRPr="00016876" w:rsidRDefault="000D244C" w:rsidP="000D244C">
      <w:pPr>
        <w:jc w:val="center"/>
        <w:rPr>
          <w:rFonts w:cs="Times New Roman"/>
          <w:sz w:val="24"/>
          <w:szCs w:val="24"/>
        </w:rPr>
      </w:pPr>
    </w:p>
    <w:p w:rsidR="000D244C" w:rsidRDefault="000D244C" w:rsidP="000D244C">
      <w:pPr>
        <w:jc w:val="center"/>
        <w:rPr>
          <w:rFonts w:cs="Times New Roman"/>
          <w:sz w:val="24"/>
          <w:szCs w:val="24"/>
        </w:rPr>
      </w:pPr>
    </w:p>
    <w:p w:rsidR="00365F63" w:rsidRDefault="00365F63" w:rsidP="000D244C">
      <w:pPr>
        <w:jc w:val="center"/>
        <w:rPr>
          <w:rFonts w:cs="Times New Roman"/>
          <w:sz w:val="24"/>
          <w:szCs w:val="24"/>
        </w:rPr>
      </w:pPr>
    </w:p>
    <w:p w:rsidR="000D244C" w:rsidRPr="00E951FD" w:rsidRDefault="000D244C" w:rsidP="00310957">
      <w:pPr>
        <w:jc w:val="center"/>
        <w:rPr>
          <w:rFonts w:cs="Times New Roman"/>
          <w:sz w:val="24"/>
          <w:szCs w:val="24"/>
        </w:rPr>
        <w:sectPr w:rsidR="000D244C" w:rsidRPr="00E951FD" w:rsidSect="00D858B0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20"/>
        </w:sectPr>
      </w:pPr>
      <w:bookmarkStart w:id="0" w:name="_GoBack"/>
      <w:bookmarkEnd w:id="0"/>
      <w:r>
        <w:rPr>
          <w:rFonts w:cs="Times New Roman"/>
          <w:sz w:val="24"/>
          <w:szCs w:val="24"/>
        </w:rPr>
        <w:t>202</w:t>
      </w:r>
      <w:r w:rsidR="00C8236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год</w:t>
      </w:r>
    </w:p>
    <w:p w:rsidR="000D244C" w:rsidRPr="008347D7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lastRenderedPageBreak/>
        <w:t xml:space="preserve">Рабочая программа учебной дисциплины «Основы </w:t>
      </w:r>
      <w:r>
        <w:rPr>
          <w:rFonts w:cs="Times New Roman"/>
          <w:szCs w:val="28"/>
        </w:rPr>
        <w:t>поиска работы, трудоустройства</w:t>
      </w:r>
      <w:r w:rsidRPr="008347D7">
        <w:rPr>
          <w:rFonts w:cs="Times New Roman"/>
          <w:szCs w:val="28"/>
        </w:rPr>
        <w:t>» разработана на основе:</w:t>
      </w:r>
    </w:p>
    <w:p w:rsidR="000D244C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N 06-830 вн;</w:t>
      </w:r>
    </w:p>
    <w:p w:rsidR="000D244C" w:rsidRPr="004C4DBD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Cs w:val="28"/>
        </w:rPr>
      </w:pPr>
      <w:r w:rsidRPr="0038276E">
        <w:rPr>
          <w:rFonts w:cs="Times New Roman"/>
          <w:bCs/>
          <w:iCs/>
          <w:szCs w:val="28"/>
        </w:rPr>
        <w:t xml:space="preserve">- адаптированной образовательной программы профессионального обучения для </w:t>
      </w:r>
      <w:proofErr w:type="gramStart"/>
      <w:r w:rsidRPr="0038276E">
        <w:rPr>
          <w:rFonts w:cs="Times New Roman"/>
          <w:bCs/>
          <w:iCs/>
          <w:szCs w:val="28"/>
        </w:rPr>
        <w:t>обучающихся</w:t>
      </w:r>
      <w:proofErr w:type="gramEnd"/>
      <w:r w:rsidRPr="0038276E">
        <w:rPr>
          <w:rFonts w:cs="Times New Roman"/>
          <w:bCs/>
          <w:iCs/>
          <w:szCs w:val="28"/>
        </w:rPr>
        <w:t xml:space="preserve"> с ограниченными возможностями здоровья по профессии </w:t>
      </w:r>
      <w:r w:rsidRPr="004C4DBD">
        <w:rPr>
          <w:rFonts w:cs="Times New Roman"/>
          <w:b/>
          <w:bCs/>
          <w:szCs w:val="28"/>
        </w:rPr>
        <w:t>1</w:t>
      </w:r>
      <w:r w:rsidR="00C82368">
        <w:rPr>
          <w:rFonts w:cs="Times New Roman"/>
          <w:b/>
          <w:bCs/>
          <w:szCs w:val="28"/>
        </w:rPr>
        <w:t>9601</w:t>
      </w:r>
      <w:r w:rsidR="00621D93">
        <w:rPr>
          <w:rFonts w:cs="Times New Roman"/>
          <w:b/>
          <w:bCs/>
          <w:szCs w:val="28"/>
        </w:rPr>
        <w:t xml:space="preserve"> </w:t>
      </w:r>
      <w:r w:rsidR="00365F63">
        <w:rPr>
          <w:rFonts w:cs="Times New Roman"/>
          <w:b/>
          <w:bCs/>
          <w:szCs w:val="28"/>
        </w:rPr>
        <w:t>Швея</w:t>
      </w:r>
      <w:r>
        <w:rPr>
          <w:rFonts w:cs="Times New Roman"/>
          <w:b/>
          <w:bCs/>
          <w:szCs w:val="28"/>
        </w:rPr>
        <w:t>.</w:t>
      </w:r>
    </w:p>
    <w:p w:rsidR="000D244C" w:rsidRPr="00E4117E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Cs w:val="28"/>
        </w:rPr>
      </w:pPr>
      <w:r w:rsidRPr="00E4117E">
        <w:rPr>
          <w:rFonts w:cs="Times New Roman"/>
          <w:szCs w:val="28"/>
        </w:rPr>
        <w:t xml:space="preserve">   </w:t>
      </w:r>
    </w:p>
    <w:p w:rsidR="000D244C" w:rsidRPr="008347D7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Cs w:val="28"/>
        </w:rPr>
      </w:pPr>
    </w:p>
    <w:p w:rsidR="000D244C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0D244C" w:rsidRPr="008347D7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b/>
          <w:bCs/>
          <w:szCs w:val="28"/>
        </w:rPr>
        <w:t xml:space="preserve">Разработчик: </w:t>
      </w:r>
      <w:r w:rsidRPr="0081173E">
        <w:rPr>
          <w:rFonts w:cs="Times New Roman"/>
          <w:bCs/>
          <w:szCs w:val="28"/>
        </w:rPr>
        <w:t>Дьякова Анна Анатольевна</w:t>
      </w:r>
      <w:r w:rsidRPr="008347D7">
        <w:rPr>
          <w:rFonts w:cs="Times New Roman"/>
          <w:bCs/>
          <w:szCs w:val="28"/>
        </w:rPr>
        <w:t>, преподаватель Ачитского филиала Г</w:t>
      </w:r>
      <w:r>
        <w:rPr>
          <w:rFonts w:cs="Times New Roman"/>
          <w:bCs/>
          <w:szCs w:val="28"/>
        </w:rPr>
        <w:t>А</w:t>
      </w:r>
      <w:r w:rsidRPr="008347D7">
        <w:rPr>
          <w:rFonts w:cs="Times New Roman"/>
          <w:bCs/>
          <w:szCs w:val="28"/>
        </w:rPr>
        <w:t>ПОУ СО «Красноуфимский аграрный колледж»</w:t>
      </w:r>
    </w:p>
    <w:p w:rsidR="000D244C" w:rsidRPr="008347D7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18"/>
        <w:gridCol w:w="3313"/>
        <w:gridCol w:w="4007"/>
      </w:tblGrid>
      <w:tr w:rsidR="000D244C" w:rsidRPr="00D858B0" w:rsidTr="00D47CC5">
        <w:tc>
          <w:tcPr>
            <w:tcW w:w="1390" w:type="pct"/>
          </w:tcPr>
          <w:p w:rsidR="000D244C" w:rsidRPr="00D858B0" w:rsidRDefault="000D244C" w:rsidP="00D47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0D244C" w:rsidRPr="00D858B0" w:rsidRDefault="000D244C" w:rsidP="00D47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77" w:type="pct"/>
          </w:tcPr>
          <w:p w:rsidR="000D244C" w:rsidRPr="00D858B0" w:rsidRDefault="000D244C" w:rsidP="00D47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D244C" w:rsidRPr="00D858B0" w:rsidTr="00D47CC5">
        <w:tc>
          <w:tcPr>
            <w:tcW w:w="1390" w:type="pct"/>
          </w:tcPr>
          <w:p w:rsidR="000D244C" w:rsidRPr="00D858B0" w:rsidRDefault="000D244C" w:rsidP="00D47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0D244C" w:rsidRPr="00D858B0" w:rsidRDefault="000D244C" w:rsidP="00D47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77" w:type="pct"/>
          </w:tcPr>
          <w:p w:rsidR="000D244C" w:rsidRPr="00D858B0" w:rsidRDefault="000D244C" w:rsidP="00D47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D244C" w:rsidRPr="00D858B0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  <w:bookmarkStart w:id="1" w:name="bookmark3"/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bookmarkEnd w:id="1"/>
    <w:p w:rsidR="000D244C" w:rsidRDefault="000D244C" w:rsidP="000D244C">
      <w:pPr>
        <w:spacing w:after="0" w:line="240" w:lineRule="auto"/>
        <w:rPr>
          <w:rFonts w:cs="Times New Roman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2"/>
          <w:lang w:eastAsia="ru-RU"/>
        </w:rPr>
        <w:id w:val="18177547"/>
      </w:sdtPr>
      <w:sdtEndPr/>
      <w:sdtContent>
        <w:p w:rsidR="000D244C" w:rsidRPr="000C5EDB" w:rsidRDefault="000D244C" w:rsidP="000D244C">
          <w:pPr>
            <w:pStyle w:val="af6"/>
            <w:spacing w:before="0" w:line="360" w:lineRule="auto"/>
            <w:rPr>
              <w:rFonts w:ascii="Times New Roman" w:hAnsi="Times New Roman" w:cs="Times New Roman"/>
              <w:color w:val="auto"/>
              <w:sz w:val="24"/>
            </w:rPr>
          </w:pPr>
          <w:r w:rsidRPr="000C5EDB">
            <w:rPr>
              <w:rFonts w:ascii="Times New Roman" w:hAnsi="Times New Roman" w:cs="Times New Roman"/>
              <w:color w:val="auto"/>
              <w:sz w:val="24"/>
            </w:rPr>
            <w:t>СОДЕРЖАНИЕ</w:t>
          </w:r>
        </w:p>
        <w:p w:rsidR="000D244C" w:rsidRPr="000C5EDB" w:rsidRDefault="00C76DCD" w:rsidP="000D244C">
          <w:pPr>
            <w:pStyle w:val="13"/>
            <w:tabs>
              <w:tab w:val="left" w:pos="440"/>
              <w:tab w:val="right" w:leader="dot" w:pos="9912"/>
            </w:tabs>
            <w:spacing w:after="0" w:line="360" w:lineRule="auto"/>
            <w:rPr>
              <w:rFonts w:cs="Times New Roman"/>
              <w:noProof/>
              <w:sz w:val="20"/>
            </w:rPr>
          </w:pPr>
          <w:r w:rsidRPr="000C5EDB">
            <w:rPr>
              <w:rFonts w:cs="Times New Roman"/>
              <w:sz w:val="24"/>
            </w:rPr>
            <w:fldChar w:fldCharType="begin"/>
          </w:r>
          <w:r w:rsidR="000D244C" w:rsidRPr="000C5EDB">
            <w:rPr>
              <w:rFonts w:cs="Times New Roman"/>
              <w:sz w:val="24"/>
            </w:rPr>
            <w:instrText xml:space="preserve"> TOC \o "1-3" \h \z \u </w:instrText>
          </w:r>
          <w:r w:rsidRPr="000C5EDB">
            <w:rPr>
              <w:rFonts w:cs="Times New Roman"/>
              <w:sz w:val="24"/>
            </w:rPr>
            <w:fldChar w:fldCharType="separate"/>
          </w:r>
          <w:hyperlink w:anchor="_Toc28346752" w:history="1">
            <w:r w:rsidR="000D244C" w:rsidRPr="000C5EDB">
              <w:rPr>
                <w:rStyle w:val="ad"/>
                <w:noProof/>
              </w:rPr>
              <w:t>1.</w:t>
            </w:r>
            <w:r w:rsidR="000D244C" w:rsidRPr="000C5EDB">
              <w:rPr>
                <w:rFonts w:cs="Times New Roman"/>
                <w:noProof/>
                <w:sz w:val="20"/>
              </w:rPr>
              <w:tab/>
            </w:r>
            <w:r w:rsidR="000D244C" w:rsidRPr="000C5EDB">
              <w:rPr>
                <w:rStyle w:val="ad"/>
                <w:noProof/>
              </w:rPr>
              <w:t>ПАСПОРТ РАБОЧЕЙ ПРОГРАММЫ УЧЕБНОЙ ДИСЦИПЛИНЫ</w:t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tab/>
            </w:r>
            <w:r w:rsidRPr="000C5EDB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instrText xml:space="preserve"> PAGEREF _Toc28346752 \h </w:instrText>
            </w:r>
            <w:r w:rsidRPr="000C5EDB">
              <w:rPr>
                <w:rFonts w:cs="Times New Roman"/>
                <w:noProof/>
                <w:webHidden/>
                <w:sz w:val="24"/>
              </w:rPr>
            </w:r>
            <w:r w:rsidRPr="000C5EDB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t>4</w:t>
            </w:r>
            <w:r w:rsidRPr="000C5EDB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:rsidR="000D244C" w:rsidRPr="000C5EDB" w:rsidRDefault="000755AA" w:rsidP="000D244C">
          <w:pPr>
            <w:pStyle w:val="13"/>
            <w:tabs>
              <w:tab w:val="left" w:pos="440"/>
              <w:tab w:val="right" w:leader="dot" w:pos="9912"/>
            </w:tabs>
            <w:spacing w:after="0" w:line="360" w:lineRule="auto"/>
            <w:rPr>
              <w:rFonts w:cs="Times New Roman"/>
              <w:noProof/>
              <w:sz w:val="20"/>
            </w:rPr>
          </w:pPr>
          <w:hyperlink w:anchor="_Toc28346753" w:history="1">
            <w:r w:rsidR="000D244C" w:rsidRPr="000C5EDB">
              <w:rPr>
                <w:rStyle w:val="ad"/>
                <w:iCs/>
                <w:noProof/>
              </w:rPr>
              <w:t>2.</w:t>
            </w:r>
            <w:r w:rsidR="000D244C" w:rsidRPr="000C5EDB">
              <w:rPr>
                <w:rFonts w:cs="Times New Roman"/>
                <w:noProof/>
                <w:sz w:val="20"/>
              </w:rPr>
              <w:tab/>
            </w:r>
            <w:r w:rsidR="000D244C" w:rsidRPr="000C5EDB">
              <w:rPr>
                <w:rStyle w:val="ad"/>
                <w:bCs/>
                <w:noProof/>
              </w:rPr>
              <w:t>СТРУКТУРА И СОДЕРЖАНИЕ УЧЕБНОЙ ДИСЦИПЛИНЫ</w:t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tab/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instrText xml:space="preserve"> PAGEREF _Toc28346753 \h </w:instrText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t>5</w:t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:rsidR="000D244C" w:rsidRPr="000C5EDB" w:rsidRDefault="000755AA" w:rsidP="000D244C">
          <w:pPr>
            <w:pStyle w:val="13"/>
            <w:tabs>
              <w:tab w:val="left" w:pos="440"/>
              <w:tab w:val="right" w:leader="dot" w:pos="9912"/>
            </w:tabs>
            <w:spacing w:after="0" w:line="360" w:lineRule="auto"/>
            <w:rPr>
              <w:rFonts w:cs="Times New Roman"/>
              <w:noProof/>
              <w:sz w:val="20"/>
            </w:rPr>
          </w:pPr>
          <w:hyperlink w:anchor="_Toc28346754" w:history="1">
            <w:r w:rsidR="000D244C" w:rsidRPr="000C5EDB">
              <w:rPr>
                <w:rStyle w:val="ad"/>
                <w:noProof/>
              </w:rPr>
              <w:t>3.</w:t>
            </w:r>
            <w:r w:rsidR="000D244C" w:rsidRPr="000C5EDB">
              <w:rPr>
                <w:rFonts w:cs="Times New Roman"/>
                <w:noProof/>
                <w:sz w:val="20"/>
              </w:rPr>
              <w:tab/>
            </w:r>
            <w:r w:rsidR="000D244C" w:rsidRPr="000C5EDB">
              <w:rPr>
                <w:rStyle w:val="ad"/>
                <w:noProof/>
              </w:rPr>
              <w:t>УСЛОВИЯ РЕАЛИЗАЦИИ ПРОГРАММЫ УЧЕБНОЙ ДИСЦИПЛИНЫ</w:t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tab/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instrText xml:space="preserve"> PAGEREF _Toc28346754 \h </w:instrText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t>8</w:t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:rsidR="000D244C" w:rsidRPr="000C5EDB" w:rsidRDefault="000755AA" w:rsidP="000D244C">
          <w:pPr>
            <w:pStyle w:val="13"/>
            <w:tabs>
              <w:tab w:val="left" w:pos="440"/>
              <w:tab w:val="right" w:leader="dot" w:pos="9912"/>
            </w:tabs>
            <w:spacing w:after="0" w:line="360" w:lineRule="auto"/>
            <w:rPr>
              <w:rFonts w:cs="Times New Roman"/>
              <w:noProof/>
              <w:sz w:val="20"/>
            </w:rPr>
          </w:pPr>
          <w:hyperlink w:anchor="_Toc28346755" w:history="1">
            <w:r w:rsidR="000D244C" w:rsidRPr="000C5EDB">
              <w:rPr>
                <w:rStyle w:val="ad"/>
                <w:noProof/>
              </w:rPr>
              <w:t>4.</w:t>
            </w:r>
            <w:r w:rsidR="000D244C" w:rsidRPr="000C5EDB">
              <w:rPr>
                <w:rFonts w:cs="Times New Roman"/>
                <w:noProof/>
                <w:sz w:val="20"/>
              </w:rPr>
              <w:tab/>
            </w:r>
            <w:r w:rsidR="000D244C" w:rsidRPr="000C5EDB">
              <w:rPr>
                <w:rStyle w:val="ad"/>
                <w:noProof/>
              </w:rPr>
              <w:t>КОНТРОЛЬ И ОЦЕНКА РЕЗУЛЬТАТОВ ОСВОЕНИЯ УЧЕБНОЙ ДИСЦИПЛИНЫ</w:t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tab/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instrText xml:space="preserve"> PAGEREF _Toc28346755 \h </w:instrText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0D244C" w:rsidRPr="000C5EDB">
              <w:rPr>
                <w:rFonts w:cs="Times New Roman"/>
                <w:noProof/>
                <w:webHidden/>
                <w:sz w:val="24"/>
              </w:rPr>
              <w:t>9</w:t>
            </w:r>
            <w:r w:rsidR="00C76DCD" w:rsidRPr="000C5EDB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:rsidR="000D244C" w:rsidRPr="000C5EDB" w:rsidRDefault="00C76DCD" w:rsidP="000D244C">
          <w:pPr>
            <w:spacing w:after="0" w:line="360" w:lineRule="auto"/>
            <w:rPr>
              <w:rFonts w:cs="Times New Roman"/>
              <w:sz w:val="24"/>
            </w:rPr>
          </w:pPr>
          <w:r w:rsidRPr="000C5EDB">
            <w:rPr>
              <w:rFonts w:cs="Times New Roman"/>
              <w:sz w:val="24"/>
            </w:rPr>
            <w:fldChar w:fldCharType="end"/>
          </w:r>
        </w:p>
      </w:sdtContent>
    </w:sdt>
    <w:p w:rsidR="000D244C" w:rsidRPr="000C5EDB" w:rsidRDefault="000D244C" w:rsidP="000D244C">
      <w:pPr>
        <w:spacing w:after="0" w:line="240" w:lineRule="auto"/>
        <w:rPr>
          <w:rFonts w:cs="Times New Roman"/>
          <w:b/>
          <w:bCs/>
        </w:rPr>
        <w:sectPr w:rsidR="000D244C" w:rsidRPr="000C5EDB" w:rsidSect="00D858B0">
          <w:headerReference w:type="default" r:id="rId11"/>
          <w:footerReference w:type="default" r:id="rId12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0D244C" w:rsidRPr="008347D7" w:rsidRDefault="000D244C" w:rsidP="000D244C">
      <w:pPr>
        <w:pStyle w:val="1"/>
        <w:numPr>
          <w:ilvl w:val="0"/>
          <w:numId w:val="2"/>
        </w:numPr>
        <w:rPr>
          <w:sz w:val="28"/>
          <w:szCs w:val="26"/>
        </w:rPr>
      </w:pPr>
      <w:bookmarkStart w:id="2" w:name="_Toc28346752"/>
      <w:r w:rsidRPr="008347D7">
        <w:rPr>
          <w:sz w:val="28"/>
          <w:szCs w:val="26"/>
        </w:rPr>
        <w:lastRenderedPageBreak/>
        <w:t>ПАСПОРТ РАБОЧЕЙ ПРОГРАММЫ УЧЕБНОЙ ДИСЦИПЛИНЫ</w:t>
      </w:r>
      <w:bookmarkEnd w:id="2"/>
    </w:p>
    <w:p w:rsidR="000D244C" w:rsidRPr="008347D7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8347D7">
        <w:rPr>
          <w:rFonts w:cs="Times New Roman"/>
          <w:b/>
          <w:szCs w:val="28"/>
        </w:rPr>
        <w:t>ОСНОВЫ ПОИСКА РАБОТЫ, ТРУДОУСТРОЙСТВА</w:t>
      </w:r>
    </w:p>
    <w:p w:rsidR="000D244C" w:rsidRPr="008347D7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</w:rPr>
      </w:pPr>
    </w:p>
    <w:p w:rsidR="000D244C" w:rsidRPr="008347D7" w:rsidRDefault="000D244C" w:rsidP="000D244C">
      <w:pPr>
        <w:pStyle w:val="ae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Cs w:val="28"/>
          <w:lang w:eastAsia="ar-SA"/>
        </w:rPr>
      </w:pPr>
      <w:r w:rsidRPr="008347D7">
        <w:rPr>
          <w:rFonts w:cs="Times New Roman"/>
          <w:b/>
          <w:szCs w:val="28"/>
          <w:lang w:eastAsia="ar-SA"/>
        </w:rPr>
        <w:t>Область применения программы</w:t>
      </w:r>
    </w:p>
    <w:p w:rsidR="000D244C" w:rsidRPr="008347D7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cs="Times New Roman"/>
          <w:b/>
          <w:bCs/>
          <w:i/>
          <w:iCs/>
          <w:szCs w:val="28"/>
          <w:u w:val="single"/>
        </w:rPr>
      </w:pPr>
      <w:r w:rsidRPr="008347D7">
        <w:rPr>
          <w:rFonts w:cs="Times New Roman"/>
          <w:szCs w:val="28"/>
        </w:rPr>
        <w:t>Рабочая программа учебной дисциплины  является частью адаптированной образовательной программы профессионального обучения для инвалидов и лиц с ограниченными возможностями здоровья с нарушением интеллекта с учетом особенностей их психофизического</w:t>
      </w:r>
      <w:r w:rsidR="00A43CE6">
        <w:rPr>
          <w:rFonts w:cs="Times New Roman"/>
          <w:szCs w:val="28"/>
        </w:rPr>
        <w:t xml:space="preserve"> развития </w:t>
      </w:r>
      <w:r w:rsidRPr="008347D7">
        <w:rPr>
          <w:rFonts w:cs="Times New Roman"/>
          <w:szCs w:val="28"/>
        </w:rPr>
        <w:t>по профессии</w:t>
      </w:r>
      <w:r>
        <w:rPr>
          <w:rFonts w:cs="Times New Roman"/>
          <w:szCs w:val="28"/>
        </w:rPr>
        <w:t xml:space="preserve"> </w:t>
      </w:r>
      <w:r w:rsidRPr="008347D7">
        <w:rPr>
          <w:rFonts w:cs="Times New Roman"/>
          <w:b/>
          <w:bCs/>
          <w:szCs w:val="28"/>
        </w:rPr>
        <w:t>1</w:t>
      </w:r>
      <w:r w:rsidR="00C82368">
        <w:rPr>
          <w:rFonts w:cs="Times New Roman"/>
          <w:b/>
          <w:bCs/>
          <w:szCs w:val="28"/>
        </w:rPr>
        <w:t>9601</w:t>
      </w:r>
      <w:r w:rsidR="00365F63">
        <w:rPr>
          <w:rFonts w:cs="Times New Roman"/>
          <w:b/>
          <w:bCs/>
          <w:szCs w:val="28"/>
        </w:rPr>
        <w:t xml:space="preserve"> </w:t>
      </w:r>
      <w:r w:rsidR="00C82368">
        <w:rPr>
          <w:rFonts w:cs="Times New Roman"/>
          <w:b/>
          <w:bCs/>
          <w:szCs w:val="28"/>
        </w:rPr>
        <w:t>Шве</w:t>
      </w:r>
      <w:r w:rsidR="00365F63">
        <w:rPr>
          <w:rFonts w:cs="Times New Roman"/>
          <w:b/>
          <w:bCs/>
          <w:szCs w:val="28"/>
        </w:rPr>
        <w:t>я.</w:t>
      </w:r>
    </w:p>
    <w:p w:rsidR="000D244C" w:rsidRPr="008347D7" w:rsidRDefault="000D244C" w:rsidP="000D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cs="Times New Roman"/>
          <w:b/>
          <w:szCs w:val="28"/>
        </w:rPr>
      </w:pPr>
    </w:p>
    <w:p w:rsidR="000D244C" w:rsidRPr="008347D7" w:rsidRDefault="000D244C" w:rsidP="000D244C">
      <w:pPr>
        <w:pStyle w:val="ae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8"/>
          <w:u w:val="single"/>
          <w:lang w:eastAsia="ar-SA"/>
        </w:rPr>
      </w:pPr>
      <w:r w:rsidRPr="008347D7">
        <w:rPr>
          <w:rFonts w:cs="Times New Roman"/>
          <w:b/>
          <w:szCs w:val="28"/>
          <w:lang w:eastAsia="ar-SA"/>
        </w:rPr>
        <w:t>Место дисциплины в структуре основной профессиональной образовательной программы</w:t>
      </w:r>
      <w:r w:rsidRPr="008347D7">
        <w:rPr>
          <w:rFonts w:cs="Times New Roman"/>
          <w:szCs w:val="28"/>
          <w:lang w:eastAsia="ar-SA"/>
        </w:rPr>
        <w:t>: адаптационный учебный цикл</w:t>
      </w:r>
      <w:r w:rsidRPr="008347D7">
        <w:rPr>
          <w:rFonts w:eastAsia="Times New Roman" w:cs="Times New Roman"/>
          <w:szCs w:val="28"/>
        </w:rPr>
        <w:t>.</w:t>
      </w:r>
    </w:p>
    <w:p w:rsidR="000D244C" w:rsidRPr="00550C73" w:rsidRDefault="000D244C" w:rsidP="000D244C">
      <w:pPr>
        <w:pStyle w:val="Style25"/>
        <w:widowControl/>
        <w:numPr>
          <w:ilvl w:val="1"/>
          <w:numId w:val="2"/>
        </w:numPr>
        <w:tabs>
          <w:tab w:val="left" w:pos="56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7D7">
        <w:rPr>
          <w:rFonts w:ascii="Times New Roman" w:hAnsi="Times New Roman" w:cs="Times New Roman"/>
          <w:b/>
          <w:sz w:val="28"/>
          <w:szCs w:val="28"/>
        </w:rPr>
        <w:t>Цели и задачи УД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244C" w:rsidRPr="008347D7" w:rsidRDefault="000D244C" w:rsidP="000D244C">
      <w:pPr>
        <w:pStyle w:val="Style25"/>
        <w:widowControl/>
        <w:tabs>
          <w:tab w:val="left" w:pos="566"/>
        </w:tabs>
        <w:spacing w:line="240" w:lineRule="auto"/>
        <w:ind w:left="92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347D7">
        <w:rPr>
          <w:rFonts w:ascii="Times New Roman" w:eastAsia="Times New Roman" w:hAnsi="Times New Roman" w:cs="Times New Roman"/>
          <w:sz w:val="28"/>
          <w:szCs w:val="28"/>
        </w:rPr>
        <w:t>исциплина имеет ярко выраженный практико-ориентированный характер. Профессиональные и общие компетенции, формирующиеся и совершенствующиеся в результате освоения дисциплины, необходимы при изучении профессиональных модулей и дальнейшего использования в профессиональной деятельности.</w:t>
      </w:r>
    </w:p>
    <w:p w:rsidR="000D244C" w:rsidRPr="008347D7" w:rsidRDefault="000D244C" w:rsidP="000D244C">
      <w:pPr>
        <w:pStyle w:val="a7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0000"/>
          <w:szCs w:val="28"/>
          <w:u w:val="single"/>
        </w:rPr>
      </w:pPr>
      <w:r w:rsidRPr="00550C7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C73">
        <w:rPr>
          <w:b/>
          <w:bCs/>
          <w:color w:val="000000"/>
          <w:sz w:val="28"/>
          <w:szCs w:val="32"/>
        </w:rPr>
        <w:t>Р</w:t>
      </w:r>
      <w:r w:rsidRPr="008347D7">
        <w:rPr>
          <w:b/>
          <w:bCs/>
          <w:color w:val="000000"/>
          <w:sz w:val="28"/>
          <w:szCs w:val="28"/>
        </w:rPr>
        <w:t>езультат обучения.</w:t>
      </w:r>
    </w:p>
    <w:p w:rsidR="000D244C" w:rsidRPr="008347D7" w:rsidRDefault="000D244C" w:rsidP="000D244C">
      <w:pPr>
        <w:pStyle w:val="Style23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8347D7">
        <w:rPr>
          <w:rStyle w:val="FontStyle42"/>
          <w:sz w:val="28"/>
          <w:szCs w:val="28"/>
        </w:rPr>
        <w:t>В результате освоения</w:t>
      </w:r>
      <w:r w:rsidR="00370F97">
        <w:rPr>
          <w:rStyle w:val="FontStyle42"/>
          <w:sz w:val="28"/>
          <w:szCs w:val="28"/>
        </w:rPr>
        <w:t xml:space="preserve"> лисциплины</w:t>
      </w:r>
      <w:r w:rsidRPr="008347D7">
        <w:rPr>
          <w:rStyle w:val="FontStyle42"/>
          <w:sz w:val="28"/>
          <w:szCs w:val="28"/>
        </w:rPr>
        <w:t xml:space="preserve"> </w:t>
      </w:r>
      <w:r w:rsidRPr="008347D7">
        <w:rPr>
          <w:rFonts w:ascii="Times New Roman" w:hAnsi="Times New Roman" w:cs="Times New Roman"/>
          <w:sz w:val="28"/>
          <w:szCs w:val="28"/>
        </w:rPr>
        <w:t xml:space="preserve">«Основы поиска работы, трудоустройства» </w:t>
      </w:r>
      <w:r w:rsidRPr="008347D7">
        <w:rPr>
          <w:rStyle w:val="FontStyle42"/>
          <w:sz w:val="28"/>
          <w:szCs w:val="28"/>
        </w:rPr>
        <w:t>обучающийся инвалид или обучающийся с ограниченными возможностями здоровья должен:</w:t>
      </w:r>
    </w:p>
    <w:p w:rsidR="000D244C" w:rsidRPr="008347D7" w:rsidRDefault="000D244C" w:rsidP="000D244C">
      <w:pPr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Style w:val="FontStyle39"/>
        </w:rPr>
        <w:t>уметь:</w:t>
      </w:r>
    </w:p>
    <w:p w:rsidR="000D244C" w:rsidRPr="008347D7" w:rsidRDefault="000D244C" w:rsidP="000D244C">
      <w:pPr>
        <w:pStyle w:val="Style23"/>
        <w:widowControl/>
        <w:numPr>
          <w:ilvl w:val="0"/>
          <w:numId w:val="3"/>
        </w:numPr>
        <w:tabs>
          <w:tab w:val="left" w:pos="7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7D7">
        <w:rPr>
          <w:rFonts w:ascii="Times New Roman" w:eastAsia="Times New Roman" w:hAnsi="Times New Roman" w:cs="Times New Roman"/>
          <w:sz w:val="28"/>
          <w:szCs w:val="28"/>
        </w:rPr>
        <w:t>выбрать место работы в соответствии с личными ценностями и склонностями;</w:t>
      </w:r>
    </w:p>
    <w:p w:rsidR="000D244C" w:rsidRPr="008347D7" w:rsidRDefault="000D244C" w:rsidP="000D244C">
      <w:pPr>
        <w:pStyle w:val="Style23"/>
        <w:widowControl/>
        <w:numPr>
          <w:ilvl w:val="0"/>
          <w:numId w:val="3"/>
        </w:numPr>
        <w:tabs>
          <w:tab w:val="left" w:pos="763"/>
        </w:tabs>
        <w:spacing w:line="240" w:lineRule="auto"/>
        <w:rPr>
          <w:rStyle w:val="FontStyle42"/>
          <w:sz w:val="28"/>
          <w:szCs w:val="28"/>
        </w:rPr>
      </w:pPr>
      <w:r w:rsidRPr="008347D7">
        <w:rPr>
          <w:rStyle w:val="FontStyle42"/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0D244C" w:rsidRPr="008347D7" w:rsidRDefault="000D244C" w:rsidP="000D244C">
      <w:pPr>
        <w:pStyle w:val="Style23"/>
        <w:widowControl/>
        <w:numPr>
          <w:ilvl w:val="0"/>
          <w:numId w:val="3"/>
        </w:numPr>
        <w:tabs>
          <w:tab w:val="left" w:pos="7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7D7">
        <w:rPr>
          <w:rFonts w:ascii="Times New Roman" w:eastAsia="Times New Roman" w:hAnsi="Times New Roman" w:cs="Times New Roman"/>
          <w:sz w:val="28"/>
          <w:szCs w:val="28"/>
        </w:rPr>
        <w:t>вести телефонный разговор с работодателями;</w:t>
      </w:r>
    </w:p>
    <w:p w:rsidR="000D244C" w:rsidRPr="008347D7" w:rsidRDefault="000D244C" w:rsidP="000D244C">
      <w:pPr>
        <w:pStyle w:val="Style19"/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8347D7">
        <w:rPr>
          <w:sz w:val="28"/>
          <w:szCs w:val="28"/>
        </w:rPr>
        <w:t>правильно заполнять документы; подготовить необходимые материалы и использовать их при собеседовании;</w:t>
      </w:r>
    </w:p>
    <w:p w:rsidR="000D244C" w:rsidRPr="008347D7" w:rsidRDefault="000D244C" w:rsidP="000D244C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8347D7">
        <w:rPr>
          <w:rFonts w:eastAsia="Times New Roman" w:cs="Times New Roman"/>
          <w:szCs w:val="28"/>
        </w:rPr>
        <w:t>написать резюме;</w:t>
      </w:r>
      <w:r w:rsidRPr="008347D7">
        <w:rPr>
          <w:rFonts w:cs="Times New Roman"/>
          <w:szCs w:val="28"/>
        </w:rPr>
        <w:t xml:space="preserve"> </w:t>
      </w:r>
      <w:r w:rsidRPr="008347D7">
        <w:rPr>
          <w:rFonts w:eastAsia="Times New Roman" w:cs="Times New Roman"/>
          <w:szCs w:val="28"/>
        </w:rPr>
        <w:t>оформить трудовой договор.</w:t>
      </w:r>
    </w:p>
    <w:p w:rsidR="000D244C" w:rsidRPr="008347D7" w:rsidRDefault="000D244C" w:rsidP="000D244C">
      <w:pPr>
        <w:pStyle w:val="Style19"/>
        <w:widowControl/>
        <w:rPr>
          <w:rStyle w:val="FontStyle39"/>
        </w:rPr>
      </w:pPr>
      <w:r w:rsidRPr="008347D7">
        <w:rPr>
          <w:rStyle w:val="FontStyle39"/>
        </w:rPr>
        <w:t>знать:</w:t>
      </w:r>
    </w:p>
    <w:p w:rsidR="000D244C" w:rsidRPr="008347D7" w:rsidRDefault="000D244C" w:rsidP="000D244C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rPr>
          <w:rStyle w:val="FontStyle42"/>
          <w:sz w:val="28"/>
          <w:szCs w:val="28"/>
        </w:rPr>
      </w:pPr>
      <w:r w:rsidRPr="008347D7">
        <w:rPr>
          <w:rStyle w:val="FontStyle42"/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0D244C" w:rsidRPr="008347D7" w:rsidRDefault="000D244C" w:rsidP="000D244C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rPr>
          <w:sz w:val="28"/>
          <w:szCs w:val="28"/>
        </w:rPr>
      </w:pPr>
      <w:r w:rsidRPr="008347D7">
        <w:rPr>
          <w:sz w:val="28"/>
          <w:szCs w:val="28"/>
        </w:rPr>
        <w:t>порядок трудоустройства в условиях рыночной экономики;</w:t>
      </w:r>
    </w:p>
    <w:p w:rsidR="000D244C" w:rsidRPr="008347D7" w:rsidRDefault="000D244C" w:rsidP="000D244C">
      <w:pPr>
        <w:pStyle w:val="Style20"/>
        <w:widowControl/>
        <w:numPr>
          <w:ilvl w:val="0"/>
          <w:numId w:val="4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8347D7">
        <w:rPr>
          <w:sz w:val="28"/>
          <w:szCs w:val="28"/>
        </w:rPr>
        <w:t>основные источники и способы получения информации о работе; перечень документов, необходимых при приёме на работу;</w:t>
      </w:r>
    </w:p>
    <w:p w:rsidR="000D244C" w:rsidRPr="008347D7" w:rsidRDefault="000D244C" w:rsidP="000D244C">
      <w:pPr>
        <w:pStyle w:val="ae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8"/>
        </w:rPr>
      </w:pPr>
      <w:r w:rsidRPr="008347D7">
        <w:rPr>
          <w:rFonts w:eastAsia="Times New Roman" w:cs="Times New Roman"/>
          <w:szCs w:val="28"/>
        </w:rPr>
        <w:t>порядок подготовки к собеседованию.</w:t>
      </w:r>
    </w:p>
    <w:p w:rsidR="000D244C" w:rsidRDefault="000D244C" w:rsidP="000D244C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347D7">
        <w:rPr>
          <w:rFonts w:eastAsia="Times New Roman" w:cs="Times New Roman"/>
          <w:szCs w:val="28"/>
        </w:rPr>
        <w:t>В результате изучения дисциплины обучающийся должен освоить следующие общие компетенции:</w:t>
      </w:r>
    </w:p>
    <w:p w:rsidR="000A3117" w:rsidRDefault="000A3117" w:rsidP="000D244C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0A3117" w:rsidRDefault="000A3117" w:rsidP="000D244C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0A3117" w:rsidRPr="008347D7" w:rsidRDefault="000A3117" w:rsidP="000D244C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49"/>
      </w:tblGrid>
      <w:tr w:rsidR="000D244C" w:rsidRPr="00D858B0" w:rsidTr="00D47CC5">
        <w:tc>
          <w:tcPr>
            <w:tcW w:w="833" w:type="pct"/>
          </w:tcPr>
          <w:p w:rsidR="000D244C" w:rsidRPr="00D858B0" w:rsidRDefault="000D244C" w:rsidP="00D47CC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58B0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67" w:type="pct"/>
          </w:tcPr>
          <w:p w:rsidR="000D244C" w:rsidRPr="00D858B0" w:rsidRDefault="000D244C" w:rsidP="00D47CC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58B0">
              <w:rPr>
                <w:rFonts w:eastAsia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0D244C" w:rsidRPr="00D858B0" w:rsidTr="00D47CC5">
        <w:tc>
          <w:tcPr>
            <w:tcW w:w="833" w:type="pct"/>
          </w:tcPr>
          <w:p w:rsidR="000D244C" w:rsidRPr="00D858B0" w:rsidRDefault="000D244C" w:rsidP="00D47CC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4167" w:type="pct"/>
          </w:tcPr>
          <w:p w:rsidR="000D244C" w:rsidRPr="00D858B0" w:rsidRDefault="000D244C" w:rsidP="00D47CC5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D244C" w:rsidRPr="00D858B0" w:rsidTr="00D47CC5">
        <w:tc>
          <w:tcPr>
            <w:tcW w:w="833" w:type="pct"/>
          </w:tcPr>
          <w:p w:rsidR="000D244C" w:rsidRPr="00D858B0" w:rsidRDefault="000D244C" w:rsidP="00D47CC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4167" w:type="pct"/>
          </w:tcPr>
          <w:p w:rsidR="000D244C" w:rsidRPr="00D858B0" w:rsidRDefault="000D244C" w:rsidP="00D47CC5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D244C" w:rsidRPr="00D858B0" w:rsidTr="00D47CC5">
        <w:tc>
          <w:tcPr>
            <w:tcW w:w="833" w:type="pct"/>
          </w:tcPr>
          <w:p w:rsidR="000D244C" w:rsidRPr="00D858B0" w:rsidRDefault="000D244C" w:rsidP="00D47CC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4167" w:type="pct"/>
          </w:tcPr>
          <w:p w:rsidR="000D244C" w:rsidRPr="00D858B0" w:rsidRDefault="000D244C" w:rsidP="00D47CC5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D244C" w:rsidRPr="00D858B0" w:rsidTr="00D47CC5">
        <w:tc>
          <w:tcPr>
            <w:tcW w:w="833" w:type="pct"/>
          </w:tcPr>
          <w:p w:rsidR="000D244C" w:rsidRPr="00D858B0" w:rsidRDefault="000D244C" w:rsidP="00D47CC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4167" w:type="pct"/>
          </w:tcPr>
          <w:p w:rsidR="000D244C" w:rsidRPr="00D858B0" w:rsidRDefault="000D244C" w:rsidP="00D47CC5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D244C" w:rsidRPr="00D858B0" w:rsidTr="00D47CC5">
        <w:tc>
          <w:tcPr>
            <w:tcW w:w="833" w:type="pct"/>
          </w:tcPr>
          <w:p w:rsidR="000D244C" w:rsidRPr="00D858B0" w:rsidRDefault="000D244C" w:rsidP="00D47CC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167" w:type="pct"/>
          </w:tcPr>
          <w:p w:rsidR="000D244C" w:rsidRPr="00D858B0" w:rsidRDefault="000D244C" w:rsidP="00D47CC5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D244C" w:rsidRPr="00D858B0" w:rsidTr="00D47CC5">
        <w:tc>
          <w:tcPr>
            <w:tcW w:w="833" w:type="pct"/>
          </w:tcPr>
          <w:p w:rsidR="000D244C" w:rsidRPr="00D858B0" w:rsidRDefault="000D244C" w:rsidP="00D47CC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167" w:type="pct"/>
          </w:tcPr>
          <w:p w:rsidR="000D244C" w:rsidRPr="00D858B0" w:rsidRDefault="000D244C" w:rsidP="00D47CC5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1E3F2F" w:rsidRDefault="001E3F2F" w:rsidP="001E3F2F">
      <w:pPr>
        <w:pStyle w:val="1"/>
        <w:rPr>
          <w:rStyle w:val="FontStyle13"/>
          <w:sz w:val="24"/>
          <w:szCs w:val="24"/>
        </w:rPr>
      </w:pPr>
      <w:bookmarkStart w:id="3" w:name="_Toc28346753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1E3F2F" w:rsidRPr="001E3F2F" w:rsidTr="00DC486A">
        <w:tc>
          <w:tcPr>
            <w:tcW w:w="7305" w:type="dxa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1E3F2F" w:rsidRPr="001E3F2F" w:rsidTr="00DC486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Осознающий себя гражданином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1E3F2F" w:rsidRPr="001E3F2F" w:rsidTr="00DC486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1E3F2F" w:rsidRPr="001E3F2F" w:rsidTr="00DC486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1E3F2F" w:rsidRPr="001E3F2F" w:rsidTr="00DC486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1E3F2F" w:rsidRPr="001E3F2F" w:rsidTr="00DC486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1E3F2F" w:rsidRPr="001E3F2F" w:rsidTr="00DC486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1E3F2F" w:rsidRPr="001E3F2F" w:rsidTr="00DC486A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1E3F2F" w:rsidRPr="001E3F2F" w:rsidTr="00DC486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1E3F2F" w:rsidRPr="001E3F2F" w:rsidTr="00DC486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1E3F2F" w:rsidRPr="001E3F2F" w:rsidTr="00DC486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1E3F2F" w:rsidRPr="001E3F2F" w:rsidTr="00DC486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lastRenderedPageBreak/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1E3F2F" w:rsidRPr="001E3F2F" w:rsidTr="00DC486A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F2F" w:rsidRPr="001E3F2F" w:rsidRDefault="001E3F2F" w:rsidP="001E3F2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1E3F2F" w:rsidRPr="001E3F2F" w:rsidTr="00DC486A">
        <w:trPr>
          <w:trHeight w:val="733"/>
        </w:trPr>
        <w:tc>
          <w:tcPr>
            <w:tcW w:w="9430" w:type="dxa"/>
            <w:gridSpan w:val="3"/>
            <w:vAlign w:val="center"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 w:rsidRPr="001E3F2F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1E3F2F" w:rsidRPr="001E3F2F" w:rsidTr="00DC486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F" w:rsidRPr="001E3F2F" w:rsidRDefault="001E3F2F" w:rsidP="001E3F2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8"/>
              </w:rPr>
              <w:t>ЛР 13</w:t>
            </w:r>
          </w:p>
        </w:tc>
      </w:tr>
      <w:tr w:rsidR="001E3F2F" w:rsidRPr="001E3F2F" w:rsidTr="00DC486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F" w:rsidRPr="001E3F2F" w:rsidRDefault="001E3F2F" w:rsidP="001E3F2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8"/>
              </w:rPr>
              <w:t>ЛР 14</w:t>
            </w:r>
          </w:p>
        </w:tc>
      </w:tr>
      <w:tr w:rsidR="001E3F2F" w:rsidRPr="001E3F2F" w:rsidTr="00DC486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F" w:rsidRPr="001E3F2F" w:rsidRDefault="001E3F2F" w:rsidP="001E3F2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2F" w:rsidRPr="001E3F2F" w:rsidRDefault="001E3F2F" w:rsidP="001E3F2F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8"/>
              </w:rPr>
              <w:t>ЛР 15</w:t>
            </w:r>
          </w:p>
        </w:tc>
      </w:tr>
    </w:tbl>
    <w:p w:rsidR="001E3F2F" w:rsidRDefault="001E3F2F" w:rsidP="001E3F2F">
      <w:pPr>
        <w:rPr>
          <w:lang w:eastAsia="ar-SA"/>
        </w:rPr>
      </w:pPr>
    </w:p>
    <w:p w:rsidR="001E3F2F" w:rsidRPr="001E3F2F" w:rsidRDefault="001E3F2F" w:rsidP="001E3F2F">
      <w:pPr>
        <w:rPr>
          <w:lang w:eastAsia="ar-SA"/>
        </w:rPr>
      </w:pPr>
    </w:p>
    <w:p w:rsidR="000D244C" w:rsidRDefault="000D244C" w:rsidP="000D244C">
      <w:pPr>
        <w:pStyle w:val="1"/>
        <w:numPr>
          <w:ilvl w:val="0"/>
          <w:numId w:val="2"/>
        </w:numPr>
        <w:rPr>
          <w:rStyle w:val="FontStyle13"/>
          <w:sz w:val="24"/>
          <w:szCs w:val="24"/>
        </w:rPr>
      </w:pPr>
      <w:r w:rsidRPr="00B36AFC">
        <w:rPr>
          <w:rStyle w:val="FontStyle13"/>
          <w:sz w:val="24"/>
          <w:szCs w:val="24"/>
        </w:rPr>
        <w:t>СТРУКТУРА И СОДЕРЖАНИЕ УЧЕБНОЙ</w:t>
      </w:r>
      <w:r>
        <w:rPr>
          <w:rStyle w:val="FontStyle13"/>
          <w:sz w:val="24"/>
          <w:szCs w:val="24"/>
        </w:rPr>
        <w:t xml:space="preserve"> </w:t>
      </w:r>
      <w:r w:rsidRPr="00B36AFC">
        <w:rPr>
          <w:rStyle w:val="FontStyle13"/>
          <w:sz w:val="24"/>
          <w:szCs w:val="24"/>
        </w:rPr>
        <w:t>ДИСЦИПЛИНЫ</w:t>
      </w:r>
      <w:bookmarkEnd w:id="3"/>
    </w:p>
    <w:p w:rsidR="001E3F2F" w:rsidRPr="001E3F2F" w:rsidRDefault="001E3F2F" w:rsidP="001E3F2F">
      <w:pPr>
        <w:rPr>
          <w:lang w:eastAsia="ar-SA"/>
        </w:rPr>
      </w:pPr>
    </w:p>
    <w:p w:rsidR="000D244C" w:rsidRDefault="000D244C" w:rsidP="000D244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D244C" w:rsidRPr="00B36AFC" w:rsidRDefault="000D244C" w:rsidP="000D244C">
      <w:pPr>
        <w:pStyle w:val="ae"/>
        <w:numPr>
          <w:ilvl w:val="1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36AFC">
        <w:rPr>
          <w:rFonts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3"/>
        <w:gridCol w:w="3045"/>
      </w:tblGrid>
      <w:tr w:rsidR="000D244C" w:rsidRPr="00D858B0" w:rsidTr="00D47CC5">
        <w:trPr>
          <w:trHeight w:val="319"/>
        </w:trPr>
        <w:tc>
          <w:tcPr>
            <w:tcW w:w="3498" w:type="pct"/>
          </w:tcPr>
          <w:p w:rsidR="000D244C" w:rsidRPr="00B36AFC" w:rsidRDefault="000D244C" w:rsidP="00D47CC5">
            <w:pPr>
              <w:pStyle w:val="a7"/>
              <w:spacing w:after="0" w:line="240" w:lineRule="auto"/>
              <w:jc w:val="center"/>
              <w:rPr>
                <w:b/>
              </w:rPr>
            </w:pPr>
            <w:r w:rsidRPr="00B36AFC">
              <w:rPr>
                <w:b/>
              </w:rPr>
              <w:t>Вид учебной работы</w:t>
            </w:r>
          </w:p>
        </w:tc>
        <w:tc>
          <w:tcPr>
            <w:tcW w:w="1502" w:type="pct"/>
          </w:tcPr>
          <w:p w:rsidR="000D244C" w:rsidRPr="00B36AFC" w:rsidRDefault="000D244C" w:rsidP="00D47CC5">
            <w:pPr>
              <w:pStyle w:val="a7"/>
              <w:spacing w:after="0" w:line="240" w:lineRule="auto"/>
              <w:jc w:val="center"/>
              <w:rPr>
                <w:b/>
              </w:rPr>
            </w:pPr>
            <w:r w:rsidRPr="00B36AFC">
              <w:rPr>
                <w:b/>
              </w:rPr>
              <w:t>Объем часов</w:t>
            </w:r>
          </w:p>
        </w:tc>
      </w:tr>
      <w:tr w:rsidR="000D244C" w:rsidRPr="00D858B0" w:rsidTr="00D47CC5">
        <w:tc>
          <w:tcPr>
            <w:tcW w:w="3498" w:type="pct"/>
          </w:tcPr>
          <w:p w:rsidR="000D244C" w:rsidRPr="00D858B0" w:rsidRDefault="000D244C" w:rsidP="00D47CC5">
            <w:pPr>
              <w:pStyle w:val="a7"/>
              <w:spacing w:after="0" w:line="240" w:lineRule="auto"/>
              <w:jc w:val="both"/>
            </w:pPr>
            <w:r w:rsidRPr="00D858B0">
              <w:t>Максимальная учебная нагрузка (всего)</w:t>
            </w:r>
          </w:p>
        </w:tc>
        <w:tc>
          <w:tcPr>
            <w:tcW w:w="1502" w:type="pct"/>
          </w:tcPr>
          <w:p w:rsidR="000D244C" w:rsidRPr="00D858B0" w:rsidRDefault="000D244C" w:rsidP="00D47CC5">
            <w:pPr>
              <w:pStyle w:val="a7"/>
              <w:spacing w:after="0" w:line="240" w:lineRule="auto"/>
              <w:jc w:val="center"/>
            </w:pPr>
            <w:r w:rsidRPr="00D858B0">
              <w:t>32</w:t>
            </w:r>
          </w:p>
        </w:tc>
      </w:tr>
      <w:tr w:rsidR="000D244C" w:rsidRPr="00D858B0" w:rsidTr="00D47CC5">
        <w:tc>
          <w:tcPr>
            <w:tcW w:w="3498" w:type="pct"/>
          </w:tcPr>
          <w:p w:rsidR="000D244C" w:rsidRPr="00D858B0" w:rsidRDefault="000D244C" w:rsidP="00D47CC5">
            <w:pPr>
              <w:pStyle w:val="a7"/>
              <w:spacing w:after="0" w:line="240" w:lineRule="auto"/>
              <w:jc w:val="both"/>
            </w:pPr>
            <w:r w:rsidRPr="00D858B0">
              <w:t>Обязательная аудиторная учебная нагрузка  (всего)</w:t>
            </w:r>
          </w:p>
        </w:tc>
        <w:tc>
          <w:tcPr>
            <w:tcW w:w="1502" w:type="pct"/>
          </w:tcPr>
          <w:p w:rsidR="000D244C" w:rsidRPr="00D858B0" w:rsidRDefault="000D244C" w:rsidP="00D47CC5">
            <w:pPr>
              <w:pStyle w:val="a7"/>
              <w:spacing w:after="0" w:line="240" w:lineRule="auto"/>
              <w:jc w:val="center"/>
            </w:pPr>
            <w:r w:rsidRPr="00D858B0">
              <w:t>32</w:t>
            </w:r>
          </w:p>
        </w:tc>
      </w:tr>
      <w:tr w:rsidR="000D244C" w:rsidRPr="00D858B0" w:rsidTr="00D47CC5">
        <w:tc>
          <w:tcPr>
            <w:tcW w:w="3498" w:type="pct"/>
          </w:tcPr>
          <w:p w:rsidR="000D244C" w:rsidRPr="00D858B0" w:rsidRDefault="000D244C" w:rsidP="00D47CC5">
            <w:pPr>
              <w:pStyle w:val="a7"/>
              <w:spacing w:after="0" w:line="240" w:lineRule="auto"/>
              <w:jc w:val="both"/>
            </w:pPr>
            <w:r w:rsidRPr="00D858B0">
              <w:t>в том числе</w:t>
            </w:r>
          </w:p>
        </w:tc>
        <w:tc>
          <w:tcPr>
            <w:tcW w:w="1502" w:type="pct"/>
          </w:tcPr>
          <w:p w:rsidR="000D244C" w:rsidRPr="00D858B0" w:rsidRDefault="000D244C" w:rsidP="00D47CC5">
            <w:pPr>
              <w:pStyle w:val="a7"/>
              <w:spacing w:after="0" w:line="240" w:lineRule="auto"/>
              <w:jc w:val="center"/>
            </w:pPr>
          </w:p>
        </w:tc>
      </w:tr>
      <w:tr w:rsidR="000D244C" w:rsidRPr="00D858B0" w:rsidTr="00D47CC5">
        <w:tc>
          <w:tcPr>
            <w:tcW w:w="3498" w:type="pct"/>
          </w:tcPr>
          <w:p w:rsidR="000D244C" w:rsidRPr="00D858B0" w:rsidRDefault="000D244C" w:rsidP="00D47CC5">
            <w:pPr>
              <w:pStyle w:val="a7"/>
              <w:spacing w:after="0" w:line="240" w:lineRule="auto"/>
              <w:jc w:val="both"/>
            </w:pPr>
            <w:r w:rsidRPr="00D858B0">
              <w:t>практические занятия</w:t>
            </w:r>
          </w:p>
        </w:tc>
        <w:tc>
          <w:tcPr>
            <w:tcW w:w="1502" w:type="pct"/>
          </w:tcPr>
          <w:p w:rsidR="000D244C" w:rsidRPr="00D858B0" w:rsidRDefault="000D244C" w:rsidP="00D47CC5">
            <w:pPr>
              <w:pStyle w:val="a7"/>
              <w:spacing w:after="0" w:line="240" w:lineRule="auto"/>
              <w:jc w:val="center"/>
            </w:pPr>
          </w:p>
        </w:tc>
      </w:tr>
      <w:tr w:rsidR="000D244C" w:rsidRPr="00D858B0" w:rsidTr="00D47CC5">
        <w:trPr>
          <w:trHeight w:val="447"/>
        </w:trPr>
        <w:tc>
          <w:tcPr>
            <w:tcW w:w="3498" w:type="pct"/>
          </w:tcPr>
          <w:p w:rsidR="000D244C" w:rsidRPr="00D858B0" w:rsidRDefault="000D244C" w:rsidP="00D47CC5">
            <w:pPr>
              <w:pStyle w:val="a7"/>
              <w:spacing w:after="0" w:line="240" w:lineRule="auto"/>
              <w:jc w:val="both"/>
            </w:pPr>
            <w:r w:rsidRPr="00D858B0">
              <w:t xml:space="preserve">Итоговая аттестация </w:t>
            </w:r>
          </w:p>
        </w:tc>
        <w:tc>
          <w:tcPr>
            <w:tcW w:w="1502" w:type="pct"/>
          </w:tcPr>
          <w:p w:rsidR="000D244C" w:rsidRPr="00D858B0" w:rsidRDefault="000D244C" w:rsidP="00D47CC5">
            <w:pPr>
              <w:pStyle w:val="a7"/>
              <w:spacing w:after="0" w:line="240" w:lineRule="auto"/>
              <w:jc w:val="center"/>
            </w:pPr>
            <w:r w:rsidRPr="00D858B0">
              <w:t>дифференцированный зачёт</w:t>
            </w:r>
          </w:p>
        </w:tc>
      </w:tr>
    </w:tbl>
    <w:p w:rsidR="000D244C" w:rsidRPr="00D858B0" w:rsidRDefault="000D244C" w:rsidP="000D244C">
      <w:pPr>
        <w:spacing w:after="0" w:line="240" w:lineRule="auto"/>
        <w:ind w:firstLine="709"/>
        <w:rPr>
          <w:rFonts w:cs="Times New Roman"/>
          <w:color w:val="000000"/>
          <w:sz w:val="24"/>
          <w:szCs w:val="24"/>
        </w:rPr>
      </w:pPr>
    </w:p>
    <w:p w:rsidR="000D244C" w:rsidRPr="00D858B0" w:rsidRDefault="000D244C" w:rsidP="000D244C">
      <w:pPr>
        <w:spacing w:after="0" w:line="240" w:lineRule="auto"/>
        <w:rPr>
          <w:rFonts w:cs="Times New Roman"/>
          <w:color w:val="FF0000"/>
          <w:sz w:val="24"/>
          <w:szCs w:val="24"/>
        </w:rPr>
        <w:sectPr w:rsidR="000D244C" w:rsidRPr="00D858B0" w:rsidSect="00D858B0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0D244C" w:rsidRPr="00B36AFC" w:rsidRDefault="000D244C" w:rsidP="000D244C">
      <w:pPr>
        <w:pStyle w:val="ae"/>
        <w:widowControl w:val="0"/>
        <w:numPr>
          <w:ilvl w:val="1"/>
          <w:numId w:val="2"/>
        </w:numPr>
        <w:spacing w:after="0" w:line="240" w:lineRule="auto"/>
        <w:jc w:val="center"/>
        <w:rPr>
          <w:rFonts w:eastAsia="Arial Unicode MS" w:cs="Times New Roman"/>
          <w:b/>
          <w:bCs/>
          <w:color w:val="000000"/>
          <w:sz w:val="24"/>
          <w:szCs w:val="24"/>
        </w:rPr>
      </w:pPr>
      <w:r w:rsidRPr="00B36AFC">
        <w:rPr>
          <w:rFonts w:cs="Times New Roman"/>
          <w:b/>
          <w:sz w:val="24"/>
          <w:szCs w:val="24"/>
        </w:rPr>
        <w:lastRenderedPageBreak/>
        <w:t>Тематический план и содержание УД</w:t>
      </w:r>
      <w:r>
        <w:rPr>
          <w:rFonts w:cs="Times New Roman"/>
          <w:b/>
          <w:sz w:val="24"/>
          <w:szCs w:val="24"/>
        </w:rPr>
        <w:t xml:space="preserve"> </w:t>
      </w:r>
      <w:r w:rsidRPr="00B36AFC">
        <w:rPr>
          <w:rFonts w:cs="Times New Roman"/>
          <w:b/>
          <w:sz w:val="24"/>
          <w:szCs w:val="24"/>
        </w:rPr>
        <w:t>Основы поиска работы, трудоустройства</w:t>
      </w: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119"/>
        <w:gridCol w:w="1275"/>
        <w:gridCol w:w="6521"/>
        <w:gridCol w:w="850"/>
        <w:gridCol w:w="2410"/>
      </w:tblGrid>
      <w:tr w:rsidR="000D244C" w:rsidRPr="00D858B0" w:rsidTr="00370F97">
        <w:tc>
          <w:tcPr>
            <w:tcW w:w="889" w:type="dxa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96" w:type="dxa"/>
            <w:gridSpan w:val="2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850" w:type="dxa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10" w:type="dxa"/>
          </w:tcPr>
          <w:p w:rsidR="000D244C" w:rsidRPr="00D858B0" w:rsidRDefault="00370F97" w:rsidP="00370F97">
            <w:pPr>
              <w:pStyle w:val="a8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r w:rsidR="001E3F2F" w:rsidRPr="001E3F2F">
              <w:rPr>
                <w:rFonts w:ascii="Times New Roman" w:hAnsi="Times New Roman"/>
                <w:b/>
                <w:sz w:val="24"/>
                <w:szCs w:val="24"/>
              </w:rPr>
              <w:t>компетенций и личностных результатов, формированию которых способствует элемент программы</w:t>
            </w:r>
          </w:p>
        </w:tc>
      </w:tr>
      <w:tr w:rsidR="000D244C" w:rsidRPr="00D858B0" w:rsidTr="00370F97">
        <w:tc>
          <w:tcPr>
            <w:tcW w:w="889" w:type="dxa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44C" w:rsidRPr="00D858B0" w:rsidTr="00370F97">
        <w:trPr>
          <w:trHeight w:val="639"/>
        </w:trPr>
        <w:tc>
          <w:tcPr>
            <w:tcW w:w="889" w:type="dxa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D244C" w:rsidRPr="00D858B0" w:rsidRDefault="000D244C" w:rsidP="00D47CC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796" w:type="dxa"/>
            <w:gridSpan w:val="2"/>
          </w:tcPr>
          <w:p w:rsidR="000D244C" w:rsidRPr="00D858B0" w:rsidRDefault="000D244C" w:rsidP="00D47CC5">
            <w:pPr>
              <w:shd w:val="clear" w:color="auto" w:fill="FFFFFF"/>
              <w:spacing w:after="0" w:line="240" w:lineRule="auto"/>
              <w:jc w:val="both"/>
              <w:rPr>
                <w:rStyle w:val="FontStyle66"/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Дисциплина «Основы поиска работы, трудоустройства» её значение, задачи, содержание и связь с другими дисциплинами, понятие трудоустройства.</w:t>
            </w:r>
          </w:p>
        </w:tc>
        <w:tc>
          <w:tcPr>
            <w:tcW w:w="850" w:type="dxa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D244C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ОК2,ЛР4, ЛР7</w:t>
            </w:r>
          </w:p>
        </w:tc>
      </w:tr>
      <w:tr w:rsidR="001E3F2F" w:rsidRPr="00D858B0" w:rsidTr="00370F97">
        <w:trPr>
          <w:trHeight w:val="639"/>
        </w:trPr>
        <w:tc>
          <w:tcPr>
            <w:tcW w:w="889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E3F2F" w:rsidRPr="00D858B0" w:rsidRDefault="001E3F2F" w:rsidP="00D47CC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7796" w:type="dxa"/>
            <w:gridSpan w:val="2"/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Style w:val="FontStyle52"/>
                <w:rFonts w:eastAsia="Arial Unicode MS"/>
                <w:b w:val="0"/>
                <w:color w:val="000000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Рынок труда: понятие, функции, элементы. Классификация рынков труда. Конкуренция на рынке труда. Занятость. Безработица. Государственное регулирование занятости. Федеральный закон РФ «О занятости населения в Российской Федерации». </w:t>
            </w:r>
          </w:p>
        </w:tc>
        <w:tc>
          <w:tcPr>
            <w:tcW w:w="85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ОК2, ОК3, ЛР4, ЛР7, ЛР13</w:t>
            </w:r>
          </w:p>
        </w:tc>
      </w:tr>
      <w:tr w:rsidR="001E3F2F" w:rsidRPr="00D858B0" w:rsidTr="00370F97">
        <w:trPr>
          <w:trHeight w:val="639"/>
        </w:trPr>
        <w:tc>
          <w:tcPr>
            <w:tcW w:w="889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E3F2F" w:rsidRPr="00D858B0" w:rsidRDefault="001E3F2F" w:rsidP="00D47CC5">
            <w:pPr>
              <w:pStyle w:val="a8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 структура центра занятости</w:t>
            </w:r>
          </w:p>
        </w:tc>
        <w:tc>
          <w:tcPr>
            <w:tcW w:w="7796" w:type="dxa"/>
            <w:gridSpan w:val="2"/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Функции Центра занятости. Отраслевая структура занятости п. Ачит и Свердловской области</w:t>
            </w:r>
          </w:p>
        </w:tc>
        <w:tc>
          <w:tcPr>
            <w:tcW w:w="85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2F" w:rsidRPr="00D858B0" w:rsidTr="00370F97">
        <w:trPr>
          <w:trHeight w:val="639"/>
        </w:trPr>
        <w:tc>
          <w:tcPr>
            <w:tcW w:w="889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E3F2F" w:rsidRPr="00D858B0" w:rsidRDefault="001E3F2F" w:rsidP="00D47CC5">
            <w:pPr>
              <w:widowControl w:val="0"/>
              <w:spacing w:after="0" w:line="240" w:lineRule="auto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 Технология трудоустройства</w:t>
            </w:r>
          </w:p>
        </w:tc>
        <w:tc>
          <w:tcPr>
            <w:tcW w:w="7796" w:type="dxa"/>
            <w:gridSpan w:val="2"/>
          </w:tcPr>
          <w:p w:rsidR="001E3F2F" w:rsidRPr="00D858B0" w:rsidRDefault="001E3F2F" w:rsidP="00D47CC5">
            <w:pPr>
              <w:spacing w:after="0" w:line="240" w:lineRule="auto"/>
              <w:jc w:val="both"/>
              <w:rPr>
                <w:rStyle w:val="FontStyle58"/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Алгоритм поиска работы. Методы поиска вакансий. Источники информации о вакансиях.</w:t>
            </w:r>
          </w:p>
        </w:tc>
        <w:tc>
          <w:tcPr>
            <w:tcW w:w="85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4C" w:rsidRPr="00D858B0" w:rsidTr="00370F97">
        <w:trPr>
          <w:trHeight w:val="639"/>
        </w:trPr>
        <w:tc>
          <w:tcPr>
            <w:tcW w:w="889" w:type="dxa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D244C" w:rsidRPr="00B36AFC" w:rsidRDefault="000D244C" w:rsidP="00D47CC5">
            <w:pPr>
              <w:widowControl w:val="0"/>
              <w:spacing w:after="0" w:line="240" w:lineRule="auto"/>
              <w:rPr>
                <w:rFonts w:eastAsia="Arial Unicode MS" w:cs="Times New Roman"/>
                <w:bCs/>
                <w:sz w:val="24"/>
                <w:szCs w:val="24"/>
              </w:rPr>
            </w:pPr>
            <w:r w:rsidRPr="00B36AFC">
              <w:rPr>
                <w:rFonts w:eastAsia="Arial Unicode MS" w:cs="Times New Roman"/>
                <w:bCs/>
                <w:sz w:val="24"/>
                <w:szCs w:val="24"/>
              </w:rPr>
              <w:t>ПР 1 Мониторинг свободных вакансий в Ачитском районе</w:t>
            </w:r>
          </w:p>
        </w:tc>
        <w:tc>
          <w:tcPr>
            <w:tcW w:w="7796" w:type="dxa"/>
            <w:gridSpan w:val="2"/>
          </w:tcPr>
          <w:p w:rsidR="000D244C" w:rsidRPr="00D858B0" w:rsidRDefault="000D244C" w:rsidP="00D47CC5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50" w:type="dxa"/>
          </w:tcPr>
          <w:p w:rsidR="000D244C" w:rsidRPr="00D858B0" w:rsidRDefault="000D244C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D244C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 ОК5, ЛР7, ЛР13</w:t>
            </w:r>
          </w:p>
        </w:tc>
      </w:tr>
      <w:tr w:rsidR="001E3F2F" w:rsidRPr="00D858B0" w:rsidTr="00370F97">
        <w:trPr>
          <w:trHeight w:val="968"/>
        </w:trPr>
        <w:tc>
          <w:tcPr>
            <w:tcW w:w="889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1E3F2F" w:rsidRPr="00B36AFC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B36AFC">
              <w:rPr>
                <w:rFonts w:eastAsia="Arial Unicode MS" w:cs="Times New Roman"/>
                <w:sz w:val="24"/>
                <w:szCs w:val="24"/>
              </w:rPr>
              <w:t>Структура и основные требования к резюме</w:t>
            </w:r>
          </w:p>
        </w:tc>
        <w:tc>
          <w:tcPr>
            <w:tcW w:w="7796" w:type="dxa"/>
            <w:gridSpan w:val="2"/>
          </w:tcPr>
          <w:p w:rsidR="001E3F2F" w:rsidRPr="00D858B0" w:rsidRDefault="001E3F2F" w:rsidP="00D47CC5">
            <w:pPr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Основные правила подготовки и оформления резюме. Техника ведения телефонных переговоров с потенциальным работодателем.</w:t>
            </w:r>
          </w:p>
        </w:tc>
        <w:tc>
          <w:tcPr>
            <w:tcW w:w="85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3F2F" w:rsidRPr="00D858B0" w:rsidRDefault="001E3F2F" w:rsidP="00DC48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ОК2, ОК3, ЛР4, ЛР7, ЛР13</w:t>
            </w:r>
          </w:p>
        </w:tc>
      </w:tr>
      <w:tr w:rsidR="001E3F2F" w:rsidRPr="00D858B0" w:rsidTr="00370F97">
        <w:trPr>
          <w:trHeight w:val="698"/>
        </w:trPr>
        <w:tc>
          <w:tcPr>
            <w:tcW w:w="889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1E3F2F" w:rsidRPr="00D858B0" w:rsidRDefault="001E3F2F" w:rsidP="00D47CC5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ПР 2 Резюме</w:t>
            </w:r>
          </w:p>
        </w:tc>
        <w:tc>
          <w:tcPr>
            <w:tcW w:w="7796" w:type="dxa"/>
            <w:gridSpan w:val="2"/>
          </w:tcPr>
          <w:p w:rsidR="001E3F2F" w:rsidRPr="00D858B0" w:rsidRDefault="001E3F2F" w:rsidP="00D47CC5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bCs/>
                <w:sz w:val="24"/>
                <w:szCs w:val="24"/>
              </w:rPr>
              <w:t>Практическая работа</w:t>
            </w:r>
            <w:r w:rsidRPr="00D858B0">
              <w:rPr>
                <w:rFonts w:eastAsia="Arial Unicode MS" w:cs="Times New Roman"/>
                <w:bCs/>
                <w:sz w:val="24"/>
                <w:szCs w:val="24"/>
              </w:rPr>
              <w:t xml:space="preserve">: </w:t>
            </w:r>
            <w:r w:rsidRPr="00D858B0">
              <w:rPr>
                <w:rFonts w:eastAsia="Arial Unicode MS" w:cs="Times New Roman"/>
                <w:sz w:val="24"/>
                <w:szCs w:val="24"/>
              </w:rPr>
              <w:t>с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оставление текста резюме, оформление и рассылка резюме;</w:t>
            </w:r>
          </w:p>
          <w:p w:rsidR="001E3F2F" w:rsidRPr="00D858B0" w:rsidRDefault="001E3F2F" w:rsidP="00D47CC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освоение техники проведения телефонного разговора;</w:t>
            </w:r>
          </w:p>
        </w:tc>
        <w:tc>
          <w:tcPr>
            <w:tcW w:w="85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3F2F" w:rsidRPr="00D858B0" w:rsidRDefault="001E3F2F" w:rsidP="00DC48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 ОК5, ЛР7, ЛР13</w:t>
            </w:r>
          </w:p>
        </w:tc>
      </w:tr>
      <w:tr w:rsidR="001E3F2F" w:rsidRPr="00D858B0" w:rsidTr="00370F97">
        <w:trPr>
          <w:trHeight w:val="639"/>
        </w:trPr>
        <w:tc>
          <w:tcPr>
            <w:tcW w:w="88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E3F2F" w:rsidRPr="00B36AFC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Методы отбора персонала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Техника заполнения анкет и опросников. Подготовка к собеседованию с потенциальным работодателем. Внешний вид соискателя вакансии, 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lastRenderedPageBreak/>
              <w:t xml:space="preserve">манера поведения и речи.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E3F2F" w:rsidRPr="00D858B0" w:rsidRDefault="001E3F2F" w:rsidP="00DC48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ОК2, ОК3, ЛР4, ЛР7, ЛР13</w:t>
            </w:r>
          </w:p>
        </w:tc>
      </w:tr>
      <w:tr w:rsidR="001E3F2F" w:rsidRPr="00D858B0" w:rsidTr="00370F97">
        <w:trPr>
          <w:trHeight w:val="639"/>
        </w:trPr>
        <w:tc>
          <w:tcPr>
            <w:tcW w:w="889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1E3F2F" w:rsidRPr="00B36AFC" w:rsidRDefault="001E3F2F" w:rsidP="00D47CC5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ПР 3 Анкетирование</w:t>
            </w:r>
          </w:p>
        </w:tc>
        <w:tc>
          <w:tcPr>
            <w:tcW w:w="7796" w:type="dxa"/>
            <w:gridSpan w:val="2"/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Практическая работа: заполнение анкеты, освоение техники ответов на возможные вопросы работодателя.</w:t>
            </w:r>
          </w:p>
        </w:tc>
        <w:tc>
          <w:tcPr>
            <w:tcW w:w="85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3F2F" w:rsidRPr="00D858B0" w:rsidRDefault="001E3F2F" w:rsidP="00DC48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 ОК5, ЛР7, ЛР13</w:t>
            </w:r>
          </w:p>
        </w:tc>
      </w:tr>
      <w:tr w:rsidR="001E3F2F" w:rsidRPr="00D858B0" w:rsidTr="00370F97">
        <w:trPr>
          <w:trHeight w:val="70"/>
        </w:trPr>
        <w:tc>
          <w:tcPr>
            <w:tcW w:w="889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1E3F2F" w:rsidRPr="00B36AFC" w:rsidRDefault="001E3F2F" w:rsidP="00D47CC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Рабочая документация при трудоустройстве</w:t>
            </w:r>
          </w:p>
        </w:tc>
        <w:tc>
          <w:tcPr>
            <w:tcW w:w="7796" w:type="dxa"/>
            <w:gridSpan w:val="2"/>
          </w:tcPr>
          <w:p w:rsidR="001E3F2F" w:rsidRPr="00D858B0" w:rsidRDefault="001E3F2F" w:rsidP="00D47C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Документы необходимые для приёма на работу: Основание для приёма на работу. Алгоритм составления заявления и основные аспекты при подписании трудового договора.</w:t>
            </w:r>
          </w:p>
        </w:tc>
        <w:tc>
          <w:tcPr>
            <w:tcW w:w="85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1E3F2F" w:rsidRPr="00D858B0" w:rsidRDefault="001E3F2F" w:rsidP="00DC48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ОК2, ОК3, ЛР4, ЛР7, ЛР13</w:t>
            </w:r>
          </w:p>
        </w:tc>
      </w:tr>
      <w:tr w:rsidR="001E3F2F" w:rsidRPr="00D858B0" w:rsidTr="00370F97">
        <w:trPr>
          <w:trHeight w:val="398"/>
        </w:trPr>
        <w:tc>
          <w:tcPr>
            <w:tcW w:w="88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Требования профессии к человеку. Профпригодность. Самообразование. Учет индивидуальных психологических особенностей личности в профессиональной деятельности. Понятие «адаптация». </w:t>
            </w:r>
          </w:p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Стиль взаимоотношений с новыми коллегами. Неформальный наставник и его помощь.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2F" w:rsidRPr="00D858B0" w:rsidTr="00370F97">
        <w:trPr>
          <w:trHeight w:val="398"/>
        </w:trPr>
        <w:tc>
          <w:tcPr>
            <w:tcW w:w="88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sz w:val="24"/>
                <w:szCs w:val="24"/>
              </w:rPr>
              <w:t>ПР 4 Поведение в новом коллективе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sz w:val="24"/>
                <w:szCs w:val="24"/>
              </w:rPr>
              <w:t xml:space="preserve">Практическая работа: 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решение ситуативной задачи «Как вести себя в новом коллективе».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1E3F2F" w:rsidRPr="00D858B0" w:rsidRDefault="001E3F2F" w:rsidP="00DC48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 ОК5, ЛР7, ЛР13</w:t>
            </w:r>
          </w:p>
        </w:tc>
      </w:tr>
      <w:tr w:rsidR="001E3F2F" w:rsidRPr="00D858B0" w:rsidTr="00370F97">
        <w:trPr>
          <w:trHeight w:val="389"/>
        </w:trPr>
        <w:tc>
          <w:tcPr>
            <w:tcW w:w="88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E3F2F" w:rsidRPr="00B36AFC" w:rsidRDefault="001E3F2F" w:rsidP="00D47CC5">
            <w:pPr>
              <w:widowControl w:val="0"/>
              <w:spacing w:after="0" w:line="240" w:lineRule="auto"/>
              <w:jc w:val="both"/>
              <w:rPr>
                <w:rStyle w:val="FontStyle66"/>
                <w:rFonts w:eastAsia="Arial Unicode MS" w:cs="Times New Roman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sz w:val="24"/>
                <w:szCs w:val="24"/>
              </w:rPr>
              <w:t>ПР 5 Творческий потенциал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sz w:val="24"/>
                <w:szCs w:val="24"/>
              </w:rPr>
              <w:t xml:space="preserve">Практическая работа: 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определение индивидуальных психологических особенностей собственной личности с применением методики тестирования.         Тест: «</w:t>
            </w:r>
            <w:r w:rsidRPr="00D858B0">
              <w:rPr>
                <w:rFonts w:cs="Times New Roman"/>
                <w:sz w:val="24"/>
                <w:szCs w:val="24"/>
              </w:rPr>
              <w:t>Каков ваш творческий потенциал?»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2F" w:rsidRPr="00D858B0" w:rsidTr="00370F97">
        <w:trPr>
          <w:trHeight w:val="389"/>
        </w:trPr>
        <w:tc>
          <w:tcPr>
            <w:tcW w:w="88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Трудовой договор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Рабочее время. Нормативная продолжительность нормативного времени. Продолжительность ежедневной работы.</w:t>
            </w:r>
          </w:p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Время отдыха. Продолжительность еженедельного непрерывного отдыха. Нерабочие праздничные дни.</w:t>
            </w:r>
          </w:p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Отпуска. Ежегодные оплачиваемые отпуска. Ежегодные дополнительные оплачиваемые отпуска.</w:t>
            </w:r>
          </w:p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Правовое регулирование трудовых отношений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1E3F2F" w:rsidRPr="00D858B0" w:rsidRDefault="001E3F2F" w:rsidP="00DC48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ОК2, ОК3, ЛР4, ЛР7, ЛР13</w:t>
            </w:r>
          </w:p>
        </w:tc>
      </w:tr>
      <w:tr w:rsidR="001E3F2F" w:rsidRPr="00D858B0" w:rsidTr="00370F97">
        <w:trPr>
          <w:trHeight w:val="389"/>
        </w:trPr>
        <w:tc>
          <w:tcPr>
            <w:tcW w:w="88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Портфолио</w:t>
            </w:r>
            <w:r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 что это</w:t>
            </w:r>
            <w:proofErr w:type="gramStart"/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 Для чего оно нужно. Техника составления и этапы пополнения.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2F" w:rsidRPr="00D858B0" w:rsidTr="00370F97">
        <w:trPr>
          <w:trHeight w:val="389"/>
        </w:trPr>
        <w:tc>
          <w:tcPr>
            <w:tcW w:w="88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85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2F" w:rsidRPr="00D858B0" w:rsidTr="00370F97">
        <w:tc>
          <w:tcPr>
            <w:tcW w:w="889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E3F2F" w:rsidRPr="00D858B0" w:rsidRDefault="001E3F2F" w:rsidP="00D47CC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521" w:type="dxa"/>
          </w:tcPr>
          <w:p w:rsidR="001E3F2F" w:rsidRPr="00D858B0" w:rsidRDefault="001E3F2F" w:rsidP="00D47CC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2F" w:rsidRPr="00D858B0" w:rsidTr="00370F97">
        <w:tc>
          <w:tcPr>
            <w:tcW w:w="889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E3F2F" w:rsidRPr="00D858B0" w:rsidRDefault="001E3F2F" w:rsidP="00D47CC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521" w:type="dxa"/>
          </w:tcPr>
          <w:p w:rsidR="001E3F2F" w:rsidRPr="00D858B0" w:rsidRDefault="001E3F2F" w:rsidP="00D47CC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2F" w:rsidRPr="00D858B0" w:rsidTr="00370F97">
        <w:tc>
          <w:tcPr>
            <w:tcW w:w="889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E3F2F" w:rsidRPr="00D858B0" w:rsidRDefault="001E3F2F" w:rsidP="00D47CC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ИЗ НИХ ПРАКТИЧЕСКИЕ РАБОТЫ</w:t>
            </w:r>
          </w:p>
        </w:tc>
        <w:tc>
          <w:tcPr>
            <w:tcW w:w="6521" w:type="dxa"/>
          </w:tcPr>
          <w:p w:rsidR="001E3F2F" w:rsidRPr="00D858B0" w:rsidRDefault="001E3F2F" w:rsidP="00D47CC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3F2F" w:rsidRPr="00D858B0" w:rsidRDefault="001E3F2F" w:rsidP="00D47C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44C" w:rsidRPr="00D858B0" w:rsidRDefault="000D244C" w:rsidP="000D244C">
      <w:pPr>
        <w:spacing w:after="0" w:line="240" w:lineRule="auto"/>
        <w:rPr>
          <w:rFonts w:cs="Times New Roman"/>
          <w:i/>
          <w:sz w:val="24"/>
          <w:szCs w:val="24"/>
        </w:rPr>
        <w:sectPr w:rsidR="000D244C" w:rsidRPr="00D858B0" w:rsidSect="00D858B0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:rsidR="000D244C" w:rsidRPr="00B36AFC" w:rsidRDefault="000D244C" w:rsidP="000D244C">
      <w:pPr>
        <w:pStyle w:val="1"/>
        <w:numPr>
          <w:ilvl w:val="0"/>
          <w:numId w:val="2"/>
        </w:numPr>
      </w:pPr>
      <w:bookmarkStart w:id="4" w:name="_Toc28346754"/>
      <w:bookmarkStart w:id="5" w:name="bookmark14"/>
      <w:r>
        <w:lastRenderedPageBreak/>
        <w:t xml:space="preserve">УСЛОВИЯ РЕАЛИЗАЦИИ ПРОГРАММЫ </w:t>
      </w:r>
      <w:r w:rsidRPr="00B36AFC">
        <w:t>УЧЕБНОЙ ДИСЦИПЛИНЫ</w:t>
      </w:r>
      <w:bookmarkEnd w:id="4"/>
    </w:p>
    <w:p w:rsidR="000D244C" w:rsidRPr="00B36AFC" w:rsidRDefault="000D244C" w:rsidP="000D244C">
      <w:pPr>
        <w:spacing w:after="0" w:line="240" w:lineRule="auto"/>
        <w:rPr>
          <w:rStyle w:val="20"/>
          <w:rFonts w:ascii="Times New Roman" w:hAnsi="Times New Roman" w:cs="Times New Roman"/>
          <w:sz w:val="22"/>
          <w:szCs w:val="24"/>
        </w:rPr>
      </w:pPr>
    </w:p>
    <w:p w:rsidR="000D244C" w:rsidRPr="00B36AFC" w:rsidRDefault="000D244C" w:rsidP="000D244C">
      <w:pPr>
        <w:pStyle w:val="ae"/>
        <w:numPr>
          <w:ilvl w:val="1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М</w:t>
      </w:r>
      <w:r w:rsidRPr="00B36AFC">
        <w:rPr>
          <w:b/>
          <w:sz w:val="24"/>
        </w:rPr>
        <w:t>атериально-техническо</w:t>
      </w:r>
      <w:r>
        <w:rPr>
          <w:b/>
          <w:sz w:val="24"/>
        </w:rPr>
        <w:t>е</w:t>
      </w:r>
      <w:r w:rsidRPr="00B36AFC">
        <w:rPr>
          <w:b/>
          <w:sz w:val="24"/>
        </w:rPr>
        <w:t xml:space="preserve"> обеспечени</w:t>
      </w:r>
      <w:r>
        <w:rPr>
          <w:b/>
          <w:sz w:val="24"/>
        </w:rPr>
        <w:t>е.</w:t>
      </w:r>
    </w:p>
    <w:p w:rsidR="000D244C" w:rsidRPr="00B36AFC" w:rsidRDefault="000D244C" w:rsidP="000D244C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Оборудование учебного кабинета</w:t>
      </w:r>
      <w:r w:rsidRPr="00B36AFC">
        <w:rPr>
          <w:sz w:val="24"/>
        </w:rPr>
        <w:t>:</w:t>
      </w:r>
    </w:p>
    <w:p w:rsidR="000D244C" w:rsidRPr="00B36AFC" w:rsidRDefault="000D244C" w:rsidP="000D244C">
      <w:pPr>
        <w:pStyle w:val="ae"/>
        <w:numPr>
          <w:ilvl w:val="0"/>
          <w:numId w:val="5"/>
        </w:numPr>
        <w:spacing w:after="0" w:line="240" w:lineRule="auto"/>
        <w:jc w:val="both"/>
        <w:rPr>
          <w:bCs/>
          <w:sz w:val="24"/>
        </w:rPr>
      </w:pPr>
      <w:r w:rsidRPr="00B36AFC">
        <w:rPr>
          <w:bCs/>
          <w:sz w:val="24"/>
        </w:rPr>
        <w:t xml:space="preserve">Посадочные </w:t>
      </w:r>
      <w:r>
        <w:rPr>
          <w:bCs/>
          <w:sz w:val="24"/>
        </w:rPr>
        <w:t>места по количеству обучающихся.</w:t>
      </w:r>
    </w:p>
    <w:p w:rsidR="000D244C" w:rsidRPr="00B36AFC" w:rsidRDefault="000D244C" w:rsidP="000D244C">
      <w:pPr>
        <w:pStyle w:val="ae"/>
        <w:numPr>
          <w:ilvl w:val="0"/>
          <w:numId w:val="5"/>
        </w:numPr>
        <w:spacing w:after="0" w:line="240" w:lineRule="auto"/>
        <w:jc w:val="both"/>
        <w:rPr>
          <w:bCs/>
          <w:sz w:val="24"/>
        </w:rPr>
      </w:pPr>
      <w:r w:rsidRPr="00B36AFC">
        <w:rPr>
          <w:bCs/>
          <w:sz w:val="24"/>
        </w:rPr>
        <w:t>Р</w:t>
      </w:r>
      <w:r>
        <w:rPr>
          <w:bCs/>
          <w:sz w:val="24"/>
        </w:rPr>
        <w:t>абочее место преподавателя.</w:t>
      </w:r>
    </w:p>
    <w:p w:rsidR="000D244C" w:rsidRPr="00B36AFC" w:rsidRDefault="000D244C" w:rsidP="000D244C">
      <w:pPr>
        <w:pStyle w:val="ae"/>
        <w:numPr>
          <w:ilvl w:val="0"/>
          <w:numId w:val="5"/>
        </w:numPr>
        <w:spacing w:after="0" w:line="240" w:lineRule="auto"/>
        <w:jc w:val="both"/>
        <w:rPr>
          <w:bCs/>
          <w:sz w:val="24"/>
        </w:rPr>
      </w:pPr>
      <w:r w:rsidRPr="00B36AFC">
        <w:rPr>
          <w:bCs/>
          <w:sz w:val="24"/>
        </w:rPr>
        <w:t>Комплект учебно-методической документации</w:t>
      </w:r>
      <w:r>
        <w:rPr>
          <w:bCs/>
          <w:sz w:val="24"/>
        </w:rPr>
        <w:t>.</w:t>
      </w:r>
    </w:p>
    <w:p w:rsidR="000D244C" w:rsidRPr="00B36AFC" w:rsidRDefault="000D244C" w:rsidP="000D244C">
      <w:pPr>
        <w:pStyle w:val="ae"/>
        <w:spacing w:after="0" w:line="240" w:lineRule="auto"/>
        <w:ind w:left="644"/>
        <w:rPr>
          <w:b/>
          <w:sz w:val="24"/>
        </w:rPr>
      </w:pPr>
      <w:r>
        <w:rPr>
          <w:bCs/>
          <w:sz w:val="24"/>
        </w:rPr>
        <w:t>Технические средства обучения: компьютер</w:t>
      </w:r>
      <w:r w:rsidRPr="00B36AFC">
        <w:rPr>
          <w:bCs/>
          <w:sz w:val="24"/>
        </w:rPr>
        <w:t>, мультимедийный проектор</w:t>
      </w:r>
    </w:p>
    <w:p w:rsidR="000D244C" w:rsidRPr="00B36AFC" w:rsidRDefault="000D244C" w:rsidP="000D244C">
      <w:pPr>
        <w:pStyle w:val="ae"/>
        <w:numPr>
          <w:ilvl w:val="1"/>
          <w:numId w:val="2"/>
        </w:numPr>
        <w:spacing w:after="0" w:line="240" w:lineRule="auto"/>
        <w:jc w:val="both"/>
        <w:rPr>
          <w:b/>
          <w:sz w:val="24"/>
        </w:rPr>
      </w:pPr>
      <w:r w:rsidRPr="00B36AFC">
        <w:rPr>
          <w:b/>
          <w:sz w:val="24"/>
        </w:rPr>
        <w:t>Информационное обеспечение обучени</w:t>
      </w:r>
      <w:bookmarkEnd w:id="5"/>
      <w:r w:rsidRPr="00B36AFC">
        <w:rPr>
          <w:b/>
          <w:sz w:val="24"/>
        </w:rPr>
        <w:t>я.</w:t>
      </w:r>
    </w:p>
    <w:p w:rsidR="000D244C" w:rsidRPr="00D858B0" w:rsidRDefault="000D244C" w:rsidP="000D244C">
      <w:pPr>
        <w:pStyle w:val="Style9"/>
        <w:widowControl/>
        <w:spacing w:line="240" w:lineRule="auto"/>
        <w:ind w:firstLine="709"/>
        <w:rPr>
          <w:rStyle w:val="FontStyle42"/>
          <w:b/>
        </w:rPr>
      </w:pPr>
      <w:r w:rsidRPr="00D858B0">
        <w:rPr>
          <w:rStyle w:val="FontStyle42"/>
          <w:b/>
        </w:rPr>
        <w:t>Основные источники:</w:t>
      </w:r>
    </w:p>
    <w:p w:rsidR="000D244C" w:rsidRPr="00B36AFC" w:rsidRDefault="000D244C" w:rsidP="000D244C">
      <w:pPr>
        <w:pStyle w:val="Style9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B36AFC">
        <w:rPr>
          <w:rFonts w:ascii="Times New Roman" w:eastAsia="Times New Roman" w:hAnsi="Times New Roman" w:cs="Times New Roman"/>
          <w:bCs/>
        </w:rPr>
        <w:t>Информационные материалы центра занятости</w:t>
      </w:r>
      <w:r>
        <w:rPr>
          <w:rFonts w:ascii="Times New Roman" w:eastAsia="Times New Roman" w:hAnsi="Times New Roman" w:cs="Times New Roman"/>
          <w:bCs/>
        </w:rPr>
        <w:t>.</w:t>
      </w:r>
    </w:p>
    <w:p w:rsidR="000D244C" w:rsidRPr="00B36AFC" w:rsidRDefault="000D244C" w:rsidP="000D244C">
      <w:pPr>
        <w:pStyle w:val="Style9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B36AFC">
        <w:rPr>
          <w:rFonts w:ascii="Times New Roman" w:hAnsi="Times New Roman" w:cs="Times New Roman"/>
        </w:rPr>
        <w:t>Закон РФ "О внесении дополнений и изменений в Закон РФ "О занятости населения в РФ" от 20.04.1996) N 36-ФЗ.</w:t>
      </w:r>
    </w:p>
    <w:p w:rsidR="000D244C" w:rsidRPr="00B36AFC" w:rsidRDefault="000D244C" w:rsidP="000D244C">
      <w:pPr>
        <w:pStyle w:val="Style9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B36AFC">
        <w:rPr>
          <w:rFonts w:ascii="Times New Roman" w:hAnsi="Times New Roman" w:cs="Times New Roman"/>
        </w:rPr>
        <w:t>Социальная компетентность: учебное пособие для 10-11 классов. - СПб</w:t>
      </w:r>
      <w:proofErr w:type="gramStart"/>
      <w:r w:rsidRPr="00B36AFC">
        <w:rPr>
          <w:rFonts w:ascii="Times New Roman" w:hAnsi="Times New Roman" w:cs="Times New Roman"/>
        </w:rPr>
        <w:t>..</w:t>
      </w:r>
      <w:proofErr w:type="gramEnd"/>
    </w:p>
    <w:p w:rsidR="000D244C" w:rsidRPr="00B36AFC" w:rsidRDefault="000D244C" w:rsidP="000D244C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42"/>
        </w:rPr>
      </w:pPr>
      <w:r w:rsidRPr="00B36AFC">
        <w:rPr>
          <w:rFonts w:ascii="Times New Roman" w:hAnsi="Times New Roman" w:cs="Times New Roman"/>
        </w:rPr>
        <w:t>Эффективное поведение на рынке груда. Учебное пособие. - Самара, ЦПО, изд-во "Профи".</w:t>
      </w:r>
    </w:p>
    <w:p w:rsidR="000D244C" w:rsidRPr="00D858B0" w:rsidRDefault="000D244C" w:rsidP="000D244C">
      <w:pPr>
        <w:pStyle w:val="Style9"/>
        <w:widowControl/>
        <w:spacing w:line="240" w:lineRule="auto"/>
        <w:ind w:firstLine="709"/>
        <w:rPr>
          <w:rStyle w:val="FontStyle42"/>
          <w:b/>
        </w:rPr>
      </w:pPr>
      <w:r w:rsidRPr="00D858B0">
        <w:rPr>
          <w:rStyle w:val="FontStyle42"/>
          <w:b/>
        </w:rPr>
        <w:t>Дополнительные источники:</w:t>
      </w:r>
    </w:p>
    <w:p w:rsidR="000D244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Лоренц М. Поиск работы: как дойти до интервью; пер. с нем. / М. Лоренц,</w:t>
      </w:r>
    </w:p>
    <w:p w:rsidR="000D244C" w:rsidRPr="0064406F" w:rsidRDefault="000D244C" w:rsidP="000D244C">
      <w:pPr>
        <w:pStyle w:val="ae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 xml:space="preserve"> У. Роршнайдер. - М.: Омега-Л, 20</w:t>
      </w:r>
      <w:r>
        <w:rPr>
          <w:rFonts w:eastAsia="Times New Roman" w:cs="Times New Roman"/>
          <w:sz w:val="24"/>
          <w:szCs w:val="24"/>
        </w:rPr>
        <w:t>20</w:t>
      </w:r>
      <w:r w:rsidRPr="00B36AFC">
        <w:rPr>
          <w:rFonts w:eastAsia="Times New Roman" w:cs="Times New Roman"/>
          <w:sz w:val="24"/>
          <w:szCs w:val="24"/>
        </w:rPr>
        <w:t>- 144с.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Бендюков М.А. Ступени карьеры: азбука профориентации / М.А. Бендюков, И.Л. Соломин. - СПб.: Речь, 20</w:t>
      </w:r>
      <w:r>
        <w:rPr>
          <w:rFonts w:eastAsia="Times New Roman" w:cs="Times New Roman"/>
          <w:sz w:val="24"/>
          <w:szCs w:val="24"/>
        </w:rPr>
        <w:t>19</w:t>
      </w:r>
      <w:r w:rsidRPr="00B36AFC">
        <w:rPr>
          <w:rFonts w:eastAsia="Times New Roman" w:cs="Times New Roman"/>
          <w:sz w:val="24"/>
          <w:szCs w:val="24"/>
        </w:rPr>
        <w:t>. - 240 с.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Поляков В.А. Как получить хорошую работу в новой России / В.А. Поляков, Ю</w:t>
      </w:r>
      <w:r w:rsidR="00A43CE6">
        <w:rPr>
          <w:rFonts w:eastAsia="Times New Roman" w:cs="Times New Roman"/>
          <w:sz w:val="24"/>
          <w:szCs w:val="24"/>
        </w:rPr>
        <w:t>.М. Яновская. - М.: ИНФРА-М, 2021</w:t>
      </w:r>
      <w:r w:rsidRPr="00B36AFC">
        <w:rPr>
          <w:rFonts w:eastAsia="Times New Roman" w:cs="Times New Roman"/>
          <w:sz w:val="24"/>
          <w:szCs w:val="24"/>
        </w:rPr>
        <w:t xml:space="preserve"> - 176 с.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Поляков В.А. Техноло</w:t>
      </w:r>
      <w:r w:rsidR="00A43CE6">
        <w:rPr>
          <w:rFonts w:eastAsia="Times New Roman" w:cs="Times New Roman"/>
          <w:sz w:val="24"/>
          <w:szCs w:val="24"/>
        </w:rPr>
        <w:t>гия карьеры. - М.: Дело Лтд, 2021</w:t>
      </w:r>
      <w:r w:rsidRPr="00B36AFC">
        <w:rPr>
          <w:rFonts w:eastAsia="Times New Roman" w:cs="Times New Roman"/>
          <w:sz w:val="24"/>
          <w:szCs w:val="24"/>
        </w:rPr>
        <w:t>- 128 с.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Фокс Д.Д. Не торопитесь посылать резюме: нетрадиционные советы тем, кто хочет найти работу своей мечты; пер. с англ. -</w:t>
      </w:r>
      <w:r w:rsidR="00A43CE6">
        <w:rPr>
          <w:rFonts w:eastAsia="Times New Roman" w:cs="Times New Roman"/>
          <w:sz w:val="24"/>
          <w:szCs w:val="24"/>
        </w:rPr>
        <w:t xml:space="preserve"> М.: Альпина Бизнес Букс, 2020</w:t>
      </w:r>
      <w:r w:rsidRPr="00B36AFC">
        <w:rPr>
          <w:rFonts w:eastAsia="Times New Roman" w:cs="Times New Roman"/>
          <w:sz w:val="24"/>
          <w:szCs w:val="24"/>
        </w:rPr>
        <w:t>. - 189 с.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Щекин Г.В. Как избежать ошибок при устройстве на работу. Советы психолога. - Киев: МАУП, 201</w:t>
      </w:r>
      <w:r>
        <w:rPr>
          <w:rFonts w:eastAsia="Times New Roman" w:cs="Times New Roman"/>
          <w:sz w:val="24"/>
          <w:szCs w:val="24"/>
        </w:rPr>
        <w:t>9</w:t>
      </w:r>
      <w:r w:rsidRPr="00B36AFC">
        <w:rPr>
          <w:rFonts w:eastAsia="Times New Roman" w:cs="Times New Roman"/>
          <w:sz w:val="24"/>
          <w:szCs w:val="24"/>
        </w:rPr>
        <w:t>. - 100 с.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Панфилова А.П. Деловая коммуникация в профессиональной деятельности. Учебное пособие. - С.-П.: Знание, ИВЭСЭП, 20</w:t>
      </w:r>
      <w:r w:rsidR="00A43CE6">
        <w:rPr>
          <w:rFonts w:eastAsia="Times New Roman" w:cs="Times New Roman"/>
          <w:sz w:val="24"/>
          <w:szCs w:val="24"/>
        </w:rPr>
        <w:t>21</w:t>
      </w:r>
      <w:r w:rsidRPr="00B36AFC">
        <w:rPr>
          <w:rFonts w:eastAsia="Times New Roman" w:cs="Times New Roman"/>
          <w:sz w:val="24"/>
          <w:szCs w:val="24"/>
        </w:rPr>
        <w:t xml:space="preserve">.- с.270. 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Шеламова Г.М. Деловая культура и психоло</w:t>
      </w:r>
      <w:r w:rsidR="00A43CE6">
        <w:rPr>
          <w:rFonts w:eastAsia="Times New Roman" w:cs="Times New Roman"/>
          <w:sz w:val="24"/>
          <w:szCs w:val="24"/>
        </w:rPr>
        <w:t>гия общения.- М.: Академия, 2020</w:t>
      </w:r>
      <w:r w:rsidRPr="00B36AFC">
        <w:rPr>
          <w:rFonts w:eastAsia="Times New Roman" w:cs="Times New Roman"/>
          <w:sz w:val="24"/>
          <w:szCs w:val="24"/>
        </w:rPr>
        <w:t>.-с.160.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Столяренко Л.Д. Психология делового общения и управления</w:t>
      </w:r>
      <w:proofErr w:type="gramStart"/>
      <w:r w:rsidRPr="00B36AFC">
        <w:rPr>
          <w:rFonts w:eastAsia="Times New Roman" w:cs="Times New Roman"/>
          <w:sz w:val="24"/>
          <w:szCs w:val="24"/>
        </w:rPr>
        <w:t>.-</w:t>
      </w:r>
      <w:proofErr w:type="gramEnd"/>
      <w:r w:rsidRPr="00B36AFC">
        <w:rPr>
          <w:rFonts w:eastAsia="Times New Roman" w:cs="Times New Roman"/>
          <w:sz w:val="24"/>
          <w:szCs w:val="24"/>
        </w:rPr>
        <w:t>Ростов-на-Дону: Феликс, 20</w:t>
      </w:r>
      <w:r w:rsidR="00A43CE6">
        <w:rPr>
          <w:rFonts w:eastAsia="Times New Roman" w:cs="Times New Roman"/>
          <w:sz w:val="24"/>
          <w:szCs w:val="24"/>
        </w:rPr>
        <w:t>22</w:t>
      </w:r>
      <w:r w:rsidRPr="00B36AFC">
        <w:rPr>
          <w:rFonts w:eastAsia="Times New Roman" w:cs="Times New Roman"/>
          <w:sz w:val="24"/>
          <w:szCs w:val="24"/>
        </w:rPr>
        <w:t xml:space="preserve"> .-с.512.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Виханский О.С. Менеджмент.-М.: Экономист, 20</w:t>
      </w:r>
      <w:r w:rsidR="00A43CE6">
        <w:rPr>
          <w:rFonts w:eastAsia="Times New Roman" w:cs="Times New Roman"/>
          <w:sz w:val="24"/>
          <w:szCs w:val="24"/>
        </w:rPr>
        <w:t>19</w:t>
      </w:r>
      <w:r w:rsidRPr="00B36AFC">
        <w:rPr>
          <w:rFonts w:eastAsia="Times New Roman" w:cs="Times New Roman"/>
          <w:sz w:val="24"/>
          <w:szCs w:val="24"/>
        </w:rPr>
        <w:t>.- с. 671.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Волкогонова О.Д. Управленческая пси</w:t>
      </w:r>
      <w:r w:rsidR="00A43CE6">
        <w:rPr>
          <w:rFonts w:eastAsia="Times New Roman" w:cs="Times New Roman"/>
          <w:sz w:val="24"/>
          <w:szCs w:val="24"/>
        </w:rPr>
        <w:t>хология. – М</w:t>
      </w:r>
      <w:proofErr w:type="gramStart"/>
      <w:r w:rsidR="00A43CE6">
        <w:rPr>
          <w:rFonts w:eastAsia="Times New Roman" w:cs="Times New Roman"/>
          <w:sz w:val="24"/>
          <w:szCs w:val="24"/>
        </w:rPr>
        <w:t xml:space="preserve">,: </w:t>
      </w:r>
      <w:proofErr w:type="gramEnd"/>
      <w:r w:rsidR="00A43CE6">
        <w:rPr>
          <w:rFonts w:eastAsia="Times New Roman" w:cs="Times New Roman"/>
          <w:sz w:val="24"/>
          <w:szCs w:val="24"/>
        </w:rPr>
        <w:t>Форум-ИНФРА-М, 2021</w:t>
      </w:r>
      <w:r w:rsidRPr="00B36AFC">
        <w:rPr>
          <w:rFonts w:eastAsia="Times New Roman" w:cs="Times New Roman"/>
          <w:sz w:val="24"/>
          <w:szCs w:val="24"/>
        </w:rPr>
        <w:t xml:space="preserve">.- с.352. 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Голуб И.Б. Основы красноречия. – М</w:t>
      </w:r>
      <w:proofErr w:type="gramStart"/>
      <w:r w:rsidRPr="00B36AFC">
        <w:rPr>
          <w:rFonts w:eastAsia="Times New Roman" w:cs="Times New Roman"/>
          <w:sz w:val="24"/>
          <w:szCs w:val="24"/>
        </w:rPr>
        <w:t xml:space="preserve">,: </w:t>
      </w:r>
      <w:proofErr w:type="gramEnd"/>
      <w:r w:rsidRPr="00B36AFC">
        <w:rPr>
          <w:rFonts w:eastAsia="Times New Roman" w:cs="Times New Roman"/>
          <w:sz w:val="24"/>
          <w:szCs w:val="24"/>
        </w:rPr>
        <w:t>Яхонт, 20</w:t>
      </w:r>
      <w:r>
        <w:rPr>
          <w:rFonts w:eastAsia="Times New Roman" w:cs="Times New Roman"/>
          <w:sz w:val="24"/>
          <w:szCs w:val="24"/>
        </w:rPr>
        <w:t>1</w:t>
      </w:r>
      <w:r w:rsidR="00A43CE6">
        <w:rPr>
          <w:rFonts w:eastAsia="Times New Roman" w:cs="Times New Roman"/>
          <w:sz w:val="24"/>
          <w:szCs w:val="24"/>
        </w:rPr>
        <w:t>9</w:t>
      </w:r>
      <w:r w:rsidRPr="00B36AFC">
        <w:rPr>
          <w:rFonts w:eastAsia="Times New Roman" w:cs="Times New Roman"/>
          <w:sz w:val="24"/>
          <w:szCs w:val="24"/>
        </w:rPr>
        <w:t>.-с.457.</w:t>
      </w:r>
    </w:p>
    <w:p w:rsidR="000D244C" w:rsidRPr="00B36AFC" w:rsidRDefault="000D244C" w:rsidP="000D244C">
      <w:pPr>
        <w:pStyle w:val="ae"/>
        <w:numPr>
          <w:ilvl w:val="0"/>
          <w:numId w:val="7"/>
        </w:numPr>
        <w:spacing w:after="0" w:line="240" w:lineRule="auto"/>
        <w:jc w:val="both"/>
        <w:rPr>
          <w:rStyle w:val="FontStyle42"/>
          <w:rFonts w:eastAsia="Times New Roman"/>
        </w:rPr>
      </w:pPr>
      <w:r w:rsidRPr="00B36AFC">
        <w:rPr>
          <w:rFonts w:eastAsia="Times New Roman" w:cs="Times New Roman"/>
          <w:sz w:val="24"/>
          <w:szCs w:val="24"/>
        </w:rPr>
        <w:t>Фомин Ю.А. Психология делового общения.- Мн.: Ашалфея, 20</w:t>
      </w:r>
      <w:r>
        <w:rPr>
          <w:rFonts w:eastAsia="Times New Roman" w:cs="Times New Roman"/>
          <w:sz w:val="24"/>
          <w:szCs w:val="24"/>
        </w:rPr>
        <w:t>19</w:t>
      </w:r>
    </w:p>
    <w:p w:rsidR="000D244C" w:rsidRPr="00D858B0" w:rsidRDefault="000D244C" w:rsidP="000D244C">
      <w:pPr>
        <w:pStyle w:val="Style23"/>
        <w:widowControl/>
        <w:spacing w:line="240" w:lineRule="auto"/>
        <w:ind w:firstLine="709"/>
        <w:rPr>
          <w:rStyle w:val="FontStyle42"/>
          <w:b/>
        </w:rPr>
      </w:pPr>
      <w:r w:rsidRPr="00D858B0">
        <w:rPr>
          <w:rStyle w:val="FontStyle42"/>
          <w:b/>
        </w:rPr>
        <w:t>Интернет-ресурсы:</w:t>
      </w:r>
    </w:p>
    <w:p w:rsidR="000D244C" w:rsidRPr="00D858B0" w:rsidRDefault="000755AA" w:rsidP="000D244C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13" w:history="1">
        <w:r w:rsidR="000D244C" w:rsidRPr="00D858B0">
          <w:rPr>
            <w:rStyle w:val="ad"/>
          </w:rPr>
          <w:t>http://www.joblist.ru/</w:t>
        </w:r>
      </w:hyperlink>
      <w:r w:rsidR="000D244C">
        <w:t xml:space="preserve"> (специализированный).</w:t>
      </w:r>
    </w:p>
    <w:p w:rsidR="000D244C" w:rsidRPr="00D858B0" w:rsidRDefault="000755AA" w:rsidP="000D244C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14" w:history="1">
        <w:r w:rsidR="000D244C" w:rsidRPr="00D858B0">
          <w:rPr>
            <w:rStyle w:val="ad"/>
          </w:rPr>
          <w:t>http://www.job.ru/</w:t>
        </w:r>
      </w:hyperlink>
      <w:r w:rsidR="000D244C">
        <w:t xml:space="preserve"> (специализированный).</w:t>
      </w:r>
    </w:p>
    <w:p w:rsidR="000D244C" w:rsidRPr="00D858B0" w:rsidRDefault="000755AA" w:rsidP="000D244C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15" w:history="1">
        <w:r w:rsidR="000D244C" w:rsidRPr="00D858B0">
          <w:rPr>
            <w:rStyle w:val="ad"/>
          </w:rPr>
          <w:t>http://www.rdw.ru/</w:t>
        </w:r>
      </w:hyperlink>
      <w:r w:rsidR="000D244C" w:rsidRPr="00D858B0">
        <w:t xml:space="preserve"> (сервис по трудоустр</w:t>
      </w:r>
      <w:r w:rsidR="000D244C">
        <w:t>ойству газеты «Работа для Вас»).</w:t>
      </w:r>
    </w:p>
    <w:p w:rsidR="000D244C" w:rsidRPr="00D858B0" w:rsidRDefault="000755AA" w:rsidP="000D244C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16" w:history="1">
        <w:r w:rsidR="000D244C" w:rsidRPr="00D858B0">
          <w:rPr>
            <w:rStyle w:val="ad"/>
          </w:rPr>
          <w:t>http://www.pointjob.ru/</w:t>
        </w:r>
      </w:hyperlink>
      <w:r w:rsidR="000D244C">
        <w:t xml:space="preserve"> (специализированный).</w:t>
      </w:r>
    </w:p>
    <w:p w:rsidR="000D244C" w:rsidRPr="00D858B0" w:rsidRDefault="000755AA" w:rsidP="000D244C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17" w:history="1">
        <w:r w:rsidR="000D244C" w:rsidRPr="00D858B0">
          <w:rPr>
            <w:rStyle w:val="ad"/>
          </w:rPr>
          <w:t>http://www.profy.ru/</w:t>
        </w:r>
      </w:hyperlink>
      <w:r w:rsidR="000D244C" w:rsidRPr="00D858B0">
        <w:t xml:space="preserve"> (сайт</w:t>
      </w:r>
      <w:r w:rsidR="000D244C">
        <w:t xml:space="preserve"> компании «Мир профессионалов»).</w:t>
      </w:r>
    </w:p>
    <w:p w:rsidR="000D244C" w:rsidRPr="00D858B0" w:rsidRDefault="000755AA" w:rsidP="000D244C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18" w:history="1">
        <w:r w:rsidR="000D244C" w:rsidRPr="00D858B0">
          <w:rPr>
            <w:rStyle w:val="ad"/>
          </w:rPr>
          <w:t>http://www.zarplata.ru/</w:t>
        </w:r>
      </w:hyperlink>
      <w:r w:rsidR="000D244C" w:rsidRPr="00D858B0">
        <w:t xml:space="preserve"> (</w:t>
      </w:r>
      <w:r w:rsidR="000D244C">
        <w:t>сайт журнала «Работа&amp;Зарплата»).</w:t>
      </w:r>
    </w:p>
    <w:p w:rsidR="000D244C" w:rsidRPr="00D858B0" w:rsidRDefault="000755AA" w:rsidP="000D244C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19" w:history="1">
        <w:r w:rsidR="000D244C" w:rsidRPr="00D858B0">
          <w:rPr>
            <w:rStyle w:val="ad"/>
          </w:rPr>
          <w:t>http://www.superjob.ru/</w:t>
        </w:r>
      </w:hyperlink>
      <w:r w:rsidR="000D244C" w:rsidRPr="00D858B0">
        <w:t xml:space="preserve"> (автоматизи</w:t>
      </w:r>
      <w:r w:rsidR="000D244C">
        <w:t>рованная система поиска работы).</w:t>
      </w:r>
    </w:p>
    <w:p w:rsidR="000D244C" w:rsidRPr="00D858B0" w:rsidRDefault="000755AA" w:rsidP="000D244C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20" w:history="1">
        <w:r w:rsidR="000D244C" w:rsidRPr="00D858B0">
          <w:rPr>
            <w:rStyle w:val="ad"/>
          </w:rPr>
          <w:t>http://www.human-capital.ru/</w:t>
        </w:r>
      </w:hyperlink>
      <w:r w:rsidR="000D244C">
        <w:t xml:space="preserve"> (специализированный).</w:t>
      </w:r>
    </w:p>
    <w:p w:rsidR="000D244C" w:rsidRPr="00D858B0" w:rsidRDefault="000755AA" w:rsidP="000D244C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21" w:history="1">
        <w:r w:rsidR="000D244C" w:rsidRPr="00D858B0">
          <w:rPr>
            <w:rStyle w:val="ad"/>
          </w:rPr>
          <w:t>http://www.job-today.ru/</w:t>
        </w:r>
      </w:hyperlink>
      <w:r w:rsidR="000D244C" w:rsidRPr="00D858B0">
        <w:t xml:space="preserve"> (сайт еженед</w:t>
      </w:r>
      <w:r w:rsidR="000D244C">
        <w:t>ельной газеты «Работа сегодня»).</w:t>
      </w:r>
    </w:p>
    <w:p w:rsidR="000D244C" w:rsidRDefault="000755AA" w:rsidP="000D244C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22" w:history="1">
        <w:r w:rsidR="000D244C" w:rsidRPr="00D858B0">
          <w:rPr>
            <w:rStyle w:val="ad"/>
          </w:rPr>
          <w:t>http://www.jobmatrix.ru/</w:t>
        </w:r>
      </w:hyperlink>
      <w:r w:rsidR="000D244C">
        <w:t xml:space="preserve"> (специализированный).</w:t>
      </w:r>
    </w:p>
    <w:p w:rsidR="000D244C" w:rsidRDefault="000D244C" w:rsidP="000D244C">
      <w:pPr>
        <w:pStyle w:val="a7"/>
        <w:spacing w:after="0" w:line="240" w:lineRule="auto"/>
        <w:ind w:left="360"/>
        <w:jc w:val="both"/>
        <w:sectPr w:rsidR="000D244C" w:rsidSect="00D858B0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0D244C" w:rsidRPr="00B36AFC" w:rsidRDefault="000D244C" w:rsidP="000D244C">
      <w:pPr>
        <w:pStyle w:val="1"/>
        <w:numPr>
          <w:ilvl w:val="0"/>
          <w:numId w:val="2"/>
        </w:numPr>
      </w:pPr>
      <w:bookmarkStart w:id="6" w:name="_Toc28346755"/>
      <w:r w:rsidRPr="00D858B0">
        <w:lastRenderedPageBreak/>
        <w:t>КОНТРОЛЬ И ОЦЕНКА РЕЗУЛЬТАТОВ ОСВОЕНИЯ</w:t>
      </w:r>
      <w:r>
        <w:t xml:space="preserve"> </w:t>
      </w:r>
      <w:r w:rsidRPr="00B36AFC">
        <w:rPr>
          <w:rFonts w:cs="Times New Roman"/>
          <w:color w:val="000000"/>
        </w:rPr>
        <w:t>УЧЕБНОЙ ДИСЦИПЛИНЫ</w:t>
      </w:r>
      <w:bookmarkEnd w:id="6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4"/>
        <w:gridCol w:w="2427"/>
        <w:gridCol w:w="2434"/>
      </w:tblGrid>
      <w:tr w:rsidR="000D244C" w:rsidRPr="00D858B0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D858B0">
              <w:rPr>
                <w:rStyle w:val="FontStyle43"/>
              </w:rPr>
              <w:t>Результаты обучения (освоенные умения, усвоенные знания)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29"/>
              <w:widowControl/>
              <w:jc w:val="center"/>
              <w:rPr>
                <w:rStyle w:val="FontStyle43"/>
              </w:rPr>
            </w:pPr>
            <w:r w:rsidRPr="00D858B0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29"/>
              <w:widowControl/>
              <w:jc w:val="center"/>
              <w:rPr>
                <w:rStyle w:val="FontStyle43"/>
              </w:rPr>
            </w:pPr>
            <w:r w:rsidRPr="00D858B0">
              <w:rPr>
                <w:rStyle w:val="FontStyle43"/>
              </w:rPr>
              <w:t>Формы и методы контроля и оценки результатов обучения</w:t>
            </w:r>
          </w:p>
        </w:tc>
      </w:tr>
      <w:tr w:rsidR="000D244C" w:rsidRPr="00D858B0" w:rsidTr="00D47CC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30"/>
              <w:widowControl/>
            </w:pPr>
            <w:r w:rsidRPr="00D858B0">
              <w:rPr>
                <w:rStyle w:val="FontStyle43"/>
              </w:rPr>
              <w:t>Умения:</w:t>
            </w:r>
          </w:p>
        </w:tc>
      </w:tr>
      <w:tr w:rsidR="000D244C" w:rsidRPr="00D858B0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  <w:rPr>
                <w:rStyle w:val="FontStyle45"/>
              </w:rPr>
            </w:pPr>
            <w:r w:rsidRPr="00D858B0">
              <w:rPr>
                <w:rFonts w:ascii="Times New Roman" w:eastAsia="Times New Roman" w:hAnsi="Times New Roman" w:cs="Times New Roman"/>
              </w:rPr>
              <w:t>Выбрать место работы в соответствии с личными ценностями и склонностями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демонстрация использования приёмов саморегуляции в процессе деятельности и общения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практические занятия</w:t>
            </w:r>
          </w:p>
        </w:tc>
      </w:tr>
      <w:tr w:rsidR="000D244C" w:rsidRPr="00D858B0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  <w:rPr>
                <w:rStyle w:val="FontStyle45"/>
              </w:rPr>
            </w:pPr>
            <w:r w:rsidRPr="00D858B0">
              <w:rPr>
                <w:rStyle w:val="FontStyle42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</w:t>
            </w:r>
            <w:r>
              <w:rPr>
                <w:rStyle w:val="FontStyle42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демонстрация построения профессиональной траектории деятельности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практические занятия</w:t>
            </w:r>
          </w:p>
        </w:tc>
      </w:tr>
      <w:tr w:rsidR="000D244C" w:rsidRPr="00D858B0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B36AFC" w:rsidRDefault="000D244C" w:rsidP="00D47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45"/>
              </w:rPr>
            </w:pPr>
            <w:r w:rsidRPr="00D858B0">
              <w:rPr>
                <w:rFonts w:eastAsia="Times New Roman" w:cs="Times New Roman"/>
                <w:sz w:val="24"/>
                <w:szCs w:val="24"/>
              </w:rPr>
              <w:t>Вести телефонный разговор с работодателями;</w:t>
            </w:r>
            <w:r w:rsidRPr="00D858B0">
              <w:rPr>
                <w:rFonts w:cs="Times New Roman"/>
                <w:sz w:val="24"/>
                <w:szCs w:val="24"/>
              </w:rPr>
              <w:t xml:space="preserve"> </w:t>
            </w:r>
            <w:r w:rsidRPr="00D858B0">
              <w:rPr>
                <w:rFonts w:eastAsia="Times New Roman" w:cs="Times New Roman"/>
                <w:sz w:val="24"/>
                <w:szCs w:val="24"/>
              </w:rPr>
              <w:t>написать резюме;</w:t>
            </w:r>
            <w:r w:rsidRPr="00D858B0">
              <w:rPr>
                <w:rFonts w:cs="Times New Roman"/>
                <w:sz w:val="24"/>
                <w:szCs w:val="24"/>
              </w:rPr>
              <w:t xml:space="preserve"> </w:t>
            </w:r>
            <w:r w:rsidRPr="00D858B0">
              <w:rPr>
                <w:rFonts w:eastAsia="Times New Roman" w:cs="Times New Roman"/>
                <w:sz w:val="24"/>
                <w:szCs w:val="24"/>
              </w:rPr>
              <w:t>оформить трудовой договор.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демонстрация умений осуществлять планирование собственной деятельности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практические занятия</w:t>
            </w:r>
          </w:p>
        </w:tc>
      </w:tr>
      <w:tr w:rsidR="000D244C" w:rsidRPr="00D858B0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9"/>
              <w:widowControl/>
              <w:jc w:val="both"/>
              <w:rPr>
                <w:rStyle w:val="FontStyle45"/>
              </w:rPr>
            </w:pPr>
            <w:r w:rsidRPr="00D858B0">
              <w:t>Правильно заполнять документы; подготовить необходимые материалы и использовать их при собеседовании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 xml:space="preserve">демонстрация возможностей адаптироваться к новой социальной, </w:t>
            </w:r>
            <w:r w:rsidRPr="00B36AFC">
              <w:rPr>
                <w:rStyle w:val="FontStyle45"/>
              </w:rPr>
              <w:t xml:space="preserve">образовательной </w:t>
            </w:r>
            <w:r w:rsidRPr="00B36AFC">
              <w:rPr>
                <w:rStyle w:val="FontStyle43"/>
              </w:rPr>
              <w:t>и</w:t>
            </w:r>
            <w:r w:rsidRPr="00D858B0">
              <w:rPr>
                <w:rStyle w:val="FontStyle43"/>
              </w:rPr>
              <w:t xml:space="preserve"> </w:t>
            </w:r>
            <w:r w:rsidRPr="00D858B0">
              <w:rPr>
                <w:rStyle w:val="FontStyle45"/>
              </w:rPr>
              <w:t>профессиональной среде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практические занятия</w:t>
            </w:r>
          </w:p>
        </w:tc>
      </w:tr>
      <w:tr w:rsidR="000D244C" w:rsidRPr="00D858B0" w:rsidTr="00D47CC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30"/>
              <w:widowControl/>
              <w:jc w:val="left"/>
            </w:pPr>
            <w:r w:rsidRPr="00D858B0">
              <w:rPr>
                <w:rStyle w:val="FontStyle43"/>
              </w:rPr>
              <w:t>Знания:</w:t>
            </w:r>
          </w:p>
        </w:tc>
      </w:tr>
      <w:tr w:rsidR="000D244C" w:rsidRPr="00D858B0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20"/>
              <w:widowControl/>
              <w:tabs>
                <w:tab w:val="left" w:pos="782"/>
              </w:tabs>
              <w:spacing w:line="240" w:lineRule="auto"/>
              <w:rPr>
                <w:rStyle w:val="FontStyle45"/>
              </w:rPr>
            </w:pPr>
            <w:r w:rsidRPr="00D858B0">
              <w:rPr>
                <w:rStyle w:val="FontStyle42"/>
              </w:rPr>
              <w:t>Необходимую терминологию, основы и сущность профессионального самоопределения</w:t>
            </w:r>
            <w:r>
              <w:rPr>
                <w:rStyle w:val="FontStyle42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 xml:space="preserve">основные </w:t>
            </w:r>
            <w:r>
              <w:rPr>
                <w:rStyle w:val="FontStyle45"/>
              </w:rPr>
              <w:t xml:space="preserve">термины, обосновывать сущность </w:t>
            </w:r>
            <w:r w:rsidRPr="00D858B0">
              <w:rPr>
                <w:rStyle w:val="FontStyle45"/>
              </w:rPr>
              <w:t>профессионального самоопределения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индивидуальное задание</w:t>
            </w:r>
          </w:p>
        </w:tc>
      </w:tr>
      <w:tr w:rsidR="000D244C" w:rsidRPr="00D858B0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20"/>
              <w:widowControl/>
              <w:tabs>
                <w:tab w:val="left" w:pos="782"/>
              </w:tabs>
              <w:spacing w:line="240" w:lineRule="auto"/>
              <w:rPr>
                <w:rStyle w:val="FontStyle45"/>
              </w:rPr>
            </w:pPr>
            <w:r w:rsidRPr="00D858B0">
              <w:t>Порядок трудоустройства в условиях рыночной экономики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способы и приемы развития процессов и управления соб</w:t>
            </w:r>
            <w:r w:rsidRPr="00D858B0">
              <w:rPr>
                <w:rStyle w:val="FontStyle45"/>
              </w:rPr>
              <w:softHyphen/>
              <w:t>ственными состояниями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индивидуальное задание</w:t>
            </w:r>
          </w:p>
        </w:tc>
      </w:tr>
      <w:tr w:rsidR="000D244C" w:rsidRPr="00D858B0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20"/>
              <w:widowControl/>
              <w:tabs>
                <w:tab w:val="left" w:pos="1418"/>
              </w:tabs>
              <w:spacing w:line="240" w:lineRule="auto"/>
              <w:rPr>
                <w:rStyle w:val="FontStyle45"/>
              </w:rPr>
            </w:pPr>
            <w:r w:rsidRPr="00D858B0">
              <w:t xml:space="preserve">Основные источники и способы получения информации о </w:t>
            </w:r>
            <w:r>
              <w:t>работе.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современное состояние рынка труда, мир профессий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индивидуальное задание</w:t>
            </w:r>
          </w:p>
        </w:tc>
      </w:tr>
      <w:tr w:rsidR="000D244C" w:rsidRPr="00D858B0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20"/>
              <w:widowControl/>
              <w:tabs>
                <w:tab w:val="left" w:pos="1418"/>
              </w:tabs>
              <w:spacing w:line="240" w:lineRule="auto"/>
              <w:rPr>
                <w:rStyle w:val="FontStyle45"/>
              </w:rPr>
            </w:pPr>
            <w:r w:rsidRPr="00D858B0">
              <w:t>Перечень документов, необходимых при приёме на работу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описание основных принципов и технологии выбора профессии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индивидуальное задание</w:t>
            </w:r>
          </w:p>
        </w:tc>
      </w:tr>
      <w:tr w:rsidR="000D244C" w:rsidRPr="00D858B0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spacing w:after="0" w:line="240" w:lineRule="auto"/>
              <w:jc w:val="both"/>
              <w:rPr>
                <w:rStyle w:val="FontStyle45"/>
              </w:rPr>
            </w:pPr>
            <w:r w:rsidRPr="00D858B0">
              <w:rPr>
                <w:rFonts w:eastAsia="Times New Roman" w:cs="Times New Roman"/>
                <w:sz w:val="24"/>
                <w:szCs w:val="24"/>
              </w:rPr>
              <w:t>Порядок подготовки к собеседованию.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30"/>
              <w:widowControl/>
              <w:jc w:val="left"/>
            </w:pPr>
            <w:r w:rsidRPr="00D858B0">
              <w:rPr>
                <w:rStyle w:val="FontStyle45"/>
              </w:rPr>
              <w:t xml:space="preserve">описание процесса </w:t>
            </w:r>
            <w:r w:rsidRPr="00D858B0">
              <w:rPr>
                <w:rStyle w:val="FontStyle45"/>
              </w:rPr>
              <w:lastRenderedPageBreak/>
              <w:t>подготовки для эффективного прохождения собеседования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D858B0" w:rsidRDefault="000D244C" w:rsidP="00D47CC5">
            <w:pPr>
              <w:pStyle w:val="Style30"/>
              <w:widowControl/>
              <w:jc w:val="center"/>
            </w:pPr>
            <w:r w:rsidRPr="00D858B0">
              <w:rPr>
                <w:rStyle w:val="FontStyle45"/>
              </w:rPr>
              <w:lastRenderedPageBreak/>
              <w:t xml:space="preserve">индивидуальное </w:t>
            </w:r>
            <w:r w:rsidRPr="00D858B0">
              <w:rPr>
                <w:rStyle w:val="FontStyle45"/>
              </w:rPr>
              <w:lastRenderedPageBreak/>
              <w:t>задание</w:t>
            </w:r>
          </w:p>
        </w:tc>
      </w:tr>
    </w:tbl>
    <w:p w:rsidR="000D244C" w:rsidRPr="00D858B0" w:rsidRDefault="000D244C" w:rsidP="000D244C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258"/>
        <w:gridCol w:w="4320"/>
        <w:gridCol w:w="2993"/>
      </w:tblGrid>
      <w:tr w:rsidR="000D244C" w:rsidRPr="00D858B0" w:rsidTr="00D47CC5">
        <w:tc>
          <w:tcPr>
            <w:tcW w:w="970" w:type="pct"/>
          </w:tcPr>
          <w:p w:rsidR="000D244C" w:rsidRPr="00B36AFC" w:rsidRDefault="000D244C" w:rsidP="0082539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58B0">
              <w:rPr>
                <w:rFonts w:cs="Times New Roman"/>
                <w:b/>
                <w:sz w:val="24"/>
                <w:szCs w:val="24"/>
              </w:rPr>
              <w:t>Результат</w:t>
            </w:r>
            <w:r>
              <w:rPr>
                <w:rFonts w:cs="Times New Roman"/>
                <w:b/>
                <w:sz w:val="24"/>
                <w:szCs w:val="24"/>
              </w:rPr>
              <w:t xml:space="preserve">ы </w:t>
            </w:r>
            <w:r w:rsidRPr="00D858B0">
              <w:rPr>
                <w:rFonts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58B0">
              <w:rPr>
                <w:rFonts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970" w:type="pct"/>
          </w:tcPr>
          <w:p w:rsidR="000D244C" w:rsidRPr="00D858B0" w:rsidRDefault="000D244C" w:rsidP="0082539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58B0">
              <w:rPr>
                <w:rFonts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D244C" w:rsidRPr="00D858B0" w:rsidTr="00D47CC5">
        <w:trPr>
          <w:trHeight w:val="240"/>
        </w:trPr>
        <w:tc>
          <w:tcPr>
            <w:tcW w:w="970" w:type="pct"/>
            <w:vMerge w:val="restart"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D858B0">
              <w:t>ОК 1. 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  <w:tc>
          <w:tcPr>
            <w:tcW w:w="970" w:type="pct"/>
            <w:vMerge w:val="restar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0D244C" w:rsidRPr="00D858B0" w:rsidTr="00D47CC5">
        <w:trPr>
          <w:trHeight w:val="24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4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4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4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4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4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ближние и конечные жизненный цели в профессиональной деятельности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4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4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4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384"/>
        </w:trPr>
        <w:tc>
          <w:tcPr>
            <w:tcW w:w="970" w:type="pct"/>
            <w:vMerge w:val="restart"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ОК 2. Организовывать собственную деятельность, исходя из цели её достижения, определённых руководителем.</w:t>
            </w: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  <w:tc>
          <w:tcPr>
            <w:tcW w:w="970" w:type="pct"/>
            <w:vMerge w:val="restar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 xml:space="preserve"> во время выполнения  практических, самостоятельных работ.</w:t>
            </w: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0D244C" w:rsidRPr="00D858B0" w:rsidTr="00D47CC5">
        <w:trPr>
          <w:trHeight w:val="384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384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384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Подбирает ресурс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>ы(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>инструмент, информацию и т.п.) необходимые для организации деятельности.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384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630"/>
        </w:trPr>
        <w:tc>
          <w:tcPr>
            <w:tcW w:w="970" w:type="pct"/>
            <w:vMerge w:val="restart"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D858B0">
              <w:t xml:space="preserve">ОК 3. Анализировать рабочую ситуацию, осуществлять текущий и итоговый контроль, оценку и коррекцию собственной </w:t>
            </w:r>
            <w:r w:rsidRPr="00D858B0">
              <w:lastRenderedPageBreak/>
              <w:t>деятельности, нести ответственность за результаты своей работы.</w:t>
            </w: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lastRenderedPageBreak/>
              <w:t>Оценивает ситуацию и называет противоречия</w:t>
            </w:r>
          </w:p>
        </w:tc>
        <w:tc>
          <w:tcPr>
            <w:tcW w:w="970" w:type="pct"/>
            <w:vMerge w:val="restar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 xml:space="preserve">Наблюдение и оценка уровня выбранных заданий для самостоятельной работы обучающихся в условиях </w:t>
            </w:r>
            <w:r w:rsidRPr="00D858B0">
              <w:rPr>
                <w:rFonts w:cs="Times New Roman"/>
                <w:sz w:val="24"/>
                <w:szCs w:val="24"/>
              </w:rPr>
              <w:lastRenderedPageBreak/>
              <w:t>дифференцированного подхода.</w:t>
            </w:r>
          </w:p>
        </w:tc>
      </w:tr>
      <w:tr w:rsidR="000D244C" w:rsidRPr="00D858B0" w:rsidTr="00D47CC5">
        <w:trPr>
          <w:trHeight w:val="63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63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63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63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630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192"/>
        </w:trPr>
        <w:tc>
          <w:tcPr>
            <w:tcW w:w="970" w:type="pct"/>
            <w:vMerge w:val="restart"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ОК 4. 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 xml:space="preserve">Выделяет профессионально-значимую информацию 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>в рамках профессии)</w:t>
            </w:r>
          </w:p>
        </w:tc>
        <w:tc>
          <w:tcPr>
            <w:tcW w:w="970" w:type="pct"/>
            <w:vMerge w:val="restar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занятии:</w:t>
            </w: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-во время изучения нового материала,</w:t>
            </w: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-решения практикоориентированных задач.</w:t>
            </w: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Оценка презентаций, созданных обучающимися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D244C" w:rsidRPr="00D858B0" w:rsidTr="00D47CC5">
        <w:trPr>
          <w:trHeight w:val="186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186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186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186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186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186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186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186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579"/>
        </w:trPr>
        <w:tc>
          <w:tcPr>
            <w:tcW w:w="970" w:type="pct"/>
            <w:vMerge w:val="restart"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D858B0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579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579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579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579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95"/>
        </w:trPr>
        <w:tc>
          <w:tcPr>
            <w:tcW w:w="970" w:type="pct"/>
            <w:vMerge w:val="restart"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D858B0">
              <w:t>ОК 6. Работать в  команде, эффективно общаться с коллегами, руководством, клиентами.</w:t>
            </w: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970" w:type="pct"/>
            <w:vMerge w:val="restar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деятельности.</w:t>
            </w:r>
          </w:p>
        </w:tc>
      </w:tr>
      <w:tr w:rsidR="000D244C" w:rsidRPr="00D858B0" w:rsidTr="00D47CC5">
        <w:trPr>
          <w:trHeight w:val="29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9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9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9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Отстаивает собственное мнение а соответствии с ситуацией.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9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9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 xml:space="preserve">Формулирует и аргументирует свою </w:t>
            </w:r>
            <w:r w:rsidRPr="00D858B0">
              <w:rPr>
                <w:rFonts w:cs="Times New Roman"/>
                <w:sz w:val="24"/>
                <w:szCs w:val="24"/>
              </w:rPr>
              <w:lastRenderedPageBreak/>
              <w:t>позицию.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9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9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9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29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52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52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D858B0" w:rsidTr="00D47CC5">
        <w:trPr>
          <w:trHeight w:val="525"/>
        </w:trPr>
        <w:tc>
          <w:tcPr>
            <w:tcW w:w="970" w:type="pct"/>
            <w:vMerge/>
          </w:tcPr>
          <w:p w:rsidR="000D244C" w:rsidRPr="00D858B0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0D244C" w:rsidRPr="00D858B0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970" w:type="pct"/>
            <w:vMerge/>
          </w:tcPr>
          <w:p w:rsidR="000D244C" w:rsidRPr="00D858B0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  <w:sectPr w:rsidR="000D244C" w:rsidSect="00D858B0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0D244C" w:rsidRDefault="000D244C" w:rsidP="000D244C">
      <w:pPr>
        <w:spacing w:after="0" w:line="240" w:lineRule="auto"/>
        <w:rPr>
          <w:rFonts w:cs="Times New Roman"/>
          <w:sz w:val="24"/>
          <w:szCs w:val="24"/>
        </w:rPr>
        <w:sectPr w:rsidR="000D244C" w:rsidSect="00B36AFC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0D244C" w:rsidRDefault="000D244C" w:rsidP="000D244C">
      <w:pPr>
        <w:spacing w:line="360" w:lineRule="auto"/>
        <w:jc w:val="center"/>
        <w:rPr>
          <w:rFonts w:cs="Times New Roman"/>
          <w:sz w:val="24"/>
          <w:szCs w:val="24"/>
        </w:rPr>
      </w:pPr>
      <w:r w:rsidRPr="00FF32C6">
        <w:rPr>
          <w:rFonts w:cs="Times New Roman"/>
          <w:sz w:val="24"/>
          <w:szCs w:val="24"/>
        </w:rPr>
        <w:lastRenderedPageBreak/>
        <w:t>МИНИСТЕ</w:t>
      </w:r>
      <w:r>
        <w:rPr>
          <w:rFonts w:cs="Times New Roman"/>
          <w:sz w:val="24"/>
          <w:szCs w:val="24"/>
        </w:rPr>
        <w:t xml:space="preserve">РСТВО </w:t>
      </w:r>
      <w:r w:rsidRPr="00FF32C6">
        <w:rPr>
          <w:rFonts w:cs="Times New Roman"/>
          <w:sz w:val="24"/>
          <w:szCs w:val="24"/>
        </w:rPr>
        <w:t xml:space="preserve">ОБРАЗОВАНИЯ </w:t>
      </w:r>
      <w:r>
        <w:rPr>
          <w:rFonts w:cs="Times New Roman"/>
          <w:sz w:val="24"/>
          <w:szCs w:val="24"/>
        </w:rPr>
        <w:t>И МОЛОДЁЖНОЙ ПОЛИТИКИ</w:t>
      </w:r>
    </w:p>
    <w:p w:rsidR="000D244C" w:rsidRPr="00FF32C6" w:rsidRDefault="000D244C" w:rsidP="000D244C">
      <w:pPr>
        <w:spacing w:line="360" w:lineRule="auto"/>
        <w:jc w:val="center"/>
        <w:rPr>
          <w:rFonts w:cs="Times New Roman"/>
          <w:sz w:val="24"/>
          <w:szCs w:val="24"/>
        </w:rPr>
      </w:pPr>
      <w:r w:rsidRPr="00FF32C6">
        <w:rPr>
          <w:rFonts w:cs="Times New Roman"/>
          <w:sz w:val="24"/>
          <w:szCs w:val="24"/>
        </w:rPr>
        <w:t>СВЕРДЛОВСКОЙ ОБЛАСТИ</w:t>
      </w:r>
    </w:p>
    <w:p w:rsidR="000D244C" w:rsidRPr="00FF32C6" w:rsidRDefault="000D244C" w:rsidP="000D244C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Ачитский филиал </w:t>
      </w:r>
      <w:r w:rsidRPr="00FF32C6">
        <w:rPr>
          <w:rFonts w:cs="Times New Roman"/>
          <w:sz w:val="24"/>
          <w:szCs w:val="24"/>
        </w:rPr>
        <w:t>Г</w:t>
      </w:r>
      <w:r>
        <w:rPr>
          <w:rFonts w:cs="Times New Roman"/>
          <w:sz w:val="24"/>
          <w:szCs w:val="24"/>
        </w:rPr>
        <w:t>А</w:t>
      </w:r>
      <w:r w:rsidRPr="00FF32C6">
        <w:rPr>
          <w:rFonts w:cs="Times New Roman"/>
          <w:sz w:val="24"/>
          <w:szCs w:val="24"/>
        </w:rPr>
        <w:t>ПОУ СО «Красноуфимский аграрный колледж»</w:t>
      </w:r>
    </w:p>
    <w:p w:rsidR="000D244C" w:rsidRDefault="000D244C" w:rsidP="000D244C">
      <w:pPr>
        <w:shd w:val="clear" w:color="auto" w:fill="FFFFFF"/>
        <w:rPr>
          <w:rFonts w:cs="Times New Roman"/>
          <w:sz w:val="24"/>
          <w:szCs w:val="24"/>
        </w:rPr>
      </w:pPr>
    </w:p>
    <w:p w:rsidR="000D244C" w:rsidRDefault="000D244C" w:rsidP="000D244C">
      <w:pPr>
        <w:shd w:val="clear" w:color="auto" w:fill="FFFFFF"/>
        <w:rPr>
          <w:rFonts w:cs="Times New Roman"/>
          <w:sz w:val="24"/>
          <w:szCs w:val="24"/>
        </w:rPr>
      </w:pPr>
    </w:p>
    <w:p w:rsidR="000D244C" w:rsidRDefault="000D244C" w:rsidP="000D244C">
      <w:pPr>
        <w:shd w:val="clear" w:color="auto" w:fill="FFFFFF"/>
        <w:rPr>
          <w:rFonts w:cs="Times New Roman"/>
          <w:sz w:val="24"/>
          <w:szCs w:val="24"/>
        </w:rPr>
      </w:pPr>
    </w:p>
    <w:p w:rsidR="000D244C" w:rsidRDefault="000D244C" w:rsidP="000D244C">
      <w:pPr>
        <w:shd w:val="clear" w:color="auto" w:fill="FFFFFF"/>
        <w:rPr>
          <w:rFonts w:cs="Times New Roman"/>
          <w:sz w:val="24"/>
          <w:szCs w:val="24"/>
        </w:rPr>
      </w:pPr>
    </w:p>
    <w:p w:rsidR="000D244C" w:rsidRDefault="000D244C" w:rsidP="000D244C">
      <w:pPr>
        <w:shd w:val="clear" w:color="auto" w:fill="FFFFFF"/>
        <w:rPr>
          <w:rFonts w:cs="Times New Roman"/>
          <w:sz w:val="24"/>
          <w:szCs w:val="24"/>
        </w:rPr>
      </w:pPr>
    </w:p>
    <w:p w:rsidR="000D244C" w:rsidRDefault="000D244C" w:rsidP="000D244C">
      <w:pPr>
        <w:shd w:val="clear" w:color="auto" w:fill="FFFFFF"/>
        <w:rPr>
          <w:rFonts w:cs="Times New Roman"/>
          <w:sz w:val="24"/>
          <w:szCs w:val="24"/>
        </w:rPr>
      </w:pPr>
    </w:p>
    <w:p w:rsidR="000D244C" w:rsidRDefault="000D244C" w:rsidP="000D244C">
      <w:pPr>
        <w:shd w:val="clear" w:color="auto" w:fill="FFFFFF"/>
        <w:rPr>
          <w:rFonts w:cs="Times New Roman"/>
          <w:sz w:val="24"/>
          <w:szCs w:val="24"/>
        </w:rPr>
      </w:pPr>
    </w:p>
    <w:p w:rsidR="000D244C" w:rsidRPr="00FF32C6" w:rsidRDefault="000D244C" w:rsidP="000D244C">
      <w:pPr>
        <w:shd w:val="clear" w:color="auto" w:fill="FFFFFF"/>
        <w:rPr>
          <w:rFonts w:cs="Times New Roman"/>
          <w:spacing w:val="-1"/>
          <w:sz w:val="24"/>
          <w:szCs w:val="24"/>
        </w:rPr>
      </w:pPr>
    </w:p>
    <w:p w:rsidR="000D244C" w:rsidRPr="00FF32C6" w:rsidRDefault="000D244C" w:rsidP="000D244C">
      <w:pPr>
        <w:spacing w:line="360" w:lineRule="auto"/>
        <w:jc w:val="center"/>
        <w:rPr>
          <w:rFonts w:cs="Times New Roman"/>
          <w:b/>
          <w:bCs/>
          <w:spacing w:val="-1"/>
          <w:sz w:val="24"/>
          <w:szCs w:val="24"/>
        </w:rPr>
      </w:pPr>
      <w:r w:rsidRPr="00FF32C6">
        <w:rPr>
          <w:rFonts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0D244C" w:rsidRPr="00FF32C6" w:rsidRDefault="000D244C" w:rsidP="000D244C">
      <w:pPr>
        <w:spacing w:line="360" w:lineRule="auto"/>
        <w:jc w:val="center"/>
        <w:rPr>
          <w:rFonts w:cs="Times New Roman"/>
          <w:b/>
          <w:bCs/>
          <w:spacing w:val="-1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>ПО УЧЕБНОЙ ДИСЦИПЛИНЕ</w:t>
      </w:r>
    </w:p>
    <w:p w:rsidR="000D244C" w:rsidRPr="0055303C" w:rsidRDefault="000D244C" w:rsidP="000D244C">
      <w:pPr>
        <w:jc w:val="center"/>
        <w:rPr>
          <w:szCs w:val="28"/>
        </w:rPr>
      </w:pPr>
      <w:r w:rsidRPr="0055303C">
        <w:rPr>
          <w:rFonts w:cs="Times New Roman"/>
          <w:szCs w:val="28"/>
        </w:rPr>
        <w:t>Основы поиска работы, трудоустройства</w:t>
      </w:r>
    </w:p>
    <w:p w:rsidR="000D244C" w:rsidRPr="008347D7" w:rsidRDefault="000D244C" w:rsidP="000D244C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Профессия: </w:t>
      </w:r>
      <w:r w:rsidR="0082539C">
        <w:rPr>
          <w:rFonts w:cs="Times New Roman"/>
          <w:b/>
          <w:bCs/>
          <w:i/>
          <w:iCs/>
          <w:sz w:val="24"/>
          <w:szCs w:val="24"/>
        </w:rPr>
        <w:t>1</w:t>
      </w:r>
      <w:r w:rsidR="00C82368">
        <w:rPr>
          <w:rFonts w:cs="Times New Roman"/>
          <w:b/>
          <w:bCs/>
          <w:i/>
          <w:iCs/>
          <w:sz w:val="24"/>
          <w:szCs w:val="24"/>
        </w:rPr>
        <w:t>9601 Шве</w:t>
      </w:r>
      <w:r w:rsidR="00365F63">
        <w:rPr>
          <w:rFonts w:cs="Times New Roman"/>
          <w:b/>
          <w:bCs/>
          <w:i/>
          <w:iCs/>
          <w:sz w:val="24"/>
          <w:szCs w:val="24"/>
        </w:rPr>
        <w:t>я</w:t>
      </w:r>
    </w:p>
    <w:p w:rsidR="000D244C" w:rsidRDefault="000D244C" w:rsidP="000D244C">
      <w:pPr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0D244C" w:rsidRPr="00FF32C6" w:rsidRDefault="000D244C" w:rsidP="000D244C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2 курс, группа 2</w:t>
      </w:r>
      <w:r w:rsidR="00C82368">
        <w:rPr>
          <w:rFonts w:cs="Times New Roman"/>
          <w:b/>
          <w:bCs/>
          <w:i/>
          <w:iCs/>
          <w:sz w:val="24"/>
          <w:szCs w:val="24"/>
        </w:rPr>
        <w:t>2</w:t>
      </w:r>
      <w:r>
        <w:rPr>
          <w:rFonts w:cs="Times New Roman"/>
          <w:b/>
          <w:bCs/>
          <w:i/>
          <w:iCs/>
          <w:sz w:val="24"/>
          <w:szCs w:val="24"/>
        </w:rPr>
        <w:t>-</w:t>
      </w:r>
      <w:r w:rsidR="00C82368">
        <w:rPr>
          <w:rFonts w:cs="Times New Roman"/>
          <w:b/>
          <w:bCs/>
          <w:i/>
          <w:iCs/>
          <w:sz w:val="24"/>
          <w:szCs w:val="24"/>
        </w:rPr>
        <w:t>Ш</w:t>
      </w:r>
    </w:p>
    <w:p w:rsidR="000D244C" w:rsidRPr="00FF32C6" w:rsidRDefault="000D244C" w:rsidP="000D244C">
      <w:pPr>
        <w:rPr>
          <w:rFonts w:cs="Times New Roman"/>
          <w:b/>
          <w:bCs/>
          <w:i/>
          <w:iCs/>
          <w:sz w:val="24"/>
          <w:szCs w:val="24"/>
        </w:rPr>
      </w:pPr>
    </w:p>
    <w:p w:rsidR="000D244C" w:rsidRPr="00FF32C6" w:rsidRDefault="000D244C" w:rsidP="000D244C">
      <w:pPr>
        <w:rPr>
          <w:rFonts w:cs="Times New Roman"/>
          <w:sz w:val="24"/>
          <w:szCs w:val="24"/>
        </w:rPr>
      </w:pPr>
    </w:p>
    <w:p w:rsidR="000D244C" w:rsidRDefault="000D244C" w:rsidP="000D244C">
      <w:pPr>
        <w:rPr>
          <w:rFonts w:cs="Times New Roman"/>
          <w:sz w:val="24"/>
          <w:szCs w:val="24"/>
        </w:rPr>
      </w:pPr>
    </w:p>
    <w:p w:rsidR="000D244C" w:rsidRDefault="000D244C" w:rsidP="000D244C">
      <w:pPr>
        <w:rPr>
          <w:rFonts w:cs="Times New Roman"/>
          <w:sz w:val="24"/>
          <w:szCs w:val="24"/>
        </w:rPr>
      </w:pPr>
    </w:p>
    <w:p w:rsidR="000D244C" w:rsidRDefault="000D244C" w:rsidP="000D244C">
      <w:pPr>
        <w:rPr>
          <w:rFonts w:cs="Times New Roman"/>
          <w:sz w:val="24"/>
          <w:szCs w:val="24"/>
        </w:rPr>
      </w:pPr>
    </w:p>
    <w:p w:rsidR="000D244C" w:rsidRDefault="000D244C" w:rsidP="000D244C">
      <w:pPr>
        <w:rPr>
          <w:rFonts w:cs="Times New Roman"/>
          <w:sz w:val="24"/>
          <w:szCs w:val="24"/>
        </w:rPr>
      </w:pPr>
    </w:p>
    <w:p w:rsidR="000D244C" w:rsidRDefault="000D244C" w:rsidP="000D244C">
      <w:pPr>
        <w:rPr>
          <w:rFonts w:cs="Times New Roman"/>
          <w:sz w:val="24"/>
          <w:szCs w:val="24"/>
        </w:rPr>
      </w:pPr>
    </w:p>
    <w:p w:rsidR="000D244C" w:rsidRDefault="000D244C" w:rsidP="000D244C">
      <w:pPr>
        <w:rPr>
          <w:rFonts w:cs="Times New Roman"/>
          <w:sz w:val="24"/>
          <w:szCs w:val="24"/>
        </w:rPr>
      </w:pPr>
    </w:p>
    <w:p w:rsidR="000D244C" w:rsidRDefault="000D244C" w:rsidP="000D244C">
      <w:pPr>
        <w:rPr>
          <w:rFonts w:cs="Times New Roman"/>
          <w:sz w:val="24"/>
          <w:szCs w:val="24"/>
        </w:rPr>
      </w:pPr>
    </w:p>
    <w:p w:rsidR="000D244C" w:rsidRDefault="000D244C" w:rsidP="000D244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</w:t>
      </w:r>
      <w:r w:rsidR="00C8236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год</w:t>
      </w:r>
    </w:p>
    <w:p w:rsidR="000D244C" w:rsidRPr="00B36AFC" w:rsidRDefault="000D244C" w:rsidP="000D244C">
      <w:pPr>
        <w:jc w:val="center"/>
        <w:rPr>
          <w:rFonts w:cs="Times New Roman"/>
          <w:sz w:val="24"/>
          <w:szCs w:val="24"/>
        </w:rPr>
      </w:pPr>
      <w:r w:rsidRPr="00B36AFC">
        <w:rPr>
          <w:rFonts w:cs="Times New Roman"/>
          <w:sz w:val="24"/>
          <w:szCs w:val="24"/>
        </w:rPr>
        <w:lastRenderedPageBreak/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0D244C" w:rsidRPr="00B36AFC" w:rsidTr="00D47CC5">
        <w:trPr>
          <w:trHeight w:val="768"/>
        </w:trPr>
        <w:tc>
          <w:tcPr>
            <w:tcW w:w="4597" w:type="pct"/>
            <w:gridSpan w:val="2"/>
          </w:tcPr>
          <w:p w:rsidR="000D244C" w:rsidRPr="00B36AFC" w:rsidRDefault="000D244C" w:rsidP="00D47CC5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B36AFC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B36AF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B71BE">
              <w:rPr>
                <w:rFonts w:cs="Times New Roman"/>
                <w:sz w:val="24"/>
                <w:szCs w:val="24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0D244C" w:rsidRPr="00B36AFC" w:rsidRDefault="000D244C" w:rsidP="00D47CC5">
            <w:pPr>
              <w:spacing w:line="360" w:lineRule="auto"/>
              <w:ind w:left="12" w:hanging="1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0D244C" w:rsidRPr="00B36AFC" w:rsidTr="00D47CC5">
        <w:tc>
          <w:tcPr>
            <w:tcW w:w="282" w:type="pct"/>
          </w:tcPr>
          <w:p w:rsidR="000D244C" w:rsidRPr="00B36AFC" w:rsidRDefault="000D244C" w:rsidP="00D47CC5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0D244C" w:rsidRPr="00B36AFC" w:rsidRDefault="000D244C" w:rsidP="00D47CC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36AFC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36AFC">
              <w:rPr>
                <w:rFonts w:cs="Times New Roman"/>
                <w:sz w:val="24"/>
                <w:szCs w:val="24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0D244C" w:rsidRPr="00B36AFC" w:rsidRDefault="000D244C" w:rsidP="00D47CC5">
            <w:pPr>
              <w:spacing w:line="360" w:lineRule="auto"/>
              <w:ind w:left="12" w:hanging="1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0D244C" w:rsidRPr="00B36AFC" w:rsidTr="00D47CC5">
        <w:tc>
          <w:tcPr>
            <w:tcW w:w="282" w:type="pct"/>
          </w:tcPr>
          <w:p w:rsidR="000D244C" w:rsidRPr="00B36AFC" w:rsidRDefault="000D244C" w:rsidP="00D47CC5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0D244C" w:rsidRPr="00B36AFC" w:rsidRDefault="000D244C" w:rsidP="00D47CC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36AFC">
              <w:rPr>
                <w:rFonts w:cs="Times New Roman"/>
                <w:sz w:val="24"/>
                <w:szCs w:val="24"/>
              </w:rPr>
              <w:t>1.2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36AFC">
              <w:rPr>
                <w:rFonts w:cs="Times New Roman"/>
                <w:sz w:val="24"/>
                <w:szCs w:val="24"/>
              </w:rPr>
              <w:t xml:space="preserve"> ФОРМЫ ПРОМЕЖУТОЧНОЙ АТТЕСТАЦИИ</w:t>
            </w:r>
          </w:p>
        </w:tc>
        <w:tc>
          <w:tcPr>
            <w:tcW w:w="403" w:type="pct"/>
          </w:tcPr>
          <w:p w:rsidR="000D244C" w:rsidRPr="00B36AFC" w:rsidRDefault="000D244C" w:rsidP="00D47CC5">
            <w:pPr>
              <w:spacing w:line="360" w:lineRule="auto"/>
              <w:ind w:left="12" w:hanging="1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0D244C" w:rsidRPr="00B36AFC" w:rsidTr="00D47CC5">
        <w:tc>
          <w:tcPr>
            <w:tcW w:w="282" w:type="pct"/>
          </w:tcPr>
          <w:p w:rsidR="000D244C" w:rsidRPr="00B36AFC" w:rsidRDefault="000D244C" w:rsidP="00D47CC5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0D244C" w:rsidRPr="00B36AFC" w:rsidRDefault="000D244C" w:rsidP="00D47CC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36AFC">
              <w:rPr>
                <w:rFonts w:cs="Times New Roman"/>
                <w:sz w:val="24"/>
                <w:szCs w:val="24"/>
              </w:rPr>
              <w:t>1.3. ОПИСАНИЕ ПРОЦЕДУРЫ ЗАЧЕТА</w:t>
            </w:r>
          </w:p>
        </w:tc>
        <w:tc>
          <w:tcPr>
            <w:tcW w:w="403" w:type="pct"/>
          </w:tcPr>
          <w:p w:rsidR="000D244C" w:rsidRPr="00B36AFC" w:rsidRDefault="000D244C" w:rsidP="00D47CC5">
            <w:pPr>
              <w:spacing w:line="360" w:lineRule="auto"/>
              <w:ind w:left="12" w:hanging="1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0D244C" w:rsidRPr="008347D7" w:rsidRDefault="000D244C" w:rsidP="000D244C">
      <w:pPr>
        <w:spacing w:after="0" w:line="240" w:lineRule="auto"/>
        <w:jc w:val="both"/>
        <w:rPr>
          <w:rFonts w:cs="Times New Roman"/>
          <w:b/>
          <w:szCs w:val="28"/>
        </w:rPr>
      </w:pPr>
      <w:r w:rsidRPr="00B36AFC">
        <w:rPr>
          <w:sz w:val="24"/>
          <w:szCs w:val="24"/>
        </w:rPr>
        <w:br w:type="page"/>
      </w:r>
      <w:r w:rsidRPr="008347D7">
        <w:rPr>
          <w:rFonts w:cs="Times New Roman"/>
          <w:b/>
          <w:szCs w:val="28"/>
        </w:rPr>
        <w:lastRenderedPageBreak/>
        <w:t>1. ПАСПОРТ КОМПЛЕКТА КОНТРОЛЬНО-ОЦЕНОЧНЫХ СРЕДСТВ</w:t>
      </w:r>
    </w:p>
    <w:p w:rsidR="000D244C" w:rsidRPr="008347D7" w:rsidRDefault="000D244C" w:rsidP="000D244C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0D244C" w:rsidRPr="008347D7" w:rsidRDefault="000D244C" w:rsidP="000D244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r w:rsidRPr="008347D7">
        <w:rPr>
          <w:rFonts w:cs="Times New Roman"/>
          <w:szCs w:val="28"/>
        </w:rPr>
        <w:t>. КОНТРОЛЬ И ОЦЕНКА РЕЗУЛЬТАТОВ ОСВОЕНИЯ ДИСЦИПЛИНЫ</w:t>
      </w:r>
    </w:p>
    <w:p w:rsidR="000D244C" w:rsidRPr="008347D7" w:rsidRDefault="000D244C" w:rsidP="000D244C">
      <w:pPr>
        <w:pStyle w:val="Style21"/>
        <w:widowControl/>
        <w:spacing w:line="240" w:lineRule="auto"/>
        <w:ind w:firstLine="709"/>
        <w:jc w:val="both"/>
        <w:rPr>
          <w:sz w:val="28"/>
          <w:szCs w:val="28"/>
        </w:rPr>
      </w:pPr>
      <w:r w:rsidRPr="008347D7">
        <w:rPr>
          <w:sz w:val="28"/>
          <w:szCs w:val="28"/>
        </w:rPr>
        <w:t xml:space="preserve">В процессе освоения УД изучаются темы: </w:t>
      </w:r>
      <w:r w:rsidRPr="008347D7">
        <w:rPr>
          <w:rStyle w:val="FontStyle45"/>
          <w:sz w:val="28"/>
          <w:szCs w:val="28"/>
        </w:rPr>
        <w:t>стадии профессионального становления личности, понятие «профессия», рынок труда, роль и структура центра занятости, технология трудоустройства, структура и основные требования к резюме, методы отбора персонала, рабочая документация при трудоустройстве, профессиональная адаптация, трудовой договор, портфолио, путь к успешному трудоустройству.</w:t>
      </w:r>
    </w:p>
    <w:p w:rsidR="000D244C" w:rsidRPr="008347D7" w:rsidRDefault="000D244C" w:rsidP="000D24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Предметом оценки освоения учебной дисциплины «Основы поиска работы, трудоустройства» являются знания и умения</w:t>
      </w:r>
    </w:p>
    <w:p w:rsidR="000D244C" w:rsidRPr="008347D7" w:rsidRDefault="000D244C" w:rsidP="000D24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0D244C" w:rsidRPr="008347D7" w:rsidRDefault="000D244C" w:rsidP="000D244C">
      <w:pPr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Таблица 1. Формы и методы контроля и оценки дидактических единиц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4"/>
        <w:gridCol w:w="2427"/>
        <w:gridCol w:w="2434"/>
      </w:tblGrid>
      <w:tr w:rsidR="000D244C" w:rsidRPr="000C5EDB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0C5EDB">
              <w:rPr>
                <w:rStyle w:val="FontStyle43"/>
              </w:rPr>
              <w:t>Результаты обучения (освоенные умения, усвоенные знания)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29"/>
              <w:widowControl/>
              <w:jc w:val="center"/>
              <w:rPr>
                <w:rStyle w:val="FontStyle43"/>
              </w:rPr>
            </w:pPr>
            <w:r w:rsidRPr="000C5ED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29"/>
              <w:widowControl/>
              <w:jc w:val="center"/>
              <w:rPr>
                <w:rStyle w:val="FontStyle43"/>
              </w:rPr>
            </w:pPr>
            <w:r w:rsidRPr="000C5EDB">
              <w:rPr>
                <w:rStyle w:val="FontStyle43"/>
              </w:rPr>
              <w:t>Формы и методы контроля и оценки результатов обучения</w:t>
            </w:r>
          </w:p>
        </w:tc>
      </w:tr>
      <w:tr w:rsidR="000D244C" w:rsidRPr="000C5EDB" w:rsidTr="00D47CC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30"/>
              <w:widowControl/>
            </w:pPr>
            <w:r w:rsidRPr="000C5EDB">
              <w:rPr>
                <w:rStyle w:val="FontStyle43"/>
              </w:rPr>
              <w:t>Умения:</w:t>
            </w:r>
          </w:p>
        </w:tc>
      </w:tr>
      <w:tr w:rsidR="000D244C" w:rsidRPr="000C5EDB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  <w:rPr>
                <w:rStyle w:val="FontStyle45"/>
              </w:rPr>
            </w:pPr>
            <w:r w:rsidRPr="000C5EDB">
              <w:rPr>
                <w:rFonts w:ascii="Times New Roman" w:eastAsia="Times New Roman" w:hAnsi="Times New Roman" w:cs="Times New Roman"/>
              </w:rPr>
              <w:t>Выбрать место работы в соответствии с личными ценностями и склонностями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демонстрация использования приёмов саморегуляции в процессе деятельности и общения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практические занятия</w:t>
            </w:r>
          </w:p>
        </w:tc>
      </w:tr>
      <w:tr w:rsidR="000D244C" w:rsidRPr="000C5EDB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2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</w:t>
            </w:r>
            <w:r>
              <w:rPr>
                <w:rStyle w:val="FontStyle42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демонстрация построения профессиональной траектории деятельности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практические занятия</w:t>
            </w:r>
          </w:p>
        </w:tc>
      </w:tr>
      <w:tr w:rsidR="000D244C" w:rsidRPr="000C5EDB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eastAsia="Times New Roman" w:cs="Times New Roman"/>
                <w:sz w:val="24"/>
                <w:szCs w:val="24"/>
              </w:rPr>
              <w:t>Вести телефонный разговор с работодателями;</w:t>
            </w:r>
            <w:r w:rsidRPr="000C5E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D244C" w:rsidRPr="000C5EDB" w:rsidRDefault="000D244C" w:rsidP="00D47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eastAsia="Times New Roman" w:cs="Times New Roman"/>
                <w:sz w:val="24"/>
                <w:szCs w:val="24"/>
              </w:rPr>
              <w:t>написать резюме;</w:t>
            </w:r>
            <w:r w:rsidRPr="000C5E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D244C" w:rsidRPr="000C5EDB" w:rsidRDefault="000D244C" w:rsidP="00D47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45"/>
                <w:rFonts w:eastAsia="Times New Roman"/>
              </w:rPr>
            </w:pPr>
            <w:r w:rsidRPr="000C5EDB">
              <w:rPr>
                <w:rFonts w:eastAsia="Times New Roman" w:cs="Times New Roman"/>
                <w:sz w:val="24"/>
                <w:szCs w:val="24"/>
              </w:rPr>
              <w:t>оформить трудовой договор.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демонстрация умений осуществлять планирование собственной деятельности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практические занятия</w:t>
            </w:r>
          </w:p>
        </w:tc>
      </w:tr>
      <w:tr w:rsidR="000D244C" w:rsidRPr="000C5EDB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9"/>
              <w:widowControl/>
              <w:rPr>
                <w:rStyle w:val="FontStyle45"/>
              </w:rPr>
            </w:pPr>
            <w:r w:rsidRPr="000C5EDB">
              <w:t>Правильно заполнять документы; подготовить необходимые материалы и использовать их при собеседовании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 xml:space="preserve">демонстрация возможностей адаптироваться к новой социальной, образовательной </w:t>
            </w:r>
            <w:r w:rsidRPr="000C5EDB">
              <w:rPr>
                <w:rStyle w:val="FontStyle43"/>
              </w:rPr>
              <w:t xml:space="preserve">и </w:t>
            </w:r>
            <w:r w:rsidRPr="000C5EDB">
              <w:rPr>
                <w:rStyle w:val="FontStyle45"/>
              </w:rPr>
              <w:t>профессиональной среде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практические занятия</w:t>
            </w:r>
          </w:p>
        </w:tc>
      </w:tr>
      <w:tr w:rsidR="000D244C" w:rsidRPr="000C5EDB" w:rsidTr="00D47CC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30"/>
              <w:widowControl/>
            </w:pPr>
            <w:r w:rsidRPr="000C5EDB">
              <w:rPr>
                <w:rStyle w:val="FontStyle43"/>
              </w:rPr>
              <w:t>Знания:</w:t>
            </w:r>
          </w:p>
        </w:tc>
      </w:tr>
      <w:tr w:rsidR="000D244C" w:rsidRPr="000C5EDB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20"/>
              <w:widowControl/>
              <w:tabs>
                <w:tab w:val="left" w:pos="782"/>
              </w:tabs>
              <w:spacing w:line="240" w:lineRule="auto"/>
              <w:jc w:val="left"/>
              <w:rPr>
                <w:rStyle w:val="FontStyle45"/>
              </w:rPr>
            </w:pPr>
            <w:r w:rsidRPr="000C5EDB">
              <w:rPr>
                <w:rStyle w:val="FontStyle42"/>
              </w:rPr>
              <w:t>Необходимая терминология, основы и сущность профессионального самоопределения</w:t>
            </w:r>
            <w:r>
              <w:rPr>
                <w:rStyle w:val="FontStyle42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 xml:space="preserve">основные термины, обосновывать сущность  профессионального </w:t>
            </w:r>
            <w:r w:rsidRPr="000C5EDB">
              <w:rPr>
                <w:rStyle w:val="FontStyle45"/>
              </w:rPr>
              <w:lastRenderedPageBreak/>
              <w:t>самоопределения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lastRenderedPageBreak/>
              <w:t>индивидуальное задание</w:t>
            </w:r>
          </w:p>
        </w:tc>
      </w:tr>
      <w:tr w:rsidR="000D244C" w:rsidRPr="000C5EDB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20"/>
              <w:widowControl/>
              <w:tabs>
                <w:tab w:val="left" w:pos="782"/>
              </w:tabs>
              <w:spacing w:line="240" w:lineRule="auto"/>
              <w:rPr>
                <w:rStyle w:val="FontStyle45"/>
              </w:rPr>
            </w:pPr>
            <w:r w:rsidRPr="000C5EDB">
              <w:lastRenderedPageBreak/>
              <w:t>Порядок трудоустройств</w:t>
            </w:r>
            <w:r>
              <w:t>а в условиях рыночной экономики.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способы и приемы развития процессов и управления соб</w:t>
            </w:r>
            <w:r w:rsidRPr="000C5EDB">
              <w:rPr>
                <w:rStyle w:val="FontStyle45"/>
              </w:rPr>
              <w:softHyphen/>
              <w:t>ственными состояниями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индивидуальное задание</w:t>
            </w:r>
          </w:p>
        </w:tc>
      </w:tr>
      <w:tr w:rsidR="000D244C" w:rsidRPr="000C5EDB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20"/>
              <w:widowControl/>
              <w:tabs>
                <w:tab w:val="left" w:pos="1418"/>
              </w:tabs>
              <w:spacing w:line="240" w:lineRule="auto"/>
              <w:rPr>
                <w:rStyle w:val="FontStyle45"/>
              </w:rPr>
            </w:pPr>
            <w:r w:rsidRPr="000C5EDB">
              <w:t>Основные источники и способы получения информации о работе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современное состояние рынка труда, мир профессий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индивидуальное задание</w:t>
            </w:r>
          </w:p>
        </w:tc>
      </w:tr>
      <w:tr w:rsidR="000D244C" w:rsidRPr="000C5EDB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20"/>
              <w:widowControl/>
              <w:tabs>
                <w:tab w:val="left" w:pos="1418"/>
              </w:tabs>
              <w:spacing w:line="240" w:lineRule="auto"/>
              <w:rPr>
                <w:rStyle w:val="FontStyle45"/>
              </w:rPr>
            </w:pPr>
            <w:r w:rsidRPr="000C5EDB">
              <w:t>Перечень документов, необходимых при приёме на работу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описание основных принципов и технологии выбора профессии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индивидуальное задание</w:t>
            </w:r>
          </w:p>
        </w:tc>
      </w:tr>
      <w:tr w:rsidR="000D244C" w:rsidRPr="000C5EDB" w:rsidTr="00D47CC5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spacing w:after="0" w:line="240" w:lineRule="auto"/>
              <w:rPr>
                <w:rStyle w:val="FontStyle45"/>
                <w:rFonts w:eastAsia="Times New Roman"/>
              </w:rPr>
            </w:pPr>
            <w:r w:rsidRPr="000C5EDB">
              <w:rPr>
                <w:rFonts w:eastAsia="Times New Roman" w:cs="Times New Roman"/>
                <w:sz w:val="24"/>
                <w:szCs w:val="24"/>
              </w:rPr>
              <w:t>Порядок подготовки к собеседованию.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30"/>
              <w:widowControl/>
              <w:jc w:val="left"/>
            </w:pPr>
            <w:r w:rsidRPr="000C5EDB">
              <w:rPr>
                <w:rStyle w:val="FontStyle45"/>
              </w:rPr>
              <w:t>описание процесса подготовки для эффективного прохождения собеседования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4C" w:rsidRPr="000C5EDB" w:rsidRDefault="000D244C" w:rsidP="00D47CC5">
            <w:pPr>
              <w:pStyle w:val="Style30"/>
              <w:widowControl/>
              <w:jc w:val="center"/>
            </w:pPr>
            <w:r w:rsidRPr="000C5EDB">
              <w:rPr>
                <w:rStyle w:val="FontStyle45"/>
              </w:rPr>
              <w:t>индивидуальное задание</w:t>
            </w:r>
          </w:p>
        </w:tc>
      </w:tr>
    </w:tbl>
    <w:p w:rsidR="000D244C" w:rsidRPr="000C5EDB" w:rsidRDefault="000D244C" w:rsidP="000D24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258"/>
        <w:gridCol w:w="4320"/>
        <w:gridCol w:w="2993"/>
      </w:tblGrid>
      <w:tr w:rsidR="000D244C" w:rsidRPr="000C5EDB" w:rsidTr="00D47CC5">
        <w:tc>
          <w:tcPr>
            <w:tcW w:w="942" w:type="pct"/>
          </w:tcPr>
          <w:p w:rsidR="000D244C" w:rsidRPr="000C5EDB" w:rsidRDefault="000D244C" w:rsidP="0082539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5EDB">
              <w:rPr>
                <w:rFonts w:cs="Times New Roman"/>
                <w:b/>
                <w:sz w:val="24"/>
                <w:szCs w:val="24"/>
              </w:rPr>
              <w:t>Результаты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C5EDB">
              <w:rPr>
                <w:rFonts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5EDB">
              <w:rPr>
                <w:rFonts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087" w:type="pct"/>
          </w:tcPr>
          <w:p w:rsidR="000D244C" w:rsidRPr="000C5EDB" w:rsidRDefault="000D244C" w:rsidP="0082539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5EDB">
              <w:rPr>
                <w:rFonts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D244C" w:rsidRPr="000C5EDB" w:rsidTr="00D47CC5">
        <w:trPr>
          <w:trHeight w:val="240"/>
        </w:trPr>
        <w:tc>
          <w:tcPr>
            <w:tcW w:w="942" w:type="pct"/>
            <w:vMerge w:val="restart"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C5EDB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  <w:tc>
          <w:tcPr>
            <w:tcW w:w="1087" w:type="pct"/>
            <w:vMerge w:val="restar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0D244C" w:rsidRPr="000C5EDB" w:rsidTr="00D47CC5">
        <w:trPr>
          <w:trHeight w:val="24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4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4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4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4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4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ближние и конечные жизненный цели в профессиональной деятельности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4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4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4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384"/>
        </w:trPr>
        <w:tc>
          <w:tcPr>
            <w:tcW w:w="942" w:type="pct"/>
            <w:vMerge w:val="restart"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 xml:space="preserve">ОК 2. Организовывать собственную деятельность, исходя из цели её достижения, </w:t>
            </w:r>
            <w:r w:rsidRPr="000C5EDB">
              <w:rPr>
                <w:rFonts w:cs="Times New Roman"/>
                <w:sz w:val="24"/>
                <w:szCs w:val="24"/>
              </w:rPr>
              <w:lastRenderedPageBreak/>
              <w:t>определённых руководителем.</w:t>
            </w: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lastRenderedPageBreak/>
              <w:t>Ставит цели выполнения деятельности в соответствии с заданием</w:t>
            </w:r>
          </w:p>
        </w:tc>
        <w:tc>
          <w:tcPr>
            <w:tcW w:w="1087" w:type="pct"/>
            <w:vMerge w:val="restar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C5EDB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0C5EDB">
              <w:rPr>
                <w:rFonts w:cs="Times New Roman"/>
                <w:sz w:val="24"/>
                <w:szCs w:val="24"/>
              </w:rPr>
              <w:t xml:space="preserve"> во время выполнения  практических, самостоятельных работ.</w:t>
            </w: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 xml:space="preserve">Самооценка своей </w:t>
            </w:r>
            <w:r w:rsidRPr="000C5EDB">
              <w:rPr>
                <w:rFonts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0D244C" w:rsidRPr="000C5EDB" w:rsidTr="00D47CC5">
        <w:trPr>
          <w:trHeight w:val="384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384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384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Подбирает ресурсы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C5EDB">
              <w:rPr>
                <w:rFonts w:cs="Times New Roman"/>
                <w:sz w:val="24"/>
                <w:szCs w:val="24"/>
              </w:rPr>
              <w:t>(инструмент, информацию и т.п.) необходимые для организации деятельности.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384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630"/>
        </w:trPr>
        <w:tc>
          <w:tcPr>
            <w:tcW w:w="942" w:type="pct"/>
            <w:vMerge w:val="restart"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C5EDB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1087" w:type="pct"/>
            <w:vMerge w:val="restar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Наблюдение и оценка уровня выбранных заданий для самостоятельной работы обучающихся в условиях дифференцированного подхода.</w:t>
            </w:r>
          </w:p>
        </w:tc>
      </w:tr>
      <w:tr w:rsidR="000D244C" w:rsidRPr="000C5EDB" w:rsidTr="00D47CC5">
        <w:trPr>
          <w:trHeight w:val="63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99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63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63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630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192"/>
        </w:trPr>
        <w:tc>
          <w:tcPr>
            <w:tcW w:w="942" w:type="pct"/>
            <w:vMerge w:val="restart"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ОК 4. 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Выделяет профессионально-значимую информацию (в рамках профессии)</w:t>
            </w:r>
          </w:p>
        </w:tc>
        <w:tc>
          <w:tcPr>
            <w:tcW w:w="1087" w:type="pct"/>
            <w:vMerge w:val="restar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занятии:</w:t>
            </w: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-во время изучения нового материала,</w:t>
            </w: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-решения практикоориентированных задач.</w:t>
            </w: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Оценка презентаций, созданных обучающимися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D244C" w:rsidRPr="000C5EDB" w:rsidTr="00D47CC5">
        <w:trPr>
          <w:trHeight w:val="186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186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186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186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186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186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186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186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579"/>
        </w:trPr>
        <w:tc>
          <w:tcPr>
            <w:tcW w:w="942" w:type="pct"/>
            <w:vMerge w:val="restart"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0C5EDB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579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579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579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579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95"/>
        </w:trPr>
        <w:tc>
          <w:tcPr>
            <w:tcW w:w="942" w:type="pct"/>
            <w:vMerge w:val="restart"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0C5EDB">
              <w:t>ОК 6. Работать в  команде, эффективно общаться с коллегами, руководством, клиентами.</w:t>
            </w: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1087" w:type="pct"/>
            <w:vMerge w:val="restar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деятельности.</w:t>
            </w:r>
          </w:p>
        </w:tc>
      </w:tr>
      <w:tr w:rsidR="000D244C" w:rsidRPr="000C5EDB" w:rsidTr="00D47CC5">
        <w:trPr>
          <w:trHeight w:val="29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9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9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9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Отстаивает собственное мнение, а соответствии с ситуацией.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9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9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9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9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9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29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52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52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D244C" w:rsidRPr="000C5EDB" w:rsidTr="00D47CC5">
        <w:trPr>
          <w:trHeight w:val="525"/>
        </w:trPr>
        <w:tc>
          <w:tcPr>
            <w:tcW w:w="942" w:type="pct"/>
            <w:vMerge/>
          </w:tcPr>
          <w:p w:rsidR="000D244C" w:rsidRPr="000C5EDB" w:rsidRDefault="000D244C" w:rsidP="0082539C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0D244C" w:rsidRPr="000C5EDB" w:rsidRDefault="000D244C" w:rsidP="008253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1087" w:type="pct"/>
            <w:vMerge/>
          </w:tcPr>
          <w:p w:rsidR="000D244C" w:rsidRPr="000C5EDB" w:rsidRDefault="000D244C" w:rsidP="0082539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D244C" w:rsidRPr="008347D7" w:rsidRDefault="000D244C" w:rsidP="000D244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Оценка освоения УД предусматривает использование пятибалльной системы оценки.</w:t>
      </w:r>
    </w:p>
    <w:p w:rsidR="000D244C" w:rsidRPr="008347D7" w:rsidRDefault="000D244C" w:rsidP="000D244C">
      <w:pPr>
        <w:spacing w:after="0" w:line="240" w:lineRule="auto"/>
        <w:jc w:val="both"/>
        <w:rPr>
          <w:rFonts w:cs="Times New Roman"/>
          <w:szCs w:val="28"/>
        </w:rPr>
      </w:pPr>
    </w:p>
    <w:p w:rsidR="000D244C" w:rsidRPr="008347D7" w:rsidRDefault="000D244C" w:rsidP="000D244C">
      <w:pPr>
        <w:spacing w:after="0" w:line="240" w:lineRule="auto"/>
        <w:jc w:val="both"/>
        <w:rPr>
          <w:szCs w:val="24"/>
        </w:rPr>
      </w:pPr>
      <w:r w:rsidRPr="008347D7">
        <w:rPr>
          <w:szCs w:val="24"/>
        </w:rPr>
        <w:t>1.2. ФОРМЫ ПРОМЕЖУТОЧНОЙ АТТЕСТАЦИИ</w:t>
      </w:r>
    </w:p>
    <w:p w:rsidR="000D244C" w:rsidRPr="008347D7" w:rsidRDefault="000D244C" w:rsidP="000D244C">
      <w:pPr>
        <w:spacing w:after="0" w:line="240" w:lineRule="auto"/>
        <w:rPr>
          <w:szCs w:val="24"/>
          <w:lang w:eastAsia="ar-SA"/>
        </w:rPr>
      </w:pPr>
    </w:p>
    <w:p w:rsidR="000D244C" w:rsidRPr="008347D7" w:rsidRDefault="000D244C" w:rsidP="000D244C">
      <w:pPr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Таблица 2.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0D244C" w:rsidRPr="000C5EDB" w:rsidTr="00D47CC5">
        <w:trPr>
          <w:trHeight w:val="383"/>
          <w:jc w:val="center"/>
        </w:trPr>
        <w:tc>
          <w:tcPr>
            <w:tcW w:w="630" w:type="pct"/>
            <w:vAlign w:val="center"/>
          </w:tcPr>
          <w:p w:rsidR="000D244C" w:rsidRPr="000C5EDB" w:rsidRDefault="000D244C" w:rsidP="00D47CC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370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семестра</w:t>
            </w:r>
          </w:p>
        </w:tc>
        <w:tc>
          <w:tcPr>
            <w:tcW w:w="2185" w:type="pct"/>
            <w:vAlign w:val="center"/>
          </w:tcPr>
          <w:p w:rsidR="000D244C" w:rsidRPr="000C5EDB" w:rsidRDefault="000D244C" w:rsidP="00D47C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0D244C" w:rsidRPr="000C5EDB" w:rsidRDefault="000D244C" w:rsidP="00D47C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D244C" w:rsidRPr="000C5EDB" w:rsidTr="00D47CC5">
        <w:trPr>
          <w:jc w:val="center"/>
        </w:trPr>
        <w:tc>
          <w:tcPr>
            <w:tcW w:w="630" w:type="pct"/>
          </w:tcPr>
          <w:p w:rsidR="000D244C" w:rsidRPr="000C5EDB" w:rsidRDefault="00370F97" w:rsidP="00D47C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0D244C" w:rsidRPr="000C5EDB" w:rsidRDefault="000D244C" w:rsidP="00D47CC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0D244C" w:rsidRPr="000C5EDB" w:rsidRDefault="000D244C" w:rsidP="00D47C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B">
              <w:rPr>
                <w:rFonts w:ascii="Times New Roman" w:hAnsi="Times New Roman" w:cs="Times New Roman"/>
                <w:sz w:val="24"/>
                <w:szCs w:val="24"/>
              </w:rPr>
              <w:t>Зачёт по совокупности выполненных работ</w:t>
            </w:r>
          </w:p>
        </w:tc>
      </w:tr>
    </w:tbl>
    <w:p w:rsidR="000D244C" w:rsidRPr="000C5EDB" w:rsidRDefault="000D244C" w:rsidP="000D244C">
      <w:pPr>
        <w:spacing w:after="0" w:line="240" w:lineRule="auto"/>
        <w:rPr>
          <w:sz w:val="24"/>
        </w:rPr>
      </w:pPr>
    </w:p>
    <w:p w:rsidR="000D244C" w:rsidRPr="008347D7" w:rsidRDefault="000D244C" w:rsidP="000D244C">
      <w:pPr>
        <w:spacing w:after="0" w:line="240" w:lineRule="auto"/>
        <w:rPr>
          <w:szCs w:val="24"/>
        </w:rPr>
      </w:pPr>
      <w:r w:rsidRPr="008347D7">
        <w:rPr>
          <w:szCs w:val="24"/>
        </w:rPr>
        <w:t>1.3. ОПИСАНИЕ П</w:t>
      </w:r>
      <w:r w:rsidR="00A43CE6">
        <w:rPr>
          <w:szCs w:val="24"/>
        </w:rPr>
        <w:t>Р</w:t>
      </w:r>
      <w:r w:rsidRPr="008347D7">
        <w:rPr>
          <w:szCs w:val="24"/>
        </w:rPr>
        <w:t>ОЦЕДУРЫ ЗАЧЁТА</w:t>
      </w:r>
    </w:p>
    <w:p w:rsidR="000D244C" w:rsidRPr="008347D7" w:rsidRDefault="000D244C" w:rsidP="000D244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Обучающийся в течение отчетного периода обязан выполнить установленный объем работ: 5 практических работ.</w:t>
      </w:r>
    </w:p>
    <w:p w:rsidR="000D244C" w:rsidRPr="008347D7" w:rsidRDefault="000D244C" w:rsidP="000D244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 xml:space="preserve">Успешность, своевременность выполнения указанных работ является условием прохождения процедуры. </w:t>
      </w:r>
    </w:p>
    <w:p w:rsidR="000D244C" w:rsidRPr="008347D7" w:rsidRDefault="000D244C" w:rsidP="000D244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Шкалы оценивания результатов проведения процедуры:</w:t>
      </w:r>
    </w:p>
    <w:p w:rsidR="000D244C" w:rsidRPr="008347D7" w:rsidRDefault="00A43CE6" w:rsidP="000D244C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Практические работы </w:t>
      </w:r>
      <w:r w:rsidR="000D244C" w:rsidRPr="008347D7">
        <w:rPr>
          <w:rFonts w:cs="Times New Roman"/>
          <w:szCs w:val="28"/>
        </w:rPr>
        <w:t>проверяются преподавателем и оцениваются с применением пятибалльной шкалы:</w:t>
      </w:r>
    </w:p>
    <w:p w:rsidR="000D244C" w:rsidRPr="008347D7" w:rsidRDefault="000D244C" w:rsidP="000D244C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«зачтено» 5 работ – оценка «5»</w:t>
      </w:r>
    </w:p>
    <w:p w:rsidR="000D244C" w:rsidRPr="008347D7" w:rsidRDefault="000D244C" w:rsidP="000D244C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lastRenderedPageBreak/>
        <w:t>«зачтено»  4 работы - оценка «4»</w:t>
      </w:r>
    </w:p>
    <w:p w:rsidR="000D244C" w:rsidRPr="008347D7" w:rsidRDefault="000D244C" w:rsidP="000D244C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«зачтено»  3 работы – оценка «3»</w:t>
      </w:r>
    </w:p>
    <w:p w:rsidR="000D244C" w:rsidRPr="008347D7" w:rsidRDefault="000D244C" w:rsidP="000D244C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ar-SA"/>
        </w:rPr>
      </w:pPr>
      <w:r w:rsidRPr="008347D7">
        <w:rPr>
          <w:rFonts w:cs="Times New Roman"/>
          <w:szCs w:val="28"/>
        </w:rPr>
        <w:t>Менее 3 работ – оценка «2»</w:t>
      </w:r>
    </w:p>
    <w:p w:rsidR="008A3F2C" w:rsidRDefault="008A3F2C"/>
    <w:sectPr w:rsidR="008A3F2C" w:rsidSect="00B36AF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AA" w:rsidRDefault="000755AA">
      <w:pPr>
        <w:spacing w:after="0" w:line="240" w:lineRule="auto"/>
      </w:pPr>
      <w:r>
        <w:separator/>
      </w:r>
    </w:p>
  </w:endnote>
  <w:endnote w:type="continuationSeparator" w:id="0">
    <w:p w:rsidR="000755AA" w:rsidRDefault="0007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3E" w:rsidRDefault="00C76DCD" w:rsidP="000B2765">
    <w:pPr>
      <w:pStyle w:val="a5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0D244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 w:rsidR="000D244C">
      <w:rPr>
        <w:rStyle w:val="aa"/>
        <w:rFonts w:eastAsia="Calibri"/>
        <w:noProof/>
      </w:rPr>
      <w:t>9</w:t>
    </w:r>
    <w:r>
      <w:rPr>
        <w:rStyle w:val="aa"/>
        <w:rFonts w:eastAsia="Calibri"/>
      </w:rPr>
      <w:fldChar w:fldCharType="end"/>
    </w:r>
  </w:p>
  <w:p w:rsidR="0081173E" w:rsidRDefault="000755AA" w:rsidP="000B27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3E" w:rsidRDefault="00C76DCD" w:rsidP="000B2765">
    <w:pPr>
      <w:pStyle w:val="a5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0D244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 w:rsidR="00310957">
      <w:rPr>
        <w:rStyle w:val="aa"/>
        <w:rFonts w:eastAsia="Calibri"/>
        <w:noProof/>
      </w:rPr>
      <w:t>1</w:t>
    </w:r>
    <w:r>
      <w:rPr>
        <w:rStyle w:val="aa"/>
        <w:rFonts w:eastAsia="Calibri"/>
      </w:rPr>
      <w:fldChar w:fldCharType="end"/>
    </w:r>
  </w:p>
  <w:p w:rsidR="0081173E" w:rsidRDefault="000755AA" w:rsidP="000B276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3E" w:rsidRDefault="00C76DCD" w:rsidP="000B2765">
    <w:pPr>
      <w:pStyle w:val="a5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0D244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 w:rsidR="00310957">
      <w:rPr>
        <w:rStyle w:val="aa"/>
        <w:rFonts w:eastAsia="Calibri"/>
        <w:noProof/>
      </w:rPr>
      <w:t>2</w:t>
    </w:r>
    <w:r>
      <w:rPr>
        <w:rStyle w:val="aa"/>
        <w:rFonts w:eastAsia="Calibri"/>
      </w:rPr>
      <w:fldChar w:fldCharType="end"/>
    </w:r>
  </w:p>
  <w:p w:rsidR="0081173E" w:rsidRPr="0073563C" w:rsidRDefault="000755AA" w:rsidP="000B2765">
    <w:pPr>
      <w:pStyle w:val="a5"/>
      <w:ind w:right="360"/>
      <w:rPr>
        <w:sz w:val="16"/>
        <w:szCs w:val="16"/>
      </w:rPr>
    </w:pPr>
  </w:p>
  <w:p w:rsidR="0081173E" w:rsidRDefault="000755A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3E" w:rsidRDefault="000755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3E" w:rsidRPr="00B36AFC" w:rsidRDefault="00C76DCD">
    <w:pPr>
      <w:pStyle w:val="Style29"/>
      <w:widowControl/>
      <w:jc w:val="right"/>
      <w:rPr>
        <w:rStyle w:val="FontStyle64"/>
        <w:rFonts w:ascii="Times New Roman" w:hAnsi="Times New Roman" w:cs="Times New Roman"/>
        <w:b w:val="0"/>
        <w:sz w:val="24"/>
      </w:rPr>
    </w:pPr>
    <w:r w:rsidRPr="00B36AFC">
      <w:rPr>
        <w:rStyle w:val="FontStyle64"/>
        <w:rFonts w:ascii="Times New Roman" w:hAnsi="Times New Roman" w:cs="Times New Roman"/>
        <w:b w:val="0"/>
        <w:sz w:val="24"/>
      </w:rPr>
      <w:fldChar w:fldCharType="begin"/>
    </w:r>
    <w:r w:rsidR="000D244C" w:rsidRPr="00B36AFC">
      <w:rPr>
        <w:rStyle w:val="FontStyle64"/>
        <w:rFonts w:ascii="Times New Roman" w:hAnsi="Times New Roman" w:cs="Times New Roman"/>
        <w:b w:val="0"/>
        <w:sz w:val="24"/>
      </w:rPr>
      <w:instrText>PAGE</w:instrText>
    </w:r>
    <w:r w:rsidRPr="00B36AFC">
      <w:rPr>
        <w:rStyle w:val="FontStyle64"/>
        <w:rFonts w:ascii="Times New Roman" w:hAnsi="Times New Roman" w:cs="Times New Roman"/>
        <w:b w:val="0"/>
        <w:sz w:val="24"/>
      </w:rPr>
      <w:fldChar w:fldCharType="separate"/>
    </w:r>
    <w:r w:rsidR="00310957">
      <w:rPr>
        <w:rStyle w:val="FontStyle64"/>
        <w:rFonts w:ascii="Times New Roman" w:hAnsi="Times New Roman" w:cs="Times New Roman"/>
        <w:b w:val="0"/>
        <w:noProof/>
        <w:sz w:val="24"/>
      </w:rPr>
      <w:t>20</w:t>
    </w:r>
    <w:r w:rsidRPr="00B36AFC">
      <w:rPr>
        <w:rStyle w:val="FontStyle64"/>
        <w:rFonts w:ascii="Times New Roman" w:hAnsi="Times New Roman" w:cs="Times New Roman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AA" w:rsidRDefault="000755AA">
      <w:pPr>
        <w:spacing w:after="0" w:line="240" w:lineRule="auto"/>
      </w:pPr>
      <w:r>
        <w:separator/>
      </w:r>
    </w:p>
  </w:footnote>
  <w:footnote w:type="continuationSeparator" w:id="0">
    <w:p w:rsidR="000755AA" w:rsidRDefault="0007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3E" w:rsidRDefault="000755AA" w:rsidP="000B2765">
    <w:pPr>
      <w:pStyle w:val="a3"/>
      <w:jc w:val="right"/>
    </w:pPr>
  </w:p>
  <w:p w:rsidR="0081173E" w:rsidRDefault="000755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3E" w:rsidRDefault="000755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3E" w:rsidRDefault="00075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605"/>
    <w:multiLevelType w:val="hybridMultilevel"/>
    <w:tmpl w:val="32C2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5123"/>
    <w:multiLevelType w:val="hybridMultilevel"/>
    <w:tmpl w:val="C97A0AFE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B53C39"/>
    <w:multiLevelType w:val="hybridMultilevel"/>
    <w:tmpl w:val="16EEF28E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C7785"/>
    <w:multiLevelType w:val="hybridMultilevel"/>
    <w:tmpl w:val="FDB22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1215"/>
    <w:multiLevelType w:val="hybridMultilevel"/>
    <w:tmpl w:val="E020E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48E"/>
    <w:multiLevelType w:val="hybridMultilevel"/>
    <w:tmpl w:val="E0CA4CEE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A137A"/>
    <w:multiLevelType w:val="multilevel"/>
    <w:tmpl w:val="AC6652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7C9821E9"/>
    <w:multiLevelType w:val="hybridMultilevel"/>
    <w:tmpl w:val="280A6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912"/>
    <w:rsid w:val="00000305"/>
    <w:rsid w:val="0000042B"/>
    <w:rsid w:val="00001D8E"/>
    <w:rsid w:val="00002B55"/>
    <w:rsid w:val="00003233"/>
    <w:rsid w:val="00004052"/>
    <w:rsid w:val="00004126"/>
    <w:rsid w:val="00005D59"/>
    <w:rsid w:val="0001054F"/>
    <w:rsid w:val="00011B16"/>
    <w:rsid w:val="00012EA7"/>
    <w:rsid w:val="00015CBC"/>
    <w:rsid w:val="00016C8A"/>
    <w:rsid w:val="00017E10"/>
    <w:rsid w:val="00021495"/>
    <w:rsid w:val="00021B86"/>
    <w:rsid w:val="00021F15"/>
    <w:rsid w:val="000245FC"/>
    <w:rsid w:val="00030068"/>
    <w:rsid w:val="00030645"/>
    <w:rsid w:val="00030DFB"/>
    <w:rsid w:val="00031989"/>
    <w:rsid w:val="00032B3C"/>
    <w:rsid w:val="00034448"/>
    <w:rsid w:val="00035381"/>
    <w:rsid w:val="00035A08"/>
    <w:rsid w:val="00041A8A"/>
    <w:rsid w:val="00042461"/>
    <w:rsid w:val="00043D30"/>
    <w:rsid w:val="000454A6"/>
    <w:rsid w:val="00052212"/>
    <w:rsid w:val="0005393C"/>
    <w:rsid w:val="0006240B"/>
    <w:rsid w:val="000625F4"/>
    <w:rsid w:val="00062997"/>
    <w:rsid w:val="000658FE"/>
    <w:rsid w:val="0006609B"/>
    <w:rsid w:val="00070CC4"/>
    <w:rsid w:val="00074653"/>
    <w:rsid w:val="000755AA"/>
    <w:rsid w:val="000759CA"/>
    <w:rsid w:val="00076311"/>
    <w:rsid w:val="00091700"/>
    <w:rsid w:val="0009547C"/>
    <w:rsid w:val="000A0D77"/>
    <w:rsid w:val="000A3117"/>
    <w:rsid w:val="000A335A"/>
    <w:rsid w:val="000A37B7"/>
    <w:rsid w:val="000A6882"/>
    <w:rsid w:val="000B3A50"/>
    <w:rsid w:val="000B5549"/>
    <w:rsid w:val="000B5774"/>
    <w:rsid w:val="000B6FF9"/>
    <w:rsid w:val="000C0116"/>
    <w:rsid w:val="000C58AE"/>
    <w:rsid w:val="000C60B7"/>
    <w:rsid w:val="000C6D74"/>
    <w:rsid w:val="000D132C"/>
    <w:rsid w:val="000D244C"/>
    <w:rsid w:val="000D255C"/>
    <w:rsid w:val="000D440D"/>
    <w:rsid w:val="000D57BE"/>
    <w:rsid w:val="000D5820"/>
    <w:rsid w:val="000D63C6"/>
    <w:rsid w:val="000D7F6E"/>
    <w:rsid w:val="000E0434"/>
    <w:rsid w:val="000E4517"/>
    <w:rsid w:val="000F401F"/>
    <w:rsid w:val="000F4AC8"/>
    <w:rsid w:val="000F5DFC"/>
    <w:rsid w:val="000F6AA0"/>
    <w:rsid w:val="00100E60"/>
    <w:rsid w:val="00101BA3"/>
    <w:rsid w:val="00103DBD"/>
    <w:rsid w:val="00104647"/>
    <w:rsid w:val="00110410"/>
    <w:rsid w:val="0011431D"/>
    <w:rsid w:val="00114650"/>
    <w:rsid w:val="00114B46"/>
    <w:rsid w:val="001202AA"/>
    <w:rsid w:val="0012200C"/>
    <w:rsid w:val="00122DBD"/>
    <w:rsid w:val="00124A81"/>
    <w:rsid w:val="00124D8E"/>
    <w:rsid w:val="00126BE2"/>
    <w:rsid w:val="00127F90"/>
    <w:rsid w:val="00130704"/>
    <w:rsid w:val="00130EAC"/>
    <w:rsid w:val="00132A3A"/>
    <w:rsid w:val="0013594D"/>
    <w:rsid w:val="00135F4D"/>
    <w:rsid w:val="00136DBA"/>
    <w:rsid w:val="0013797F"/>
    <w:rsid w:val="001472F6"/>
    <w:rsid w:val="00150DFE"/>
    <w:rsid w:val="00151547"/>
    <w:rsid w:val="00154F93"/>
    <w:rsid w:val="00155FFD"/>
    <w:rsid w:val="00157527"/>
    <w:rsid w:val="0016365E"/>
    <w:rsid w:val="00163704"/>
    <w:rsid w:val="0016501B"/>
    <w:rsid w:val="00165783"/>
    <w:rsid w:val="001700F2"/>
    <w:rsid w:val="0017301C"/>
    <w:rsid w:val="00177BA3"/>
    <w:rsid w:val="00181A64"/>
    <w:rsid w:val="00182A8C"/>
    <w:rsid w:val="001843F5"/>
    <w:rsid w:val="00184E96"/>
    <w:rsid w:val="001872BE"/>
    <w:rsid w:val="00190F3C"/>
    <w:rsid w:val="001923DC"/>
    <w:rsid w:val="001928DE"/>
    <w:rsid w:val="00195169"/>
    <w:rsid w:val="001A60D3"/>
    <w:rsid w:val="001B00AF"/>
    <w:rsid w:val="001B3686"/>
    <w:rsid w:val="001B46BE"/>
    <w:rsid w:val="001C30B6"/>
    <w:rsid w:val="001C3239"/>
    <w:rsid w:val="001C5CB3"/>
    <w:rsid w:val="001C5F3F"/>
    <w:rsid w:val="001C7679"/>
    <w:rsid w:val="001C7813"/>
    <w:rsid w:val="001D1694"/>
    <w:rsid w:val="001D52D5"/>
    <w:rsid w:val="001D74A2"/>
    <w:rsid w:val="001E3F2F"/>
    <w:rsid w:val="001E44E2"/>
    <w:rsid w:val="001E6C1C"/>
    <w:rsid w:val="001E717D"/>
    <w:rsid w:val="001E7F14"/>
    <w:rsid w:val="001F110E"/>
    <w:rsid w:val="001F1800"/>
    <w:rsid w:val="001F2A9E"/>
    <w:rsid w:val="001F2E77"/>
    <w:rsid w:val="001F628E"/>
    <w:rsid w:val="001F68A3"/>
    <w:rsid w:val="001F7B49"/>
    <w:rsid w:val="00200AA6"/>
    <w:rsid w:val="00201B04"/>
    <w:rsid w:val="00203FE6"/>
    <w:rsid w:val="00215005"/>
    <w:rsid w:val="00215F70"/>
    <w:rsid w:val="002165E5"/>
    <w:rsid w:val="00216E55"/>
    <w:rsid w:val="00217755"/>
    <w:rsid w:val="00217B33"/>
    <w:rsid w:val="00224BF3"/>
    <w:rsid w:val="00224EB5"/>
    <w:rsid w:val="00225721"/>
    <w:rsid w:val="00226DE7"/>
    <w:rsid w:val="0023104A"/>
    <w:rsid w:val="00234145"/>
    <w:rsid w:val="00234DD9"/>
    <w:rsid w:val="00236931"/>
    <w:rsid w:val="00237563"/>
    <w:rsid w:val="002438BB"/>
    <w:rsid w:val="00247F6B"/>
    <w:rsid w:val="002508DE"/>
    <w:rsid w:val="00250FE0"/>
    <w:rsid w:val="0025122B"/>
    <w:rsid w:val="002520C5"/>
    <w:rsid w:val="002539B1"/>
    <w:rsid w:val="0025417B"/>
    <w:rsid w:val="00254F61"/>
    <w:rsid w:val="002554B3"/>
    <w:rsid w:val="00256191"/>
    <w:rsid w:val="00262AE9"/>
    <w:rsid w:val="00263CD1"/>
    <w:rsid w:val="002642E9"/>
    <w:rsid w:val="00265F54"/>
    <w:rsid w:val="00266EAB"/>
    <w:rsid w:val="00267810"/>
    <w:rsid w:val="00270068"/>
    <w:rsid w:val="0027034F"/>
    <w:rsid w:val="002711F7"/>
    <w:rsid w:val="002716BC"/>
    <w:rsid w:val="00273374"/>
    <w:rsid w:val="002758AD"/>
    <w:rsid w:val="00276A50"/>
    <w:rsid w:val="00276CCE"/>
    <w:rsid w:val="00277F34"/>
    <w:rsid w:val="0028033A"/>
    <w:rsid w:val="00280849"/>
    <w:rsid w:val="00280A1B"/>
    <w:rsid w:val="00280A70"/>
    <w:rsid w:val="00281CF7"/>
    <w:rsid w:val="002825C2"/>
    <w:rsid w:val="00282FE1"/>
    <w:rsid w:val="0028419D"/>
    <w:rsid w:val="00286EDC"/>
    <w:rsid w:val="00287602"/>
    <w:rsid w:val="00293B59"/>
    <w:rsid w:val="0029439B"/>
    <w:rsid w:val="002943E0"/>
    <w:rsid w:val="002975BE"/>
    <w:rsid w:val="002A2CA9"/>
    <w:rsid w:val="002A2ED8"/>
    <w:rsid w:val="002B06C1"/>
    <w:rsid w:val="002B1435"/>
    <w:rsid w:val="002B44F5"/>
    <w:rsid w:val="002B705F"/>
    <w:rsid w:val="002C327C"/>
    <w:rsid w:val="002C4AE2"/>
    <w:rsid w:val="002C5156"/>
    <w:rsid w:val="002C54CF"/>
    <w:rsid w:val="002C5A3C"/>
    <w:rsid w:val="002C5D4D"/>
    <w:rsid w:val="002C6FA0"/>
    <w:rsid w:val="002D7276"/>
    <w:rsid w:val="002D7CC9"/>
    <w:rsid w:val="002E056C"/>
    <w:rsid w:val="002E3A44"/>
    <w:rsid w:val="002E6B37"/>
    <w:rsid w:val="002F0C7E"/>
    <w:rsid w:val="002F0D86"/>
    <w:rsid w:val="002F4E3B"/>
    <w:rsid w:val="002F4F6B"/>
    <w:rsid w:val="002F52A8"/>
    <w:rsid w:val="002F54EB"/>
    <w:rsid w:val="002F753C"/>
    <w:rsid w:val="003017B7"/>
    <w:rsid w:val="0030413C"/>
    <w:rsid w:val="00310957"/>
    <w:rsid w:val="00312FA2"/>
    <w:rsid w:val="00317843"/>
    <w:rsid w:val="003200F7"/>
    <w:rsid w:val="003215EF"/>
    <w:rsid w:val="00321B35"/>
    <w:rsid w:val="00322AAE"/>
    <w:rsid w:val="00322D30"/>
    <w:rsid w:val="00325FD6"/>
    <w:rsid w:val="00326C03"/>
    <w:rsid w:val="003272C7"/>
    <w:rsid w:val="00327A63"/>
    <w:rsid w:val="003344B3"/>
    <w:rsid w:val="00336505"/>
    <w:rsid w:val="003373B4"/>
    <w:rsid w:val="00341BA1"/>
    <w:rsid w:val="00343D22"/>
    <w:rsid w:val="0034426D"/>
    <w:rsid w:val="003475FF"/>
    <w:rsid w:val="003508F6"/>
    <w:rsid w:val="00351282"/>
    <w:rsid w:val="003524D6"/>
    <w:rsid w:val="00352997"/>
    <w:rsid w:val="003538A2"/>
    <w:rsid w:val="00354F2D"/>
    <w:rsid w:val="00356128"/>
    <w:rsid w:val="00356885"/>
    <w:rsid w:val="0035698A"/>
    <w:rsid w:val="0036483C"/>
    <w:rsid w:val="00365574"/>
    <w:rsid w:val="00365F63"/>
    <w:rsid w:val="00367166"/>
    <w:rsid w:val="00370F97"/>
    <w:rsid w:val="00372B34"/>
    <w:rsid w:val="00372ECA"/>
    <w:rsid w:val="00374DDF"/>
    <w:rsid w:val="003763EC"/>
    <w:rsid w:val="00376C18"/>
    <w:rsid w:val="00384989"/>
    <w:rsid w:val="0038695E"/>
    <w:rsid w:val="0038747A"/>
    <w:rsid w:val="00392A38"/>
    <w:rsid w:val="003A0D45"/>
    <w:rsid w:val="003A21F2"/>
    <w:rsid w:val="003A2CEA"/>
    <w:rsid w:val="003A41ED"/>
    <w:rsid w:val="003A5F93"/>
    <w:rsid w:val="003B10FE"/>
    <w:rsid w:val="003B11D2"/>
    <w:rsid w:val="003B1615"/>
    <w:rsid w:val="003B2B60"/>
    <w:rsid w:val="003B4872"/>
    <w:rsid w:val="003C065C"/>
    <w:rsid w:val="003C5AB0"/>
    <w:rsid w:val="003D46E5"/>
    <w:rsid w:val="003D7F65"/>
    <w:rsid w:val="003E0E90"/>
    <w:rsid w:val="003E2452"/>
    <w:rsid w:val="003E5371"/>
    <w:rsid w:val="003E55E3"/>
    <w:rsid w:val="003E68F0"/>
    <w:rsid w:val="003F2322"/>
    <w:rsid w:val="003F24EE"/>
    <w:rsid w:val="003F2868"/>
    <w:rsid w:val="003F38BF"/>
    <w:rsid w:val="003F5247"/>
    <w:rsid w:val="003F628E"/>
    <w:rsid w:val="003F7000"/>
    <w:rsid w:val="003F7FBF"/>
    <w:rsid w:val="00400331"/>
    <w:rsid w:val="004005F2"/>
    <w:rsid w:val="00403946"/>
    <w:rsid w:val="00406612"/>
    <w:rsid w:val="00406660"/>
    <w:rsid w:val="004072BD"/>
    <w:rsid w:val="00410DCD"/>
    <w:rsid w:val="0041249B"/>
    <w:rsid w:val="00413586"/>
    <w:rsid w:val="00416A50"/>
    <w:rsid w:val="004175FE"/>
    <w:rsid w:val="00417ADD"/>
    <w:rsid w:val="00421C5B"/>
    <w:rsid w:val="00422D36"/>
    <w:rsid w:val="00422FBA"/>
    <w:rsid w:val="0043063E"/>
    <w:rsid w:val="0043146A"/>
    <w:rsid w:val="00432410"/>
    <w:rsid w:val="00432C3C"/>
    <w:rsid w:val="0044079D"/>
    <w:rsid w:val="00441692"/>
    <w:rsid w:val="00443EFC"/>
    <w:rsid w:val="00446D47"/>
    <w:rsid w:val="00451EA8"/>
    <w:rsid w:val="00452FD7"/>
    <w:rsid w:val="00457C77"/>
    <w:rsid w:val="00464273"/>
    <w:rsid w:val="00465D27"/>
    <w:rsid w:val="00471A40"/>
    <w:rsid w:val="004737E2"/>
    <w:rsid w:val="0047421E"/>
    <w:rsid w:val="0047423E"/>
    <w:rsid w:val="004763CA"/>
    <w:rsid w:val="004815D3"/>
    <w:rsid w:val="00481C35"/>
    <w:rsid w:val="0049198B"/>
    <w:rsid w:val="00494F37"/>
    <w:rsid w:val="004951DE"/>
    <w:rsid w:val="00495226"/>
    <w:rsid w:val="00496EBB"/>
    <w:rsid w:val="00497D34"/>
    <w:rsid w:val="004A05A8"/>
    <w:rsid w:val="004A32E3"/>
    <w:rsid w:val="004B0D56"/>
    <w:rsid w:val="004B264B"/>
    <w:rsid w:val="004B3E4A"/>
    <w:rsid w:val="004C06CB"/>
    <w:rsid w:val="004C0D33"/>
    <w:rsid w:val="004C4A98"/>
    <w:rsid w:val="004C4D43"/>
    <w:rsid w:val="004D29BC"/>
    <w:rsid w:val="004D3354"/>
    <w:rsid w:val="004D5AD7"/>
    <w:rsid w:val="004E2353"/>
    <w:rsid w:val="004E264A"/>
    <w:rsid w:val="004E5581"/>
    <w:rsid w:val="004E7F65"/>
    <w:rsid w:val="004F0F51"/>
    <w:rsid w:val="004F16C9"/>
    <w:rsid w:val="004F3BA7"/>
    <w:rsid w:val="004F501C"/>
    <w:rsid w:val="004F54D5"/>
    <w:rsid w:val="004F65B1"/>
    <w:rsid w:val="004F7814"/>
    <w:rsid w:val="004F7C97"/>
    <w:rsid w:val="00501411"/>
    <w:rsid w:val="00501676"/>
    <w:rsid w:val="00504A68"/>
    <w:rsid w:val="00505C15"/>
    <w:rsid w:val="005065A4"/>
    <w:rsid w:val="00514F8E"/>
    <w:rsid w:val="00516DC1"/>
    <w:rsid w:val="0052452B"/>
    <w:rsid w:val="00526D0C"/>
    <w:rsid w:val="005304E7"/>
    <w:rsid w:val="005315E8"/>
    <w:rsid w:val="00532BB1"/>
    <w:rsid w:val="00535716"/>
    <w:rsid w:val="00537F2A"/>
    <w:rsid w:val="0054191C"/>
    <w:rsid w:val="0054244E"/>
    <w:rsid w:val="0054361D"/>
    <w:rsid w:val="00546CBB"/>
    <w:rsid w:val="00551872"/>
    <w:rsid w:val="0055480C"/>
    <w:rsid w:val="0055588A"/>
    <w:rsid w:val="005566FF"/>
    <w:rsid w:val="005605E2"/>
    <w:rsid w:val="00561099"/>
    <w:rsid w:val="0056481B"/>
    <w:rsid w:val="0057369A"/>
    <w:rsid w:val="00582674"/>
    <w:rsid w:val="0058559C"/>
    <w:rsid w:val="00585EDA"/>
    <w:rsid w:val="0058647B"/>
    <w:rsid w:val="005906AD"/>
    <w:rsid w:val="005926FB"/>
    <w:rsid w:val="0059330B"/>
    <w:rsid w:val="00596ED9"/>
    <w:rsid w:val="00597FCA"/>
    <w:rsid w:val="005A048B"/>
    <w:rsid w:val="005A0C39"/>
    <w:rsid w:val="005A1B00"/>
    <w:rsid w:val="005A3A77"/>
    <w:rsid w:val="005B24E1"/>
    <w:rsid w:val="005B42C5"/>
    <w:rsid w:val="005B5A93"/>
    <w:rsid w:val="005C0FB3"/>
    <w:rsid w:val="005C14A4"/>
    <w:rsid w:val="005C1993"/>
    <w:rsid w:val="005C3327"/>
    <w:rsid w:val="005C35F2"/>
    <w:rsid w:val="005C4F29"/>
    <w:rsid w:val="005C7653"/>
    <w:rsid w:val="005D1488"/>
    <w:rsid w:val="005D1684"/>
    <w:rsid w:val="005D2E0F"/>
    <w:rsid w:val="005D39FE"/>
    <w:rsid w:val="005D3DF8"/>
    <w:rsid w:val="005D3F8F"/>
    <w:rsid w:val="005D72F1"/>
    <w:rsid w:val="005E2278"/>
    <w:rsid w:val="005E3025"/>
    <w:rsid w:val="005E3144"/>
    <w:rsid w:val="005E32A9"/>
    <w:rsid w:val="005E47CA"/>
    <w:rsid w:val="005E5507"/>
    <w:rsid w:val="005E56DE"/>
    <w:rsid w:val="005F12B3"/>
    <w:rsid w:val="005F2CA5"/>
    <w:rsid w:val="005F3BF6"/>
    <w:rsid w:val="005F3CD3"/>
    <w:rsid w:val="00602B7C"/>
    <w:rsid w:val="00604E26"/>
    <w:rsid w:val="00605F16"/>
    <w:rsid w:val="00612DBF"/>
    <w:rsid w:val="006141E7"/>
    <w:rsid w:val="00615735"/>
    <w:rsid w:val="00615DBE"/>
    <w:rsid w:val="0061618A"/>
    <w:rsid w:val="00621D93"/>
    <w:rsid w:val="00623950"/>
    <w:rsid w:val="00624C4B"/>
    <w:rsid w:val="00626AC4"/>
    <w:rsid w:val="00626FD4"/>
    <w:rsid w:val="006276F2"/>
    <w:rsid w:val="00627EA3"/>
    <w:rsid w:val="00633C8A"/>
    <w:rsid w:val="0063462C"/>
    <w:rsid w:val="006363E8"/>
    <w:rsid w:val="00640517"/>
    <w:rsid w:val="00642793"/>
    <w:rsid w:val="00643A00"/>
    <w:rsid w:val="00647EE4"/>
    <w:rsid w:val="00653909"/>
    <w:rsid w:val="00653AA0"/>
    <w:rsid w:val="00654665"/>
    <w:rsid w:val="00660F07"/>
    <w:rsid w:val="00660F71"/>
    <w:rsid w:val="00661ECA"/>
    <w:rsid w:val="006652D1"/>
    <w:rsid w:val="00665683"/>
    <w:rsid w:val="00665E1A"/>
    <w:rsid w:val="00671452"/>
    <w:rsid w:val="00671ED0"/>
    <w:rsid w:val="00676D7D"/>
    <w:rsid w:val="006820B9"/>
    <w:rsid w:val="00682CAF"/>
    <w:rsid w:val="0068377B"/>
    <w:rsid w:val="0068434A"/>
    <w:rsid w:val="006863D0"/>
    <w:rsid w:val="0068720A"/>
    <w:rsid w:val="0069116D"/>
    <w:rsid w:val="006918B9"/>
    <w:rsid w:val="006A00EB"/>
    <w:rsid w:val="006A04F7"/>
    <w:rsid w:val="006A060D"/>
    <w:rsid w:val="006A1570"/>
    <w:rsid w:val="006A5852"/>
    <w:rsid w:val="006A606F"/>
    <w:rsid w:val="006B0FCE"/>
    <w:rsid w:val="006B670B"/>
    <w:rsid w:val="006C0D16"/>
    <w:rsid w:val="006C2705"/>
    <w:rsid w:val="006C4F94"/>
    <w:rsid w:val="006C5ADA"/>
    <w:rsid w:val="006C6116"/>
    <w:rsid w:val="006D3D27"/>
    <w:rsid w:val="006D4C3E"/>
    <w:rsid w:val="006D5D0C"/>
    <w:rsid w:val="006D69E2"/>
    <w:rsid w:val="006E11E0"/>
    <w:rsid w:val="006E1DC3"/>
    <w:rsid w:val="006E23F5"/>
    <w:rsid w:val="006E4D39"/>
    <w:rsid w:val="006E61E0"/>
    <w:rsid w:val="006E6CEA"/>
    <w:rsid w:val="006F1F27"/>
    <w:rsid w:val="006F337D"/>
    <w:rsid w:val="006F3642"/>
    <w:rsid w:val="006F662B"/>
    <w:rsid w:val="006F6C5B"/>
    <w:rsid w:val="006F70D3"/>
    <w:rsid w:val="006F7BD2"/>
    <w:rsid w:val="00700B7A"/>
    <w:rsid w:val="00700C6D"/>
    <w:rsid w:val="00700D25"/>
    <w:rsid w:val="00701FB9"/>
    <w:rsid w:val="00710D35"/>
    <w:rsid w:val="007111A6"/>
    <w:rsid w:val="00711F24"/>
    <w:rsid w:val="00714728"/>
    <w:rsid w:val="00714E51"/>
    <w:rsid w:val="00720710"/>
    <w:rsid w:val="0072179E"/>
    <w:rsid w:val="0072411A"/>
    <w:rsid w:val="00724DB9"/>
    <w:rsid w:val="0072599C"/>
    <w:rsid w:val="00726B8C"/>
    <w:rsid w:val="00731C4B"/>
    <w:rsid w:val="00732DB9"/>
    <w:rsid w:val="007331B6"/>
    <w:rsid w:val="00734D52"/>
    <w:rsid w:val="007363CA"/>
    <w:rsid w:val="00736981"/>
    <w:rsid w:val="007377DB"/>
    <w:rsid w:val="00740A42"/>
    <w:rsid w:val="00741005"/>
    <w:rsid w:val="00744205"/>
    <w:rsid w:val="0074462B"/>
    <w:rsid w:val="00745CDC"/>
    <w:rsid w:val="007469A4"/>
    <w:rsid w:val="00753CC7"/>
    <w:rsid w:val="00757B2C"/>
    <w:rsid w:val="0076030F"/>
    <w:rsid w:val="00761631"/>
    <w:rsid w:val="007620FF"/>
    <w:rsid w:val="00771168"/>
    <w:rsid w:val="00774A0C"/>
    <w:rsid w:val="00776C9E"/>
    <w:rsid w:val="00782021"/>
    <w:rsid w:val="00785280"/>
    <w:rsid w:val="0078613D"/>
    <w:rsid w:val="00786F38"/>
    <w:rsid w:val="0078787A"/>
    <w:rsid w:val="00787AB1"/>
    <w:rsid w:val="00791C77"/>
    <w:rsid w:val="0079323E"/>
    <w:rsid w:val="00794E27"/>
    <w:rsid w:val="00794FB8"/>
    <w:rsid w:val="007A0F48"/>
    <w:rsid w:val="007A3B90"/>
    <w:rsid w:val="007A5266"/>
    <w:rsid w:val="007A7D87"/>
    <w:rsid w:val="007B1438"/>
    <w:rsid w:val="007C0183"/>
    <w:rsid w:val="007C0809"/>
    <w:rsid w:val="007C1937"/>
    <w:rsid w:val="007C379E"/>
    <w:rsid w:val="007C523E"/>
    <w:rsid w:val="007C56E0"/>
    <w:rsid w:val="007C57F1"/>
    <w:rsid w:val="007D2D55"/>
    <w:rsid w:val="007D3A25"/>
    <w:rsid w:val="007D4C39"/>
    <w:rsid w:val="007D506D"/>
    <w:rsid w:val="007D69ED"/>
    <w:rsid w:val="007D796A"/>
    <w:rsid w:val="007E0153"/>
    <w:rsid w:val="007E01B4"/>
    <w:rsid w:val="007E28E6"/>
    <w:rsid w:val="007E3B45"/>
    <w:rsid w:val="007E52E0"/>
    <w:rsid w:val="007E627A"/>
    <w:rsid w:val="007E6EB4"/>
    <w:rsid w:val="007F3283"/>
    <w:rsid w:val="007F3C8E"/>
    <w:rsid w:val="007F4793"/>
    <w:rsid w:val="007F4E52"/>
    <w:rsid w:val="007F7B56"/>
    <w:rsid w:val="007F7B80"/>
    <w:rsid w:val="00800AFD"/>
    <w:rsid w:val="00802287"/>
    <w:rsid w:val="008030C0"/>
    <w:rsid w:val="008117B6"/>
    <w:rsid w:val="00811A80"/>
    <w:rsid w:val="00814D9D"/>
    <w:rsid w:val="00816145"/>
    <w:rsid w:val="00817EA7"/>
    <w:rsid w:val="00817EC4"/>
    <w:rsid w:val="008244DD"/>
    <w:rsid w:val="0082539C"/>
    <w:rsid w:val="00826DB4"/>
    <w:rsid w:val="00830177"/>
    <w:rsid w:val="008325A3"/>
    <w:rsid w:val="00832720"/>
    <w:rsid w:val="00833B6E"/>
    <w:rsid w:val="00834322"/>
    <w:rsid w:val="008357FE"/>
    <w:rsid w:val="00841014"/>
    <w:rsid w:val="008418CD"/>
    <w:rsid w:val="00842432"/>
    <w:rsid w:val="00842F53"/>
    <w:rsid w:val="0084393E"/>
    <w:rsid w:val="008458E8"/>
    <w:rsid w:val="00846321"/>
    <w:rsid w:val="0085006A"/>
    <w:rsid w:val="008552F3"/>
    <w:rsid w:val="008576E5"/>
    <w:rsid w:val="00864352"/>
    <w:rsid w:val="008644C1"/>
    <w:rsid w:val="00867868"/>
    <w:rsid w:val="00871FAC"/>
    <w:rsid w:val="00874AFF"/>
    <w:rsid w:val="00874EAD"/>
    <w:rsid w:val="00875E30"/>
    <w:rsid w:val="00876A77"/>
    <w:rsid w:val="00882B0B"/>
    <w:rsid w:val="008837C0"/>
    <w:rsid w:val="00884004"/>
    <w:rsid w:val="00886EC2"/>
    <w:rsid w:val="00886F83"/>
    <w:rsid w:val="008870C2"/>
    <w:rsid w:val="008874A4"/>
    <w:rsid w:val="008917A4"/>
    <w:rsid w:val="00897808"/>
    <w:rsid w:val="008A01D3"/>
    <w:rsid w:val="008A0224"/>
    <w:rsid w:val="008A1037"/>
    <w:rsid w:val="008A3F2C"/>
    <w:rsid w:val="008A4203"/>
    <w:rsid w:val="008A49D2"/>
    <w:rsid w:val="008A4E21"/>
    <w:rsid w:val="008A5005"/>
    <w:rsid w:val="008A5EE6"/>
    <w:rsid w:val="008A65CE"/>
    <w:rsid w:val="008B1455"/>
    <w:rsid w:val="008B1AAD"/>
    <w:rsid w:val="008B3A10"/>
    <w:rsid w:val="008B3B61"/>
    <w:rsid w:val="008B46A6"/>
    <w:rsid w:val="008B61AE"/>
    <w:rsid w:val="008B6CFC"/>
    <w:rsid w:val="008C0751"/>
    <w:rsid w:val="008C08DE"/>
    <w:rsid w:val="008C17EE"/>
    <w:rsid w:val="008C3E64"/>
    <w:rsid w:val="008C4DEB"/>
    <w:rsid w:val="008C5EAF"/>
    <w:rsid w:val="008D0053"/>
    <w:rsid w:val="008D557F"/>
    <w:rsid w:val="008D58EC"/>
    <w:rsid w:val="008E1ED7"/>
    <w:rsid w:val="008E3780"/>
    <w:rsid w:val="008E5AC6"/>
    <w:rsid w:val="008E5F6D"/>
    <w:rsid w:val="008F0905"/>
    <w:rsid w:val="008F0A4B"/>
    <w:rsid w:val="008F1A9C"/>
    <w:rsid w:val="008F2528"/>
    <w:rsid w:val="008F6084"/>
    <w:rsid w:val="008F76AF"/>
    <w:rsid w:val="00901876"/>
    <w:rsid w:val="00903AB9"/>
    <w:rsid w:val="009067E3"/>
    <w:rsid w:val="00907C76"/>
    <w:rsid w:val="00911D61"/>
    <w:rsid w:val="0091247C"/>
    <w:rsid w:val="00914830"/>
    <w:rsid w:val="00924EA7"/>
    <w:rsid w:val="00925344"/>
    <w:rsid w:val="009267BA"/>
    <w:rsid w:val="00930644"/>
    <w:rsid w:val="00930B64"/>
    <w:rsid w:val="00930FB1"/>
    <w:rsid w:val="00931F44"/>
    <w:rsid w:val="00932F32"/>
    <w:rsid w:val="00937472"/>
    <w:rsid w:val="00940D79"/>
    <w:rsid w:val="00941711"/>
    <w:rsid w:val="0094551C"/>
    <w:rsid w:val="00947A99"/>
    <w:rsid w:val="00950B4D"/>
    <w:rsid w:val="0095717E"/>
    <w:rsid w:val="009578AB"/>
    <w:rsid w:val="009613FE"/>
    <w:rsid w:val="00961B34"/>
    <w:rsid w:val="00967FED"/>
    <w:rsid w:val="009700BC"/>
    <w:rsid w:val="009703F1"/>
    <w:rsid w:val="00971577"/>
    <w:rsid w:val="0097328E"/>
    <w:rsid w:val="00973775"/>
    <w:rsid w:val="00975C29"/>
    <w:rsid w:val="00982F7B"/>
    <w:rsid w:val="00983910"/>
    <w:rsid w:val="00993030"/>
    <w:rsid w:val="00993C31"/>
    <w:rsid w:val="0099476F"/>
    <w:rsid w:val="0099621E"/>
    <w:rsid w:val="00996831"/>
    <w:rsid w:val="009A21CE"/>
    <w:rsid w:val="009A3975"/>
    <w:rsid w:val="009B1CA4"/>
    <w:rsid w:val="009B4ABF"/>
    <w:rsid w:val="009B575F"/>
    <w:rsid w:val="009B5A75"/>
    <w:rsid w:val="009B67D8"/>
    <w:rsid w:val="009B71BE"/>
    <w:rsid w:val="009C0851"/>
    <w:rsid w:val="009C0F24"/>
    <w:rsid w:val="009C17DD"/>
    <w:rsid w:val="009C1ACA"/>
    <w:rsid w:val="009C2691"/>
    <w:rsid w:val="009C38EF"/>
    <w:rsid w:val="009C70B4"/>
    <w:rsid w:val="009C725F"/>
    <w:rsid w:val="009C7C4F"/>
    <w:rsid w:val="009D6820"/>
    <w:rsid w:val="009E085E"/>
    <w:rsid w:val="009E1CC3"/>
    <w:rsid w:val="009E2B6B"/>
    <w:rsid w:val="009E3706"/>
    <w:rsid w:val="009E4CF5"/>
    <w:rsid w:val="009E5250"/>
    <w:rsid w:val="009E53CD"/>
    <w:rsid w:val="009F39E8"/>
    <w:rsid w:val="009F4084"/>
    <w:rsid w:val="009F77DB"/>
    <w:rsid w:val="00A053E1"/>
    <w:rsid w:val="00A07237"/>
    <w:rsid w:val="00A11652"/>
    <w:rsid w:val="00A13A1C"/>
    <w:rsid w:val="00A1593A"/>
    <w:rsid w:val="00A24E58"/>
    <w:rsid w:val="00A376FE"/>
    <w:rsid w:val="00A403F1"/>
    <w:rsid w:val="00A41376"/>
    <w:rsid w:val="00A43CE6"/>
    <w:rsid w:val="00A44C2C"/>
    <w:rsid w:val="00A44CC9"/>
    <w:rsid w:val="00A46C1F"/>
    <w:rsid w:val="00A50C5B"/>
    <w:rsid w:val="00A54D78"/>
    <w:rsid w:val="00A555E6"/>
    <w:rsid w:val="00A61750"/>
    <w:rsid w:val="00A61873"/>
    <w:rsid w:val="00A632FD"/>
    <w:rsid w:val="00A63535"/>
    <w:rsid w:val="00A64769"/>
    <w:rsid w:val="00A70797"/>
    <w:rsid w:val="00A716CE"/>
    <w:rsid w:val="00A739E9"/>
    <w:rsid w:val="00A73DCB"/>
    <w:rsid w:val="00A74ACF"/>
    <w:rsid w:val="00A76B15"/>
    <w:rsid w:val="00A77E08"/>
    <w:rsid w:val="00A81431"/>
    <w:rsid w:val="00A81DFF"/>
    <w:rsid w:val="00A83979"/>
    <w:rsid w:val="00A84CC0"/>
    <w:rsid w:val="00A874E4"/>
    <w:rsid w:val="00A97927"/>
    <w:rsid w:val="00AA0AC9"/>
    <w:rsid w:val="00AA25C3"/>
    <w:rsid w:val="00AA33DF"/>
    <w:rsid w:val="00AA5222"/>
    <w:rsid w:val="00AB1A84"/>
    <w:rsid w:val="00AB65B3"/>
    <w:rsid w:val="00AC5896"/>
    <w:rsid w:val="00AD1965"/>
    <w:rsid w:val="00AD1D13"/>
    <w:rsid w:val="00AD20CB"/>
    <w:rsid w:val="00AD39D8"/>
    <w:rsid w:val="00AD4822"/>
    <w:rsid w:val="00AD55CC"/>
    <w:rsid w:val="00AE0A5F"/>
    <w:rsid w:val="00AF49E5"/>
    <w:rsid w:val="00B000A8"/>
    <w:rsid w:val="00B02724"/>
    <w:rsid w:val="00B02F32"/>
    <w:rsid w:val="00B04E14"/>
    <w:rsid w:val="00B06E1B"/>
    <w:rsid w:val="00B13F51"/>
    <w:rsid w:val="00B1535D"/>
    <w:rsid w:val="00B171FC"/>
    <w:rsid w:val="00B17E82"/>
    <w:rsid w:val="00B20D40"/>
    <w:rsid w:val="00B21947"/>
    <w:rsid w:val="00B25590"/>
    <w:rsid w:val="00B2598A"/>
    <w:rsid w:val="00B27B38"/>
    <w:rsid w:val="00B30AC2"/>
    <w:rsid w:val="00B32119"/>
    <w:rsid w:val="00B32D49"/>
    <w:rsid w:val="00B345AB"/>
    <w:rsid w:val="00B36AE7"/>
    <w:rsid w:val="00B438ED"/>
    <w:rsid w:val="00B50270"/>
    <w:rsid w:val="00B50BCE"/>
    <w:rsid w:val="00B51244"/>
    <w:rsid w:val="00B520D3"/>
    <w:rsid w:val="00B5498F"/>
    <w:rsid w:val="00B56A60"/>
    <w:rsid w:val="00B57B04"/>
    <w:rsid w:val="00B6057A"/>
    <w:rsid w:val="00B753AD"/>
    <w:rsid w:val="00B75E7A"/>
    <w:rsid w:val="00B75EA5"/>
    <w:rsid w:val="00B766A4"/>
    <w:rsid w:val="00B81F3C"/>
    <w:rsid w:val="00B82912"/>
    <w:rsid w:val="00B8384F"/>
    <w:rsid w:val="00B86F6E"/>
    <w:rsid w:val="00B8707C"/>
    <w:rsid w:val="00B90653"/>
    <w:rsid w:val="00B910C9"/>
    <w:rsid w:val="00B92C60"/>
    <w:rsid w:val="00B931E7"/>
    <w:rsid w:val="00B94AFC"/>
    <w:rsid w:val="00B95270"/>
    <w:rsid w:val="00BA5184"/>
    <w:rsid w:val="00BA7F4C"/>
    <w:rsid w:val="00BA7FE2"/>
    <w:rsid w:val="00BB1183"/>
    <w:rsid w:val="00BB25E3"/>
    <w:rsid w:val="00BB3B19"/>
    <w:rsid w:val="00BB6549"/>
    <w:rsid w:val="00BB745E"/>
    <w:rsid w:val="00BC32E3"/>
    <w:rsid w:val="00BC4510"/>
    <w:rsid w:val="00BC558E"/>
    <w:rsid w:val="00BC5760"/>
    <w:rsid w:val="00BC68AF"/>
    <w:rsid w:val="00BD029A"/>
    <w:rsid w:val="00BD5B23"/>
    <w:rsid w:val="00BD5F52"/>
    <w:rsid w:val="00BE14A0"/>
    <w:rsid w:val="00BE18FD"/>
    <w:rsid w:val="00BE367E"/>
    <w:rsid w:val="00BE374C"/>
    <w:rsid w:val="00BE6AE5"/>
    <w:rsid w:val="00BF2A4E"/>
    <w:rsid w:val="00BF77CD"/>
    <w:rsid w:val="00C02FC2"/>
    <w:rsid w:val="00C03493"/>
    <w:rsid w:val="00C03F5C"/>
    <w:rsid w:val="00C06C7A"/>
    <w:rsid w:val="00C20DE0"/>
    <w:rsid w:val="00C24F43"/>
    <w:rsid w:val="00C30D25"/>
    <w:rsid w:val="00C341AA"/>
    <w:rsid w:val="00C34A39"/>
    <w:rsid w:val="00C45542"/>
    <w:rsid w:val="00C47B7B"/>
    <w:rsid w:val="00C47C7F"/>
    <w:rsid w:val="00C53EE1"/>
    <w:rsid w:val="00C605AC"/>
    <w:rsid w:val="00C71806"/>
    <w:rsid w:val="00C732E0"/>
    <w:rsid w:val="00C743AE"/>
    <w:rsid w:val="00C76DCD"/>
    <w:rsid w:val="00C80E95"/>
    <w:rsid w:val="00C82368"/>
    <w:rsid w:val="00C829B2"/>
    <w:rsid w:val="00C832D8"/>
    <w:rsid w:val="00C848CA"/>
    <w:rsid w:val="00C849E3"/>
    <w:rsid w:val="00C86634"/>
    <w:rsid w:val="00C90C46"/>
    <w:rsid w:val="00C923CE"/>
    <w:rsid w:val="00C9276C"/>
    <w:rsid w:val="00C94A24"/>
    <w:rsid w:val="00C94A8C"/>
    <w:rsid w:val="00C94BEF"/>
    <w:rsid w:val="00C9598F"/>
    <w:rsid w:val="00C95E69"/>
    <w:rsid w:val="00CA134F"/>
    <w:rsid w:val="00CA1DF2"/>
    <w:rsid w:val="00CA26E3"/>
    <w:rsid w:val="00CA3300"/>
    <w:rsid w:val="00CB2405"/>
    <w:rsid w:val="00CB449D"/>
    <w:rsid w:val="00CC0426"/>
    <w:rsid w:val="00CC32A8"/>
    <w:rsid w:val="00CC44E5"/>
    <w:rsid w:val="00CC6E16"/>
    <w:rsid w:val="00CC7417"/>
    <w:rsid w:val="00CD747A"/>
    <w:rsid w:val="00CE1EE1"/>
    <w:rsid w:val="00CE4E52"/>
    <w:rsid w:val="00CE50DB"/>
    <w:rsid w:val="00CE535E"/>
    <w:rsid w:val="00CF00BA"/>
    <w:rsid w:val="00CF20D4"/>
    <w:rsid w:val="00CF7D61"/>
    <w:rsid w:val="00D0069A"/>
    <w:rsid w:val="00D03612"/>
    <w:rsid w:val="00D14ED2"/>
    <w:rsid w:val="00D16EDA"/>
    <w:rsid w:val="00D20298"/>
    <w:rsid w:val="00D210D7"/>
    <w:rsid w:val="00D233F0"/>
    <w:rsid w:val="00D23B16"/>
    <w:rsid w:val="00D26518"/>
    <w:rsid w:val="00D3140D"/>
    <w:rsid w:val="00D33C85"/>
    <w:rsid w:val="00D36376"/>
    <w:rsid w:val="00D415D2"/>
    <w:rsid w:val="00D420EF"/>
    <w:rsid w:val="00D42AE4"/>
    <w:rsid w:val="00D4362D"/>
    <w:rsid w:val="00D47C57"/>
    <w:rsid w:val="00D5148B"/>
    <w:rsid w:val="00D520F5"/>
    <w:rsid w:val="00D53B34"/>
    <w:rsid w:val="00D5648B"/>
    <w:rsid w:val="00D60727"/>
    <w:rsid w:val="00D633C5"/>
    <w:rsid w:val="00D65073"/>
    <w:rsid w:val="00D6644A"/>
    <w:rsid w:val="00D720AF"/>
    <w:rsid w:val="00D76203"/>
    <w:rsid w:val="00D80AC9"/>
    <w:rsid w:val="00D83B7B"/>
    <w:rsid w:val="00D85B68"/>
    <w:rsid w:val="00D875C5"/>
    <w:rsid w:val="00D87B91"/>
    <w:rsid w:val="00D87D9B"/>
    <w:rsid w:val="00D93637"/>
    <w:rsid w:val="00D9554C"/>
    <w:rsid w:val="00D96C62"/>
    <w:rsid w:val="00DA3665"/>
    <w:rsid w:val="00DA3A0B"/>
    <w:rsid w:val="00DB5979"/>
    <w:rsid w:val="00DB5DF5"/>
    <w:rsid w:val="00DB78AF"/>
    <w:rsid w:val="00DC39B6"/>
    <w:rsid w:val="00DC3CA2"/>
    <w:rsid w:val="00DD100D"/>
    <w:rsid w:val="00DD472B"/>
    <w:rsid w:val="00DD6955"/>
    <w:rsid w:val="00DE1A3D"/>
    <w:rsid w:val="00DE7231"/>
    <w:rsid w:val="00DE7268"/>
    <w:rsid w:val="00DE7EC1"/>
    <w:rsid w:val="00DF14CD"/>
    <w:rsid w:val="00DF7C8F"/>
    <w:rsid w:val="00E02E28"/>
    <w:rsid w:val="00E046E4"/>
    <w:rsid w:val="00E0634D"/>
    <w:rsid w:val="00E06BD9"/>
    <w:rsid w:val="00E152EE"/>
    <w:rsid w:val="00E157D3"/>
    <w:rsid w:val="00E15F7B"/>
    <w:rsid w:val="00E1790A"/>
    <w:rsid w:val="00E21373"/>
    <w:rsid w:val="00E21C91"/>
    <w:rsid w:val="00E224D2"/>
    <w:rsid w:val="00E300AE"/>
    <w:rsid w:val="00E31C77"/>
    <w:rsid w:val="00E333E9"/>
    <w:rsid w:val="00E33C51"/>
    <w:rsid w:val="00E348BD"/>
    <w:rsid w:val="00E34DAE"/>
    <w:rsid w:val="00E4266F"/>
    <w:rsid w:val="00E426DF"/>
    <w:rsid w:val="00E42EAA"/>
    <w:rsid w:val="00E43BA0"/>
    <w:rsid w:val="00E524DE"/>
    <w:rsid w:val="00E5362E"/>
    <w:rsid w:val="00E607C7"/>
    <w:rsid w:val="00E618AB"/>
    <w:rsid w:val="00E62198"/>
    <w:rsid w:val="00E62A7A"/>
    <w:rsid w:val="00E70477"/>
    <w:rsid w:val="00E718E0"/>
    <w:rsid w:val="00E728FE"/>
    <w:rsid w:val="00E7348F"/>
    <w:rsid w:val="00E743E8"/>
    <w:rsid w:val="00E74A1B"/>
    <w:rsid w:val="00E764B2"/>
    <w:rsid w:val="00E80082"/>
    <w:rsid w:val="00E84133"/>
    <w:rsid w:val="00E84BD8"/>
    <w:rsid w:val="00E86381"/>
    <w:rsid w:val="00E87417"/>
    <w:rsid w:val="00E87A33"/>
    <w:rsid w:val="00E87B05"/>
    <w:rsid w:val="00E904B7"/>
    <w:rsid w:val="00E91DA9"/>
    <w:rsid w:val="00E92B29"/>
    <w:rsid w:val="00E9385C"/>
    <w:rsid w:val="00E94A55"/>
    <w:rsid w:val="00E94F30"/>
    <w:rsid w:val="00E95AAF"/>
    <w:rsid w:val="00EA12D2"/>
    <w:rsid w:val="00EA45AA"/>
    <w:rsid w:val="00EA6250"/>
    <w:rsid w:val="00EA6D9E"/>
    <w:rsid w:val="00EB0FA0"/>
    <w:rsid w:val="00EB212D"/>
    <w:rsid w:val="00EB3184"/>
    <w:rsid w:val="00EB42F3"/>
    <w:rsid w:val="00EB4F5A"/>
    <w:rsid w:val="00EB62FA"/>
    <w:rsid w:val="00EC09A3"/>
    <w:rsid w:val="00EC605E"/>
    <w:rsid w:val="00EC7D9F"/>
    <w:rsid w:val="00ED1CC6"/>
    <w:rsid w:val="00ED2B6E"/>
    <w:rsid w:val="00ED388C"/>
    <w:rsid w:val="00ED52E4"/>
    <w:rsid w:val="00ED6E4B"/>
    <w:rsid w:val="00EE2710"/>
    <w:rsid w:val="00EE3627"/>
    <w:rsid w:val="00EE4292"/>
    <w:rsid w:val="00EE4C9F"/>
    <w:rsid w:val="00EE6CBF"/>
    <w:rsid w:val="00EF04E9"/>
    <w:rsid w:val="00EF46B0"/>
    <w:rsid w:val="00EF5CD7"/>
    <w:rsid w:val="00EF7919"/>
    <w:rsid w:val="00F0240D"/>
    <w:rsid w:val="00F0626C"/>
    <w:rsid w:val="00F06883"/>
    <w:rsid w:val="00F06C4D"/>
    <w:rsid w:val="00F102D2"/>
    <w:rsid w:val="00F130E5"/>
    <w:rsid w:val="00F13290"/>
    <w:rsid w:val="00F14A4E"/>
    <w:rsid w:val="00F155FE"/>
    <w:rsid w:val="00F161F4"/>
    <w:rsid w:val="00F17EDB"/>
    <w:rsid w:val="00F20A0B"/>
    <w:rsid w:val="00F231EC"/>
    <w:rsid w:val="00F269DF"/>
    <w:rsid w:val="00F316FE"/>
    <w:rsid w:val="00F317D4"/>
    <w:rsid w:val="00F31EC5"/>
    <w:rsid w:val="00F33969"/>
    <w:rsid w:val="00F34FCB"/>
    <w:rsid w:val="00F37D60"/>
    <w:rsid w:val="00F41808"/>
    <w:rsid w:val="00F41FE2"/>
    <w:rsid w:val="00F43226"/>
    <w:rsid w:val="00F51445"/>
    <w:rsid w:val="00F51544"/>
    <w:rsid w:val="00F517BB"/>
    <w:rsid w:val="00F5253A"/>
    <w:rsid w:val="00F52CE0"/>
    <w:rsid w:val="00F52E61"/>
    <w:rsid w:val="00F53507"/>
    <w:rsid w:val="00F54C0F"/>
    <w:rsid w:val="00F62773"/>
    <w:rsid w:val="00F62A63"/>
    <w:rsid w:val="00F660AE"/>
    <w:rsid w:val="00F72345"/>
    <w:rsid w:val="00F745C9"/>
    <w:rsid w:val="00F75E3C"/>
    <w:rsid w:val="00F772EB"/>
    <w:rsid w:val="00F77643"/>
    <w:rsid w:val="00F80C76"/>
    <w:rsid w:val="00F8372B"/>
    <w:rsid w:val="00F86018"/>
    <w:rsid w:val="00F87E42"/>
    <w:rsid w:val="00F91026"/>
    <w:rsid w:val="00F910D5"/>
    <w:rsid w:val="00F9484B"/>
    <w:rsid w:val="00FA5398"/>
    <w:rsid w:val="00FA72DF"/>
    <w:rsid w:val="00FB251C"/>
    <w:rsid w:val="00FB2AB0"/>
    <w:rsid w:val="00FB5E95"/>
    <w:rsid w:val="00FB5F35"/>
    <w:rsid w:val="00FC41B9"/>
    <w:rsid w:val="00FC64C3"/>
    <w:rsid w:val="00FC7E0D"/>
    <w:rsid w:val="00FD0CCE"/>
    <w:rsid w:val="00FD3B9C"/>
    <w:rsid w:val="00FD6EB8"/>
    <w:rsid w:val="00FD733D"/>
    <w:rsid w:val="00FE1A5A"/>
    <w:rsid w:val="00FE33BE"/>
    <w:rsid w:val="00FE39B5"/>
    <w:rsid w:val="00FE565A"/>
    <w:rsid w:val="00FE7AAD"/>
    <w:rsid w:val="00FE7CDB"/>
    <w:rsid w:val="00FE7ED9"/>
    <w:rsid w:val="00FF21ED"/>
    <w:rsid w:val="00FF2762"/>
    <w:rsid w:val="00FF332B"/>
    <w:rsid w:val="00FF5D26"/>
    <w:rsid w:val="00FF65EB"/>
    <w:rsid w:val="00FF6FDB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C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44C"/>
    <w:pPr>
      <w:keepNext/>
      <w:suppressAutoHyphens/>
      <w:autoSpaceDE w:val="0"/>
      <w:spacing w:after="0" w:line="240" w:lineRule="auto"/>
      <w:ind w:firstLine="284"/>
      <w:jc w:val="center"/>
      <w:outlineLvl w:val="0"/>
    </w:pPr>
    <w:rPr>
      <w:rFonts w:eastAsia="Arial Unicode MS" w:cs="Arial Unicode MS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244C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244C"/>
    <w:rPr>
      <w:rFonts w:ascii="Times New Roman" w:eastAsia="Arial Unicode MS" w:hAnsi="Times New Roman" w:cs="Arial Unicode MS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D244C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D244C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paragraph" w:customStyle="1" w:styleId="Style3">
    <w:name w:val="Style3"/>
    <w:basedOn w:val="a"/>
    <w:uiPriority w:val="99"/>
    <w:rsid w:val="000D244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D244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0D244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D244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D244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D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D244C"/>
    <w:rPr>
      <w:rFonts w:eastAsia="Calibri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0D244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D244C"/>
    <w:rPr>
      <w:rFonts w:ascii="Consolas" w:eastAsia="Calibri" w:hAnsi="Consolas" w:cs="Times New Roman"/>
      <w:sz w:val="21"/>
      <w:szCs w:val="21"/>
    </w:rPr>
  </w:style>
  <w:style w:type="character" w:styleId="aa">
    <w:name w:val="page number"/>
    <w:basedOn w:val="a0"/>
    <w:rsid w:val="000D244C"/>
  </w:style>
  <w:style w:type="character" w:customStyle="1" w:styleId="311">
    <w:name w:val="Основной текст (3) + 11"/>
    <w:aliases w:val="5 pt3,Полужирный"/>
    <w:uiPriority w:val="99"/>
    <w:rsid w:val="000D244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0D244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D244C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0D244C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D244C"/>
    <w:pPr>
      <w:shd w:val="clear" w:color="auto" w:fill="FFFFFF"/>
      <w:spacing w:before="120" w:after="0" w:line="240" w:lineRule="atLeast"/>
    </w:pPr>
    <w:rPr>
      <w:rFonts w:asciiTheme="minorHAnsi" w:eastAsiaTheme="minorHAnsi" w:hAnsiTheme="minorHAnsi"/>
      <w:i/>
      <w:iCs/>
      <w:sz w:val="12"/>
      <w:szCs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0D244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D244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40">
    <w:name w:val="Заголовок №4_"/>
    <w:link w:val="410"/>
    <w:uiPriority w:val="99"/>
    <w:locked/>
    <w:rsid w:val="000D244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0D244C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styleId="ab">
    <w:name w:val="Body Text"/>
    <w:basedOn w:val="a"/>
    <w:link w:val="ac"/>
    <w:uiPriority w:val="99"/>
    <w:rsid w:val="000D244C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D2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0D244C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0D244C"/>
    <w:pPr>
      <w:ind w:left="720"/>
      <w:contextualSpacing/>
    </w:pPr>
  </w:style>
  <w:style w:type="paragraph" w:styleId="af">
    <w:name w:val="List"/>
    <w:basedOn w:val="a"/>
    <w:uiPriority w:val="99"/>
    <w:rsid w:val="000D244C"/>
    <w:pPr>
      <w:spacing w:after="0" w:line="240" w:lineRule="auto"/>
      <w:ind w:left="283" w:hanging="283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0D244C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0D244C"/>
    <w:pPr>
      <w:shd w:val="clear" w:color="auto" w:fill="FFFFFF"/>
      <w:spacing w:after="420" w:line="240" w:lineRule="atLeast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0D244C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244C"/>
    <w:pPr>
      <w:shd w:val="clear" w:color="auto" w:fill="FFFFFF"/>
      <w:spacing w:before="5340" w:after="0" w:line="240" w:lineRule="atLeast"/>
    </w:pPr>
    <w:rPr>
      <w:rFonts w:asciiTheme="minorHAnsi" w:eastAsiaTheme="minorHAnsi" w:hAnsiTheme="minorHAnsi"/>
      <w:sz w:val="22"/>
      <w:lang w:eastAsia="en-US"/>
    </w:rPr>
  </w:style>
  <w:style w:type="character" w:customStyle="1" w:styleId="33">
    <w:name w:val="Основной текст + Полужирный3"/>
    <w:basedOn w:val="a0"/>
    <w:uiPriority w:val="99"/>
    <w:rsid w:val="000D244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0D244C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0D244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0D244C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D244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D244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0D244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0D244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0">
    <w:name w:val="Font Style50"/>
    <w:basedOn w:val="a0"/>
    <w:uiPriority w:val="99"/>
    <w:rsid w:val="000D244C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0D244C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0D244C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39">
    <w:name w:val="Style39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3">
    <w:name w:val="Font Style53"/>
    <w:basedOn w:val="a0"/>
    <w:uiPriority w:val="99"/>
    <w:rsid w:val="000D244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sid w:val="000D244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0D244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D244C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0D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6">
    <w:name w:val="Font Style66"/>
    <w:basedOn w:val="a0"/>
    <w:uiPriority w:val="99"/>
    <w:rsid w:val="000D244C"/>
    <w:rPr>
      <w:rFonts w:ascii="Century Schoolbook" w:hAnsi="Century Schoolbook" w:cs="Century Schoolbook"/>
      <w:sz w:val="18"/>
      <w:szCs w:val="18"/>
    </w:rPr>
  </w:style>
  <w:style w:type="paragraph" w:customStyle="1" w:styleId="Style49">
    <w:name w:val="Style49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character" w:customStyle="1" w:styleId="FontStyle69">
    <w:name w:val="Font Style69"/>
    <w:basedOn w:val="a0"/>
    <w:uiPriority w:val="99"/>
    <w:rsid w:val="000D244C"/>
    <w:rPr>
      <w:rFonts w:ascii="Century Schoolbook" w:hAnsi="Century Schoolbook" w:cs="Century Schoolbook"/>
      <w:sz w:val="16"/>
      <w:szCs w:val="16"/>
    </w:rPr>
  </w:style>
  <w:style w:type="character" w:customStyle="1" w:styleId="FontStyle72">
    <w:name w:val="Font Style72"/>
    <w:basedOn w:val="a0"/>
    <w:uiPriority w:val="99"/>
    <w:rsid w:val="000D244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7">
    <w:name w:val="Font Style57"/>
    <w:basedOn w:val="a0"/>
    <w:uiPriority w:val="99"/>
    <w:rsid w:val="000D244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7">
    <w:name w:val="Style37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4">
    <w:name w:val="Style44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68">
    <w:name w:val="Font Style68"/>
    <w:basedOn w:val="a0"/>
    <w:uiPriority w:val="99"/>
    <w:rsid w:val="000D244C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70">
    <w:name w:val="Font Style70"/>
    <w:basedOn w:val="a0"/>
    <w:uiPriority w:val="99"/>
    <w:rsid w:val="000D244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1">
    <w:name w:val="Font Style61"/>
    <w:basedOn w:val="a0"/>
    <w:uiPriority w:val="99"/>
    <w:rsid w:val="000D244C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5">
    <w:name w:val="Font Style55"/>
    <w:basedOn w:val="a0"/>
    <w:uiPriority w:val="99"/>
    <w:rsid w:val="000D244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0D244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D244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5">
    <w:name w:val="Font Style65"/>
    <w:basedOn w:val="a0"/>
    <w:uiPriority w:val="99"/>
    <w:rsid w:val="000D244C"/>
    <w:rPr>
      <w:rFonts w:ascii="Century Schoolbook" w:hAnsi="Century Schoolbook" w:cs="Century Schoolbook"/>
      <w:sz w:val="16"/>
      <w:szCs w:val="16"/>
    </w:rPr>
  </w:style>
  <w:style w:type="paragraph" w:customStyle="1" w:styleId="Style28">
    <w:name w:val="Style28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">
    <w:name w:val="Style1"/>
    <w:basedOn w:val="a"/>
    <w:uiPriority w:val="99"/>
    <w:rsid w:val="000D244C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apple-converted-space">
    <w:name w:val="apple-converted-space"/>
    <w:basedOn w:val="a0"/>
    <w:rsid w:val="000D244C"/>
  </w:style>
  <w:style w:type="paragraph" w:customStyle="1" w:styleId="Style14">
    <w:name w:val="Style14"/>
    <w:basedOn w:val="a"/>
    <w:uiPriority w:val="99"/>
    <w:rsid w:val="000D244C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0D24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D244C"/>
    <w:pPr>
      <w:widowControl w:val="0"/>
      <w:autoSpaceDE w:val="0"/>
      <w:autoSpaceDN w:val="0"/>
      <w:adjustRightInd w:val="0"/>
      <w:spacing w:after="0" w:line="485" w:lineRule="exact"/>
      <w:ind w:firstLine="139"/>
      <w:jc w:val="both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D244C"/>
    <w:pPr>
      <w:widowControl w:val="0"/>
      <w:autoSpaceDE w:val="0"/>
      <w:autoSpaceDN w:val="0"/>
      <w:adjustRightInd w:val="0"/>
      <w:spacing w:after="0" w:line="689" w:lineRule="exact"/>
      <w:ind w:hanging="355"/>
    </w:pPr>
    <w:rPr>
      <w:rFonts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0D244C"/>
    <w:rPr>
      <w:rFonts w:ascii="Candara" w:hAnsi="Candara" w:cs="Candara"/>
      <w:i/>
      <w:iCs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c0">
    <w:name w:val="c0"/>
    <w:basedOn w:val="a"/>
    <w:rsid w:val="000D24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6">
    <w:name w:val="c6"/>
    <w:basedOn w:val="a0"/>
    <w:rsid w:val="000D244C"/>
  </w:style>
  <w:style w:type="character" w:customStyle="1" w:styleId="c1">
    <w:name w:val="c1"/>
    <w:basedOn w:val="a0"/>
    <w:rsid w:val="000D244C"/>
  </w:style>
  <w:style w:type="paragraph" w:customStyle="1" w:styleId="c43">
    <w:name w:val="c43"/>
    <w:basedOn w:val="a"/>
    <w:rsid w:val="000D24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D244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0D244C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0D244C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41">
    <w:name w:val="Font Style41"/>
    <w:basedOn w:val="a0"/>
    <w:uiPriority w:val="99"/>
    <w:rsid w:val="000D244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0D244C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0D24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0D244C"/>
    <w:pPr>
      <w:widowControl w:val="0"/>
      <w:autoSpaceDE w:val="0"/>
      <w:autoSpaceDN w:val="0"/>
      <w:adjustRightInd w:val="0"/>
      <w:spacing w:after="0" w:line="278" w:lineRule="exact"/>
      <w:ind w:firstLine="955"/>
    </w:pPr>
    <w:rPr>
      <w:rFonts w:eastAsia="Times New Roman" w:cs="Times New Roman"/>
      <w:sz w:val="24"/>
      <w:szCs w:val="24"/>
    </w:rPr>
  </w:style>
  <w:style w:type="table" w:styleId="af5">
    <w:name w:val="Table Grid"/>
    <w:basedOn w:val="a1"/>
    <w:rsid w:val="000D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semiHidden/>
    <w:unhideWhenUsed/>
    <w:qFormat/>
    <w:rsid w:val="000D244C"/>
    <w:pPr>
      <w:keepLines/>
      <w:suppressAutoHyphens w:val="0"/>
      <w:autoSpaceDE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0D244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D244C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C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44C"/>
    <w:pPr>
      <w:keepNext/>
      <w:suppressAutoHyphens/>
      <w:autoSpaceDE w:val="0"/>
      <w:spacing w:after="0" w:line="240" w:lineRule="auto"/>
      <w:ind w:firstLine="284"/>
      <w:jc w:val="center"/>
      <w:outlineLvl w:val="0"/>
    </w:pPr>
    <w:rPr>
      <w:rFonts w:eastAsia="Arial Unicode MS" w:cs="Arial Unicode MS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244C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244C"/>
    <w:rPr>
      <w:rFonts w:ascii="Times New Roman" w:eastAsia="Arial Unicode MS" w:hAnsi="Times New Roman" w:cs="Arial Unicode MS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D244C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D244C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paragraph" w:customStyle="1" w:styleId="Style3">
    <w:name w:val="Style3"/>
    <w:basedOn w:val="a"/>
    <w:uiPriority w:val="99"/>
    <w:rsid w:val="000D244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D244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0D244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D244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D244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D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D244C"/>
    <w:rPr>
      <w:rFonts w:eastAsia="Calibri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0D244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D244C"/>
    <w:rPr>
      <w:rFonts w:ascii="Consolas" w:eastAsia="Calibri" w:hAnsi="Consolas" w:cs="Times New Roman"/>
      <w:sz w:val="21"/>
      <w:szCs w:val="21"/>
    </w:rPr>
  </w:style>
  <w:style w:type="character" w:styleId="aa">
    <w:name w:val="page number"/>
    <w:basedOn w:val="a0"/>
    <w:rsid w:val="000D244C"/>
  </w:style>
  <w:style w:type="character" w:customStyle="1" w:styleId="311">
    <w:name w:val="Основной текст (3) + 11"/>
    <w:aliases w:val="5 pt3,Полужирный"/>
    <w:uiPriority w:val="99"/>
    <w:rsid w:val="000D244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0D244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D244C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0D244C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D244C"/>
    <w:pPr>
      <w:shd w:val="clear" w:color="auto" w:fill="FFFFFF"/>
      <w:spacing w:before="120" w:after="0" w:line="240" w:lineRule="atLeast"/>
    </w:pPr>
    <w:rPr>
      <w:rFonts w:asciiTheme="minorHAnsi" w:eastAsiaTheme="minorHAnsi" w:hAnsiTheme="minorHAnsi"/>
      <w:i/>
      <w:iCs/>
      <w:sz w:val="12"/>
      <w:szCs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0D244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D244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40">
    <w:name w:val="Заголовок №4_"/>
    <w:link w:val="410"/>
    <w:uiPriority w:val="99"/>
    <w:locked/>
    <w:rsid w:val="000D244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0D244C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styleId="ab">
    <w:name w:val="Body Text"/>
    <w:basedOn w:val="a"/>
    <w:link w:val="ac"/>
    <w:uiPriority w:val="99"/>
    <w:rsid w:val="000D244C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D2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0D244C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0D244C"/>
    <w:pPr>
      <w:ind w:left="720"/>
      <w:contextualSpacing/>
    </w:pPr>
  </w:style>
  <w:style w:type="paragraph" w:styleId="af">
    <w:name w:val="List"/>
    <w:basedOn w:val="a"/>
    <w:uiPriority w:val="99"/>
    <w:rsid w:val="000D244C"/>
    <w:pPr>
      <w:spacing w:after="0" w:line="240" w:lineRule="auto"/>
      <w:ind w:left="283" w:hanging="283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0D244C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0D244C"/>
    <w:pPr>
      <w:shd w:val="clear" w:color="auto" w:fill="FFFFFF"/>
      <w:spacing w:after="420" w:line="240" w:lineRule="atLeast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0D244C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244C"/>
    <w:pPr>
      <w:shd w:val="clear" w:color="auto" w:fill="FFFFFF"/>
      <w:spacing w:before="5340" w:after="0" w:line="240" w:lineRule="atLeast"/>
    </w:pPr>
    <w:rPr>
      <w:rFonts w:asciiTheme="minorHAnsi" w:eastAsiaTheme="minorHAnsi" w:hAnsiTheme="minorHAnsi"/>
      <w:sz w:val="22"/>
      <w:lang w:eastAsia="en-US"/>
    </w:rPr>
  </w:style>
  <w:style w:type="character" w:customStyle="1" w:styleId="33">
    <w:name w:val="Основной текст + Полужирный3"/>
    <w:basedOn w:val="a0"/>
    <w:uiPriority w:val="99"/>
    <w:rsid w:val="000D244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0D244C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0D244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0D244C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D244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D244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0D244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0D244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0">
    <w:name w:val="Font Style50"/>
    <w:basedOn w:val="a0"/>
    <w:uiPriority w:val="99"/>
    <w:rsid w:val="000D244C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0D244C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0D244C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39">
    <w:name w:val="Style39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3">
    <w:name w:val="Font Style53"/>
    <w:basedOn w:val="a0"/>
    <w:uiPriority w:val="99"/>
    <w:rsid w:val="000D244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sid w:val="000D244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0D244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D244C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0D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6">
    <w:name w:val="Font Style66"/>
    <w:basedOn w:val="a0"/>
    <w:uiPriority w:val="99"/>
    <w:rsid w:val="000D244C"/>
    <w:rPr>
      <w:rFonts w:ascii="Century Schoolbook" w:hAnsi="Century Schoolbook" w:cs="Century Schoolbook"/>
      <w:sz w:val="18"/>
      <w:szCs w:val="18"/>
    </w:rPr>
  </w:style>
  <w:style w:type="paragraph" w:customStyle="1" w:styleId="Style49">
    <w:name w:val="Style49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character" w:customStyle="1" w:styleId="FontStyle69">
    <w:name w:val="Font Style69"/>
    <w:basedOn w:val="a0"/>
    <w:uiPriority w:val="99"/>
    <w:rsid w:val="000D244C"/>
    <w:rPr>
      <w:rFonts w:ascii="Century Schoolbook" w:hAnsi="Century Schoolbook" w:cs="Century Schoolbook"/>
      <w:sz w:val="16"/>
      <w:szCs w:val="16"/>
    </w:rPr>
  </w:style>
  <w:style w:type="character" w:customStyle="1" w:styleId="FontStyle72">
    <w:name w:val="Font Style72"/>
    <w:basedOn w:val="a0"/>
    <w:uiPriority w:val="99"/>
    <w:rsid w:val="000D244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7">
    <w:name w:val="Font Style57"/>
    <w:basedOn w:val="a0"/>
    <w:uiPriority w:val="99"/>
    <w:rsid w:val="000D244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7">
    <w:name w:val="Style37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4">
    <w:name w:val="Style44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68">
    <w:name w:val="Font Style68"/>
    <w:basedOn w:val="a0"/>
    <w:uiPriority w:val="99"/>
    <w:rsid w:val="000D244C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70">
    <w:name w:val="Font Style70"/>
    <w:basedOn w:val="a0"/>
    <w:uiPriority w:val="99"/>
    <w:rsid w:val="000D244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1">
    <w:name w:val="Font Style61"/>
    <w:basedOn w:val="a0"/>
    <w:uiPriority w:val="99"/>
    <w:rsid w:val="000D244C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5">
    <w:name w:val="Font Style55"/>
    <w:basedOn w:val="a0"/>
    <w:uiPriority w:val="99"/>
    <w:rsid w:val="000D244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0D244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D244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"/>
    <w:uiPriority w:val="99"/>
    <w:rsid w:val="000D244C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a"/>
    <w:uiPriority w:val="99"/>
    <w:rsid w:val="000D244C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5">
    <w:name w:val="Font Style65"/>
    <w:basedOn w:val="a0"/>
    <w:uiPriority w:val="99"/>
    <w:rsid w:val="000D244C"/>
    <w:rPr>
      <w:rFonts w:ascii="Century Schoolbook" w:hAnsi="Century Schoolbook" w:cs="Century Schoolbook"/>
      <w:sz w:val="16"/>
      <w:szCs w:val="16"/>
    </w:rPr>
  </w:style>
  <w:style w:type="paragraph" w:customStyle="1" w:styleId="Style28">
    <w:name w:val="Style28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">
    <w:name w:val="Style1"/>
    <w:basedOn w:val="a"/>
    <w:uiPriority w:val="99"/>
    <w:rsid w:val="000D244C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apple-converted-space">
    <w:name w:val="apple-converted-space"/>
    <w:basedOn w:val="a0"/>
    <w:rsid w:val="000D244C"/>
  </w:style>
  <w:style w:type="paragraph" w:customStyle="1" w:styleId="Style14">
    <w:name w:val="Style14"/>
    <w:basedOn w:val="a"/>
    <w:uiPriority w:val="99"/>
    <w:rsid w:val="000D244C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0D24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D244C"/>
    <w:pPr>
      <w:widowControl w:val="0"/>
      <w:autoSpaceDE w:val="0"/>
      <w:autoSpaceDN w:val="0"/>
      <w:adjustRightInd w:val="0"/>
      <w:spacing w:after="0" w:line="485" w:lineRule="exact"/>
      <w:ind w:firstLine="139"/>
      <w:jc w:val="both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D244C"/>
    <w:pPr>
      <w:widowControl w:val="0"/>
      <w:autoSpaceDE w:val="0"/>
      <w:autoSpaceDN w:val="0"/>
      <w:adjustRightInd w:val="0"/>
      <w:spacing w:after="0" w:line="689" w:lineRule="exact"/>
      <w:ind w:hanging="355"/>
    </w:pPr>
    <w:rPr>
      <w:rFonts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0D244C"/>
    <w:rPr>
      <w:rFonts w:ascii="Candara" w:hAnsi="Candara" w:cs="Candara"/>
      <w:i/>
      <w:iCs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c0">
    <w:name w:val="c0"/>
    <w:basedOn w:val="a"/>
    <w:rsid w:val="000D24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6">
    <w:name w:val="c6"/>
    <w:basedOn w:val="a0"/>
    <w:rsid w:val="000D244C"/>
  </w:style>
  <w:style w:type="character" w:customStyle="1" w:styleId="c1">
    <w:name w:val="c1"/>
    <w:basedOn w:val="a0"/>
    <w:rsid w:val="000D244C"/>
  </w:style>
  <w:style w:type="paragraph" w:customStyle="1" w:styleId="c43">
    <w:name w:val="c43"/>
    <w:basedOn w:val="a"/>
    <w:rsid w:val="000D24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D244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D244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0D244C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0D244C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41">
    <w:name w:val="Font Style41"/>
    <w:basedOn w:val="a0"/>
    <w:uiPriority w:val="99"/>
    <w:rsid w:val="000D244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0D244C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0D24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0D244C"/>
    <w:pPr>
      <w:widowControl w:val="0"/>
      <w:autoSpaceDE w:val="0"/>
      <w:autoSpaceDN w:val="0"/>
      <w:adjustRightInd w:val="0"/>
      <w:spacing w:after="0" w:line="278" w:lineRule="exact"/>
      <w:ind w:firstLine="955"/>
    </w:pPr>
    <w:rPr>
      <w:rFonts w:eastAsia="Times New Roman" w:cs="Times New Roman"/>
      <w:sz w:val="24"/>
      <w:szCs w:val="24"/>
    </w:rPr>
  </w:style>
  <w:style w:type="table" w:styleId="af5">
    <w:name w:val="Table Grid"/>
    <w:basedOn w:val="a1"/>
    <w:rsid w:val="000D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semiHidden/>
    <w:unhideWhenUsed/>
    <w:qFormat/>
    <w:rsid w:val="000D244C"/>
    <w:pPr>
      <w:keepLines/>
      <w:suppressAutoHyphens w:val="0"/>
      <w:autoSpaceDE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0D244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D244C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http%3A%2F%2Fwww.joblist.ru%2F" TargetMode="External"/><Relationship Id="rId18" Type="http://schemas.openxmlformats.org/officeDocument/2006/relationships/hyperlink" Target="https://infourok.ru/go.html?href=http%3A%2F%2Fwww.zarplata.ru%2F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job-today.ru%2F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infourok.ru/go.html?href=http%3A%2F%2Fwww.profy.ru%2F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pointjob.ru%2F" TargetMode="External"/><Relationship Id="rId20" Type="http://schemas.openxmlformats.org/officeDocument/2006/relationships/hyperlink" Target="https://infourok.ru/go.html?href=http%3A%2F%2Fwww.human-capital.ru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rdw.ru%2F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infourok.ru/go.html?href=http%3A%2F%2Fwww.superjob.ru%2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www.job.ru%2F" TargetMode="External"/><Relationship Id="rId22" Type="http://schemas.openxmlformats.org/officeDocument/2006/relationships/hyperlink" Target="https://infourok.ru/go.html?href=http%3A%2F%2Fwww.jobmatrix.ru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4207</Words>
  <Characters>23982</Characters>
  <Application>Microsoft Office Word</Application>
  <DocSecurity>0</DocSecurity>
  <Lines>199</Lines>
  <Paragraphs>56</Paragraphs>
  <ScaleCrop>false</ScaleCrop>
  <Company>Hewlett-Packard</Company>
  <LinksUpToDate>false</LinksUpToDate>
  <CharactersWithSpaces>28133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dyakova</dc:creator>
  <cp:keywords/>
  <dc:description/>
  <cp:lastModifiedBy>WORK</cp:lastModifiedBy>
  <cp:revision>15</cp:revision>
  <dcterms:created xsi:type="dcterms:W3CDTF">2022-09-11T09:16:00Z</dcterms:created>
  <dcterms:modified xsi:type="dcterms:W3CDTF">2023-10-26T09:01:00Z</dcterms:modified>
</cp:coreProperties>
</file>