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002" w:rsidRDefault="00E23002" w:rsidP="00E2300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Классный час на тему:</w:t>
      </w:r>
    </w:p>
    <w:p w:rsidR="00E23002" w:rsidRDefault="00E23002" w:rsidP="00E2300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«День солидарности в борьбе с терроризмом»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Цель:</w:t>
      </w:r>
      <w:r>
        <w:rPr>
          <w:color w:val="000000"/>
        </w:rPr>
        <w:t xml:space="preserve"> сформировать у </w:t>
      </w:r>
      <w:proofErr w:type="gramStart"/>
      <w:r>
        <w:rPr>
          <w:color w:val="000000"/>
        </w:rPr>
        <w:t>обучающихся</w:t>
      </w:r>
      <w:proofErr w:type="gramEnd"/>
      <w:r>
        <w:rPr>
          <w:color w:val="000000"/>
        </w:rPr>
        <w:t xml:space="preserve"> представление о терроризме.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Задачи:</w:t>
      </w:r>
      <w:r>
        <w:rPr>
          <w:color w:val="000000"/>
        </w:rPr>
        <w:t> акцентировать внимание учащихся на необходимости проявления бдительности с целью профилактики совершения террористических актов; содействовать формированию толерантности и профилактики межнациональной розни и нетерпимости; содействовать формированию чувства милосердия к жертвам терактов (на примере Беслана).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Оборудование: </w:t>
      </w:r>
      <w:proofErr w:type="spellStart"/>
      <w:r>
        <w:rPr>
          <w:color w:val="000000"/>
        </w:rPr>
        <w:t>мультимедийный</w:t>
      </w:r>
      <w:proofErr w:type="spellEnd"/>
      <w:r>
        <w:rPr>
          <w:color w:val="000000"/>
        </w:rPr>
        <w:t xml:space="preserve"> проектор, экран, компьютер или интерактивная доска.</w:t>
      </w:r>
    </w:p>
    <w:p w:rsidR="00E23002" w:rsidRDefault="00E23002" w:rsidP="00E23002">
      <w:pPr>
        <w:pStyle w:val="a3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Ход классного часа: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1. Вступительная беседа.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Среди всех сентябрьских дат - 3 сентября – одна из памятных дат в России, которая носит название День солидарности в борьбе с терроризмом.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Эта дата связана с трагическими событиями в городе Беслане 1-3 сентября 2004 года, где в результате террористического акта в школе террористы трое суток удерживали людей, половина которых погибли.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Сегодня на классном часе вы узнаете, что такое терроризм, кто такие террористы, подробнее узнаете о трагедии в школе Беслана, познакомитесь с правилами поведения в таких ситуациях.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Тема классного часа «терроризм – угроза обществу».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2. Знакомство со словом «терроризм», «террористы».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а)</w:t>
      </w:r>
      <w:r>
        <w:rPr>
          <w:color w:val="000000"/>
        </w:rPr>
        <w:t> </w:t>
      </w:r>
      <w:r>
        <w:rPr>
          <w:b/>
          <w:bCs/>
          <w:color w:val="000000"/>
        </w:rPr>
        <w:t>введение понятий</w:t>
      </w:r>
      <w:r>
        <w:rPr>
          <w:i/>
          <w:iCs/>
          <w:color w:val="000000"/>
        </w:rPr>
        <w:t>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Слово "террор" в переводе с латыни означает "ужас".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Террористы - это жестокие люди, которые любыми способами хотят запугать нас, вселить в нас страх.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жизни каждого человека случается немало радостных событий. Но, к сожалению, порой бывает и так, что нам необходима чья-то помощь и защита. Находясь дома или в школе, вы знаете, к кому обратиться в трудную минуту, - это наши родители, учителя, друзья. Но, оказавшись один на один с огромным городом, никто не застрахован от различных опасностей. Большой город может встретить нас недружелюбно: угрозы могут подстерегать повсюду - в общественном транспорте, кино, театре, просто на улице.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Особую угрозу нам могут причинить террористы, ведь они злые и хитрые люди, хотя внешне они могут выглядеть вполне обычно. Выделить их из толпы очень непросто. Преступники-террористы любыми способами пытаются нарушить покой в нашей жизни. Они способны организовывать взрывы и убийства. Террористам не важно, против кого они совершают свои преступления. Им все равно, кого убивать - детей, взрослых, стариков. Себя преступниками они не считают</w:t>
      </w:r>
      <w:proofErr w:type="gramStart"/>
      <w:r>
        <w:rPr>
          <w:color w:val="000000"/>
        </w:rPr>
        <w:t>.</w:t>
      </w:r>
      <w:proofErr w:type="gramEnd"/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. </w:t>
      </w:r>
      <w:r>
        <w:rPr>
          <w:color w:val="000000"/>
        </w:rPr>
        <w:t>Но террористов не нужно бояться. С ними борются специальные подразделения, правительства всех государств. Против терроризма сегодня - весь мир, люди всех национальностей, стран и континентов.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 чью помощь мы можем рассчитывать в таком случае? Кто же нас сможет защитить?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б) кто нас защищает.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Защитить нас и прийти на помощь готовы люди разных профессий.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Задача разведчиков - определить, готовится ли какое-либо злодеяние или нет, и от кого исходит опасность.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Пограничники не пустят террористов в нашу страну, милиция арестует преступников, а спасатели и врачи окажут помощь тем, кто попал в беду.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Все они - профессионалы, работают быстро и четко. Они - единая команда. Но чтобы эта команда выполняла слаженную работу и действовала как один механизм, создана специальная организация - Национальный антитеррористический комитет (НАК), которой подчиняются все те, кто борется с общим злом - терроризмом.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 людей, работающих в Национальном Антитеррористическом Комитете, мало свободного времени и практически нет выходных. Они выбрали эту нелегкую профессию для того, чтобы мы могли жить спокойной, привычной для нас жизнью: ходить в школу, на работу, встречаться с друзьями, путешествовать…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Но, если террористам все же удается осуществить свои грязные замыслы, например, захватить в заложники детей в школе или взорвать жилой дом - НАК становится единой командой, где каждый знает, что именно ему надо делать в экстренной ситуации и как помочь людям, попавшим в беду.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3. Трагедия в Беслане.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Как я уже сказала, дата 3 сентября связана с трагедией в городе Беслане. Беслан – это название города в Республике Северная Осетия, в котором 1 сентября 2004 года произошла страшная трагедия, унёсшая жизни сотен детей и взрослых. Узнаем, что же там произошло?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 время проведения торжественной линейки по случаю 1 сентября террористы ворвались на территорию школы №1. Всего на линейке присутствовали 895 учеников и 59 работников школы, а сколько было родителей, пришедших проводить детей в школу, неизвестно.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 сентября 2004 года группа вооружённых людей в масках подъехала к зданию школы № 1 в </w:t>
      </w:r>
      <w:hyperlink r:id="rId5" w:history="1">
        <w:r>
          <w:rPr>
            <w:rStyle w:val="a4"/>
            <w:color w:val="00000A"/>
            <w:u w:val="none"/>
          </w:rPr>
          <w:t>Беслане</w:t>
        </w:r>
      </w:hyperlink>
      <w:r>
        <w:rPr>
          <w:color w:val="000000"/>
        </w:rPr>
        <w:t> на нескольких автомобилях и прямо со школьной линейки, проходившей во дворе, захватила в качестве заложников 1128 человек - детей и их родителей, - загнав их в спортзал школы. При этом один мужчина, пытавшийся оказать сопротивление, был немедленно застрелен террористами.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Открыв беспорядочную стрельбу в воздух, террористы приказали всем присутствующим зайти в здание школы, однако большинство - в основном старшеклассники и взрослые - смогли просто разбежаться. Тех, кто не смог это сделать - учеников младших классов и их родителей и часть учителей - бандиты загнали в спортзал.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течение 3 дней террористы удерживали в здании школы более тысячи человек – детей, их родителей и сотрудников школы. Более 50 часов, проведенных пленниками в здании школы, террористы отказывали им в предоставлении воды, пищи и необходимых медикаментов.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Итогом террористической акции стали более 350 погибших – дети, местные жители, сотрудники ФСБ РФ. Остальные заложники, помимо полученных в ходе штурма здания школы ранений, испытали тяжелейший психологический шок. Убит 31 террорист, один был задержан и впоследствии приговорён к пожизненному заключению.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Здание школы после операции освобождения, и в результате подрыва имевшейся у террористов взрывчатки, оказалось практически полностью разрушенным.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Год спустя после этого трагического события на мемориальном кладбище Беслана, где захоронены жертвы теракта, состоялось открытие памятника «Древо скорби».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память о погибших детях в Беслане Михаилом Михайловым была написана эта песня.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Послушайте её внимательно и скажите, какие слова повторяются чаще всего? </w:t>
      </w:r>
      <w:r>
        <w:rPr>
          <w:i/>
          <w:iCs/>
          <w:color w:val="000000"/>
        </w:rPr>
        <w:t>(просмотр видеофрагмента)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-Мама ах хочется пить, мама ах хочется жить.</w:t>
      </w:r>
    </w:p>
    <w:p w:rsidR="00E23002" w:rsidRDefault="00E23002" w:rsidP="00E2300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4. Правила «Что нужно делать, чтобы не стать жертвой террора»</w:t>
      </w:r>
    </w:p>
    <w:p w:rsidR="00E23002" w:rsidRDefault="00E23002" w:rsidP="00E2300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Будьте внимательны; обращайте внимание на посторонних людей; не стесняйтесь, если что-то вам покажется подозрительным, сообщить об этом старшим.</w:t>
      </w:r>
    </w:p>
    <w:p w:rsidR="00E23002" w:rsidRDefault="00E23002" w:rsidP="00E2300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дотрагивайтесь до бесхозных сумок, пакетов, свертков; не подбирайте никаких вещей, даже ценных: мина-ловушка может быть замаскирована под игрушку, ручку, мобильный телефон и т.д.</w:t>
      </w:r>
    </w:p>
    <w:p w:rsidR="00E23002" w:rsidRDefault="00E23002" w:rsidP="00E2300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 подозрительных предметах сообщайте в ближайшее отделение милиции или сотрудникам патрульно-постовой службы.</w:t>
      </w:r>
    </w:p>
    <w:p w:rsidR="00E23002" w:rsidRDefault="00E23002" w:rsidP="00E2300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Следите за бесхозными помещениями, чердаками, подвалами.</w:t>
      </w:r>
    </w:p>
    <w:p w:rsidR="00E23002" w:rsidRDefault="00E23002" w:rsidP="00E23002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 возможности избегайте больших скоплений людей, где увеличивается вероятность теракта.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Правила «Если ты оказался в заложниках».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Но если же случится такая ситуация, знай – ты не один. Помни: опытные люди уже спешат к тебе на помощь. Не пытайся убежать, вырваться самостоятельно - террористы могут отреагировать агрессивно. Постарайся успокоиться и жди освобождения.</w:t>
      </w:r>
    </w:p>
    <w:p w:rsidR="00E23002" w:rsidRDefault="00E23002" w:rsidP="00E23002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Настройся на долгое ожидание. Специалистам требуется время, чтобы освободить тебя. Они не теряют ни минуты, но должны всё предусмотреть.</w:t>
      </w:r>
    </w:p>
    <w:p w:rsidR="00E23002" w:rsidRDefault="00E23002" w:rsidP="00E23002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Постарайся мысленно отвлечься от происходящего: вспоминай содержание книг, художественных фильмов, мультфильмов, решай в уме задачи.</w:t>
      </w:r>
    </w:p>
    <w:p w:rsidR="00E23002" w:rsidRDefault="00E23002" w:rsidP="00E23002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Старайся не раздражать террористов: не кричи, не плачь, не возмущайся. Не требуй также немедленного освобождения - это невозможно.</w:t>
      </w:r>
    </w:p>
    <w:p w:rsidR="00E23002" w:rsidRDefault="00E23002" w:rsidP="00E23002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Не вступай в споры с террористами, выполняй все их требования. Помни: это вынужденная мера, ты спасаешь себя и окружающих.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5. Итог.</w:t>
      </w:r>
    </w:p>
    <w:p w:rsidR="00E23002" w:rsidRDefault="00E23002" w:rsidP="00E23002">
      <w:pPr>
        <w:pStyle w:val="a3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Террористов не нужно бояться, ведь наш страх делает их только сильнее! Но необходимо будь внимательным и бдительным! Беречь свое здоровье и здоровье </w:t>
      </w:r>
      <w:proofErr w:type="gramStart"/>
      <w:r>
        <w:rPr>
          <w:color w:val="000000"/>
        </w:rPr>
        <w:t>ваших</w:t>
      </w:r>
      <w:proofErr w:type="gramEnd"/>
      <w:r>
        <w:rPr>
          <w:color w:val="000000"/>
        </w:rPr>
        <w:t xml:space="preserve"> близких! Помните, жизнь – одна, и её, как компьютерную игру, заново не начнёшь!</w:t>
      </w:r>
    </w:p>
    <w:p w:rsidR="006D16E7" w:rsidRDefault="006D16E7"/>
    <w:sectPr w:rsidR="006D16E7" w:rsidSect="006D1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C619C"/>
    <w:multiLevelType w:val="multilevel"/>
    <w:tmpl w:val="B0F2C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674C77"/>
    <w:multiLevelType w:val="multilevel"/>
    <w:tmpl w:val="6F8A9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3002"/>
    <w:rsid w:val="006D16E7"/>
    <w:rsid w:val="00E23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30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3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go.html?href=http%3A%2F%2Fru.wikipedia.org%2Fwiki%2F%25D0%2591%25D0%25B5%25D1%2581%25D0%25BB%25D0%25B0%25D0%25B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1177</Words>
  <Characters>6715</Characters>
  <Application>Microsoft Office Word</Application>
  <DocSecurity>0</DocSecurity>
  <Lines>55</Lines>
  <Paragraphs>15</Paragraphs>
  <ScaleCrop>false</ScaleCrop>
  <Company>Krokoz™</Company>
  <LinksUpToDate>false</LinksUpToDate>
  <CharactersWithSpaces>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2</cp:revision>
  <dcterms:created xsi:type="dcterms:W3CDTF">2017-10-19T18:26:00Z</dcterms:created>
  <dcterms:modified xsi:type="dcterms:W3CDTF">2017-10-19T18:27:00Z</dcterms:modified>
</cp:coreProperties>
</file>