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312"/>
        <w:gridCol w:w="3814"/>
      </w:tblGrid>
      <w:tr w:rsidR="004C4BB1" w:rsidRPr="00992786" w:rsidTr="002F5E81">
        <w:trPr>
          <w:trHeight w:val="841"/>
          <w:jc w:val="center"/>
        </w:trPr>
        <w:tc>
          <w:tcPr>
            <w:tcW w:w="1242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312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814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92786" w:rsidRPr="00992786" w:rsidTr="002F5E81">
        <w:trPr>
          <w:trHeight w:val="3897"/>
          <w:jc w:val="center"/>
        </w:trPr>
        <w:tc>
          <w:tcPr>
            <w:tcW w:w="1242" w:type="dxa"/>
          </w:tcPr>
          <w:p w:rsidR="00992786" w:rsidRPr="00992786" w:rsidRDefault="00992786" w:rsidP="004C4BB1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992786" w:rsidRPr="00992786" w:rsidRDefault="00972156" w:rsidP="009F7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ПЗ№1 </w:t>
            </w:r>
            <w:r w:rsidRPr="00972156">
              <w:rPr>
                <w:rFonts w:ascii="Times New Roman" w:hAnsi="Times New Roman" w:cs="Times New Roman"/>
              </w:rPr>
              <w:t>Графическое изображение полей допусков</w:t>
            </w:r>
          </w:p>
        </w:tc>
        <w:tc>
          <w:tcPr>
            <w:tcW w:w="4805" w:type="dxa"/>
          </w:tcPr>
          <w:p w:rsidR="00972156" w:rsidRPr="00972156" w:rsidRDefault="00972156" w:rsidP="0097215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72156">
              <w:rPr>
                <w:rFonts w:ascii="Times New Roman" w:hAnsi="Times New Roman" w:cs="Times New Roman"/>
              </w:rPr>
              <w:t xml:space="preserve">Определите и запишите в тетради номинальный размер вала, </w:t>
            </w:r>
            <w:proofErr w:type="gramStart"/>
            <w:r w:rsidRPr="00972156">
              <w:rPr>
                <w:rFonts w:ascii="Times New Roman" w:hAnsi="Times New Roman" w:cs="Times New Roman"/>
              </w:rPr>
              <w:t>верхнее</w:t>
            </w:r>
            <w:proofErr w:type="gramEnd"/>
            <w:r w:rsidRPr="00972156">
              <w:rPr>
                <w:rFonts w:ascii="Times New Roman" w:hAnsi="Times New Roman" w:cs="Times New Roman"/>
              </w:rPr>
              <w:t xml:space="preserve"> и нижние отклонения, максимальный и минимальный размеры вала. Постройте, графически, схему поля допуска размера, укажите максимальный и минимальный размер на графике. Диаметр вала 32</w:t>
            </w:r>
            <w:r w:rsidRPr="00972156">
              <w:rPr>
                <w:rFonts w:ascii="Times New Roman" w:hAnsi="Times New Roman" w:cs="Times New Roman"/>
                <w:vertAlign w:val="superscript"/>
              </w:rPr>
              <w:t>+0,014</w:t>
            </w:r>
            <w:r w:rsidRPr="00972156">
              <w:rPr>
                <w:rFonts w:ascii="Times New Roman" w:hAnsi="Times New Roman" w:cs="Times New Roman"/>
                <w:vertAlign w:val="subscript"/>
              </w:rPr>
              <w:t>-0,004</w:t>
            </w:r>
          </w:p>
          <w:p w:rsidR="00972156" w:rsidRPr="00972156" w:rsidRDefault="00972156" w:rsidP="0097215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72156">
              <w:rPr>
                <w:rFonts w:ascii="Times New Roman" w:hAnsi="Times New Roman" w:cs="Times New Roman"/>
              </w:rPr>
              <w:t>Рассмотрите внимательно чертеж детали. Определите размеры с отклонениями. Распишите три любых размера по такому же принципу, как и выше.</w:t>
            </w:r>
          </w:p>
          <w:p w:rsidR="00992786" w:rsidRDefault="00992786" w:rsidP="00961E36">
            <w:pPr>
              <w:pStyle w:val="a5"/>
              <w:rPr>
                <w:rFonts w:ascii="Times New Roman" w:hAnsi="Times New Roman" w:cs="Times New Roman"/>
              </w:rPr>
            </w:pPr>
          </w:p>
          <w:p w:rsidR="00961E36" w:rsidRPr="00992786" w:rsidRDefault="00961E36" w:rsidP="00961E3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Чертеж внизу</w:t>
            </w:r>
          </w:p>
        </w:tc>
        <w:tc>
          <w:tcPr>
            <w:tcW w:w="3312" w:type="dxa"/>
          </w:tcPr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  <w:b/>
                <w:bCs/>
              </w:rPr>
            </w:pPr>
            <w:r w:rsidRPr="00992786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992786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992786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  <w:b/>
                <w:bCs/>
              </w:rPr>
            </w:pPr>
            <w:r w:rsidRPr="00992786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Академия, 2009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Видео:</w:t>
            </w:r>
          </w:p>
          <w:p w:rsidR="00992786" w:rsidRPr="00992786" w:rsidRDefault="00992786" w:rsidP="004C4BB1">
            <w:pPr>
              <w:jc w:val="center"/>
              <w:rPr>
                <w:rFonts w:ascii="Times New Roman" w:hAnsi="Times New Roman" w:cs="Times New Roman"/>
              </w:rPr>
            </w:pPr>
          </w:p>
          <w:p w:rsidR="00992786" w:rsidRPr="00992786" w:rsidRDefault="00992786" w:rsidP="004C4BB1">
            <w:pPr>
              <w:jc w:val="both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Сеть интернет:</w:t>
            </w:r>
          </w:p>
        </w:tc>
        <w:tc>
          <w:tcPr>
            <w:tcW w:w="3814" w:type="dxa"/>
          </w:tcPr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 w:rsidRPr="00992786">
              <w:rPr>
                <w:rFonts w:ascii="Times New Roman" w:hAnsi="Times New Roman" w:cs="Times New Roman"/>
                <w:lang w:val="en-US"/>
              </w:rPr>
              <w:t>WORD</w:t>
            </w:r>
            <w:r w:rsidRPr="00992786">
              <w:rPr>
                <w:rFonts w:ascii="Times New Roman" w:hAnsi="Times New Roman" w:cs="Times New Roman"/>
              </w:rPr>
              <w:t xml:space="preserve"> (2-3 СТРАНИЦЫ).Выслать файл</w:t>
            </w:r>
            <w:r w:rsidRPr="00992786">
              <w:rPr>
                <w:rFonts w:ascii="Times New Roman" w:hAnsi="Times New Roman" w:cs="Times New Roman"/>
                <w:lang w:val="en-US"/>
              </w:rPr>
              <w:t>WORD</w:t>
            </w:r>
            <w:r w:rsidRPr="00992786"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6" w:history="1">
              <w:r w:rsidRPr="0099278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Pr="00992786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Pr="00992786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992786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992786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Pr="00992786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92786"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476C02" w:rsidRDefault="00476C02"/>
    <w:p w:rsidR="00961E36" w:rsidRDefault="00961E36"/>
    <w:p w:rsidR="00961E36" w:rsidRDefault="00961E36"/>
    <w:p w:rsidR="00961E36" w:rsidRDefault="00961E36">
      <w:r>
        <w:rPr>
          <w:noProof/>
        </w:rPr>
        <w:lastRenderedPageBreak/>
        <w:drawing>
          <wp:inline distT="0" distB="0" distL="0" distR="0" wp14:anchorId="2663C230" wp14:editId="5C1D7730">
            <wp:extent cx="9251950" cy="6498713"/>
            <wp:effectExtent l="0" t="0" r="6350" b="0"/>
            <wp:docPr id="1" name="Рисунок 1" descr="C:\Users\User\Desktop\img-MeYxk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MeYxk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9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E36" w:rsidSect="00961E3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F5C"/>
    <w:multiLevelType w:val="hybridMultilevel"/>
    <w:tmpl w:val="A252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80B68"/>
    <w:multiLevelType w:val="multilevel"/>
    <w:tmpl w:val="8E222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779A3"/>
    <w:multiLevelType w:val="hybridMultilevel"/>
    <w:tmpl w:val="7EAC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22660B1"/>
    <w:multiLevelType w:val="multilevel"/>
    <w:tmpl w:val="820C9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526F8"/>
    <w:multiLevelType w:val="hybridMultilevel"/>
    <w:tmpl w:val="6B7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4774A"/>
    <w:multiLevelType w:val="hybridMultilevel"/>
    <w:tmpl w:val="A8C6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25"/>
    <w:rsid w:val="001709EE"/>
    <w:rsid w:val="002F5E81"/>
    <w:rsid w:val="00476C02"/>
    <w:rsid w:val="00483381"/>
    <w:rsid w:val="004C4BB1"/>
    <w:rsid w:val="005C4925"/>
    <w:rsid w:val="00611163"/>
    <w:rsid w:val="008D17E5"/>
    <w:rsid w:val="00961E36"/>
    <w:rsid w:val="00972156"/>
    <w:rsid w:val="0099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B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4BB1"/>
    <w:pPr>
      <w:ind w:left="720"/>
      <w:contextualSpacing/>
    </w:pPr>
  </w:style>
  <w:style w:type="paragraph" w:styleId="a6">
    <w:name w:val="Plain Text"/>
    <w:basedOn w:val="a"/>
    <w:link w:val="a7"/>
    <w:unhideWhenUsed/>
    <w:rsid w:val="002F5E81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2F5E81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61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E3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B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4BB1"/>
    <w:pPr>
      <w:ind w:left="720"/>
      <w:contextualSpacing/>
    </w:pPr>
  </w:style>
  <w:style w:type="paragraph" w:styleId="a6">
    <w:name w:val="Plain Text"/>
    <w:basedOn w:val="a"/>
    <w:link w:val="a7"/>
    <w:unhideWhenUsed/>
    <w:rsid w:val="002F5E81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2F5E81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61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E3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2020-09-01T09:22:00Z</dcterms:created>
  <dcterms:modified xsi:type="dcterms:W3CDTF">2020-09-01T10:57:00Z</dcterms:modified>
</cp:coreProperties>
</file>