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1216" w:tblpY="1365"/>
        <w:tblW w:w="10583" w:type="dxa"/>
        <w:tblLook w:val="04A0" w:firstRow="1" w:lastRow="0" w:firstColumn="1" w:lastColumn="0" w:noHBand="0" w:noVBand="1"/>
      </w:tblPr>
      <w:tblGrid>
        <w:gridCol w:w="956"/>
        <w:gridCol w:w="3145"/>
        <w:gridCol w:w="2564"/>
        <w:gridCol w:w="939"/>
        <w:gridCol w:w="2979"/>
      </w:tblGrid>
      <w:tr w:rsidR="0085466D" w14:paraId="2CF70B4D" w14:textId="77777777" w:rsidTr="007D0AE8">
        <w:trPr>
          <w:trHeight w:val="1051"/>
        </w:trPr>
        <w:tc>
          <w:tcPr>
            <w:tcW w:w="956" w:type="dxa"/>
          </w:tcPr>
          <w:p w14:paraId="44BABCA0" w14:textId="4F6075BC" w:rsidR="0085466D" w:rsidRDefault="0085466D" w:rsidP="00A80353">
            <w:r>
              <w:rPr>
                <w:b/>
              </w:rPr>
              <w:t>№ урока</w:t>
            </w:r>
          </w:p>
        </w:tc>
        <w:tc>
          <w:tcPr>
            <w:tcW w:w="3145" w:type="dxa"/>
          </w:tcPr>
          <w:p w14:paraId="4AE3189F" w14:textId="1EE5B191" w:rsidR="0085466D" w:rsidRDefault="0085466D" w:rsidP="00A80353">
            <w:r>
              <w:rPr>
                <w:b/>
              </w:rPr>
              <w:t>Наименование разделов и тем</w:t>
            </w:r>
          </w:p>
        </w:tc>
        <w:tc>
          <w:tcPr>
            <w:tcW w:w="2564" w:type="dxa"/>
          </w:tcPr>
          <w:p w14:paraId="09BE7E8E" w14:textId="77777777" w:rsidR="0085466D" w:rsidRDefault="0085466D" w:rsidP="00A8035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  <w:p w14:paraId="0534708B" w14:textId="77777777" w:rsidR="0085466D" w:rsidRDefault="0085466D" w:rsidP="00A80353"/>
        </w:tc>
        <w:tc>
          <w:tcPr>
            <w:tcW w:w="939" w:type="dxa"/>
          </w:tcPr>
          <w:p w14:paraId="47CE43BC" w14:textId="4E250705" w:rsidR="0085466D" w:rsidRDefault="00177599" w:rsidP="00A80353">
            <w:r>
              <w:rPr>
                <w:b/>
              </w:rPr>
              <w:t>Объем часов</w:t>
            </w:r>
          </w:p>
        </w:tc>
        <w:tc>
          <w:tcPr>
            <w:tcW w:w="2979" w:type="dxa"/>
          </w:tcPr>
          <w:p w14:paraId="2D8E6C2B" w14:textId="77777777" w:rsidR="00E15387" w:rsidRDefault="00E15387" w:rsidP="00A80353">
            <w:pPr>
              <w:pStyle w:val="41"/>
              <w:keepNext/>
              <w:keepLines/>
              <w:shd w:val="clear" w:color="auto" w:fill="auto"/>
              <w:tabs>
                <w:tab w:val="left" w:pos="51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 обучения</w:t>
            </w:r>
          </w:p>
          <w:p w14:paraId="4BD86884" w14:textId="77777777" w:rsidR="00E15387" w:rsidRDefault="00E15387" w:rsidP="00A80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источники</w:t>
            </w:r>
          </w:p>
          <w:p w14:paraId="4F0968D3" w14:textId="77777777" w:rsidR="0085466D" w:rsidRDefault="0085466D" w:rsidP="00A80353"/>
        </w:tc>
      </w:tr>
      <w:tr w:rsidR="0085466D" w14:paraId="5B47D155" w14:textId="77777777" w:rsidTr="007D0AE8">
        <w:trPr>
          <w:trHeight w:val="2600"/>
        </w:trPr>
        <w:tc>
          <w:tcPr>
            <w:tcW w:w="956" w:type="dxa"/>
          </w:tcPr>
          <w:p w14:paraId="6C37A1E4" w14:textId="77777777" w:rsidR="0085466D" w:rsidRDefault="00177599" w:rsidP="00A80353">
            <w:r>
              <w:t>1</w:t>
            </w:r>
          </w:p>
          <w:p w14:paraId="1F37C50B" w14:textId="77777777" w:rsidR="007D0AE8" w:rsidRDefault="007D0AE8" w:rsidP="00A80353"/>
          <w:p w14:paraId="3ACE953E" w14:textId="77777777" w:rsidR="007D0AE8" w:rsidRDefault="007D0AE8" w:rsidP="00A80353"/>
          <w:p w14:paraId="14C64893" w14:textId="77777777" w:rsidR="007D0AE8" w:rsidRDefault="007D0AE8" w:rsidP="00A80353"/>
          <w:p w14:paraId="0B4CABBF" w14:textId="77777777" w:rsidR="007D0AE8" w:rsidRDefault="007D0AE8" w:rsidP="00A80353"/>
          <w:p w14:paraId="2BB3C71A" w14:textId="77777777" w:rsidR="007D0AE8" w:rsidRDefault="007D0AE8" w:rsidP="00A80353"/>
          <w:p w14:paraId="6EA50F2E" w14:textId="77777777" w:rsidR="007D0AE8" w:rsidRDefault="007D0AE8" w:rsidP="00A80353"/>
          <w:p w14:paraId="529CD5CA" w14:textId="77777777" w:rsidR="007D0AE8" w:rsidRDefault="007D0AE8" w:rsidP="00A80353"/>
          <w:p w14:paraId="743EDF89" w14:textId="77777777" w:rsidR="007D0AE8" w:rsidRDefault="007D0AE8" w:rsidP="00A80353"/>
          <w:p w14:paraId="019B21EF" w14:textId="77777777" w:rsidR="007D0AE8" w:rsidRDefault="007D0AE8" w:rsidP="00A80353"/>
          <w:p w14:paraId="1968CDEA" w14:textId="77777777" w:rsidR="007D0AE8" w:rsidRDefault="007D0AE8" w:rsidP="00A80353"/>
          <w:p w14:paraId="5A55B725" w14:textId="77777777" w:rsidR="007D0AE8" w:rsidRDefault="007D0AE8" w:rsidP="00A80353"/>
          <w:p w14:paraId="6D7ED58C" w14:textId="77777777" w:rsidR="007D0AE8" w:rsidRDefault="007D0AE8" w:rsidP="00A80353"/>
          <w:p w14:paraId="03D9991B" w14:textId="77777777" w:rsidR="007D0AE8" w:rsidRDefault="007D0AE8" w:rsidP="00A80353"/>
          <w:p w14:paraId="3D473DDC" w14:textId="77777777" w:rsidR="007D0AE8" w:rsidRDefault="007D0AE8" w:rsidP="00A80353"/>
          <w:p w14:paraId="7DC493EB" w14:textId="77777777" w:rsidR="007D0AE8" w:rsidRDefault="007D0AE8" w:rsidP="00A80353"/>
          <w:p w14:paraId="2D6DA4A8" w14:textId="77777777" w:rsidR="007D0AE8" w:rsidRDefault="007D0AE8" w:rsidP="00A80353"/>
          <w:p w14:paraId="12299B6F" w14:textId="77777777" w:rsidR="007D0AE8" w:rsidRDefault="007D0AE8" w:rsidP="00A80353"/>
          <w:p w14:paraId="6F7113CC" w14:textId="77777777" w:rsidR="007D0AE8" w:rsidRDefault="007D0AE8" w:rsidP="00A80353"/>
          <w:p w14:paraId="15ECABE7" w14:textId="77777777" w:rsidR="007D0AE8" w:rsidRDefault="007D0AE8" w:rsidP="00A80353"/>
          <w:p w14:paraId="0A186533" w14:textId="77777777" w:rsidR="007D0AE8" w:rsidRDefault="007D0AE8" w:rsidP="00A80353"/>
          <w:p w14:paraId="41CBD671" w14:textId="77777777" w:rsidR="007D0AE8" w:rsidRDefault="007D0AE8" w:rsidP="00A80353"/>
          <w:p w14:paraId="2DE82AF6" w14:textId="77777777" w:rsidR="007D0AE8" w:rsidRDefault="007D0AE8" w:rsidP="00A80353"/>
          <w:p w14:paraId="1C7944EB" w14:textId="43EE7415" w:rsidR="007D0AE8" w:rsidRDefault="007D0AE8" w:rsidP="00A80353"/>
        </w:tc>
        <w:tc>
          <w:tcPr>
            <w:tcW w:w="3145" w:type="dxa"/>
          </w:tcPr>
          <w:p w14:paraId="7355AAD5" w14:textId="5299CA46" w:rsidR="0085466D" w:rsidRDefault="00EC4526" w:rsidP="00A80353">
            <w:r>
              <w:t>Введение.</w:t>
            </w:r>
          </w:p>
        </w:tc>
        <w:tc>
          <w:tcPr>
            <w:tcW w:w="2564" w:type="dxa"/>
          </w:tcPr>
          <w:p w14:paraId="5AFDCF96" w14:textId="77777777" w:rsidR="00E03F9E" w:rsidRDefault="00E03F9E" w:rsidP="00A80353">
            <w:pPr>
              <w:shd w:val="clear" w:color="auto" w:fill="FFFFFF"/>
              <w:autoSpaceDE w:val="0"/>
              <w:autoSpaceDN w:val="0"/>
              <w:adjustRightInd w:val="0"/>
              <w:ind w:left="97"/>
            </w:pPr>
            <w:r>
              <w:t>Краткие сведения о истории развития метрологии, стандартизации и сертификации.</w:t>
            </w:r>
          </w:p>
          <w:p w14:paraId="3887A7D0" w14:textId="77777777" w:rsidR="0085466D" w:rsidRDefault="0085466D" w:rsidP="00A80353"/>
        </w:tc>
        <w:tc>
          <w:tcPr>
            <w:tcW w:w="939" w:type="dxa"/>
          </w:tcPr>
          <w:p w14:paraId="473DA8E9" w14:textId="67F4FCCB" w:rsidR="0085466D" w:rsidRDefault="00177599" w:rsidP="00A80353">
            <w:r>
              <w:t>2</w:t>
            </w:r>
          </w:p>
        </w:tc>
        <w:tc>
          <w:tcPr>
            <w:tcW w:w="2979" w:type="dxa"/>
          </w:tcPr>
          <w:p w14:paraId="50C2C3C4" w14:textId="77777777" w:rsidR="00E15387" w:rsidRDefault="00E15387" w:rsidP="00A80353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Метрология, стандартизация и сертификация в энергетике. Издательский центр «Академия», 2015</w:t>
            </w:r>
          </w:p>
          <w:p w14:paraId="5ADD1450" w14:textId="77777777" w:rsidR="00E15387" w:rsidRDefault="00E15387" w:rsidP="00A80353">
            <w:pPr>
              <w:numPr>
                <w:ilvl w:val="0"/>
                <w:numId w:val="1"/>
              </w:numPr>
              <w:tabs>
                <w:tab w:val="num" w:pos="284"/>
              </w:tabs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Метрология, стандартизация и технические измерения Шишмарев В.Ю. </w:t>
            </w:r>
            <w:proofErr w:type="spellStart"/>
            <w:r>
              <w:rPr>
                <w:sz w:val="28"/>
                <w:szCs w:val="28"/>
              </w:rPr>
              <w:t>КноРус</w:t>
            </w:r>
            <w:proofErr w:type="spellEnd"/>
            <w:r>
              <w:rPr>
                <w:sz w:val="28"/>
                <w:szCs w:val="28"/>
              </w:rPr>
              <w:t xml:space="preserve"> 2017г</w:t>
            </w:r>
          </w:p>
          <w:p w14:paraId="2385BE06" w14:textId="77777777" w:rsidR="0085466D" w:rsidRDefault="0085466D" w:rsidP="00A80353"/>
        </w:tc>
      </w:tr>
    </w:tbl>
    <w:p w14:paraId="4BFAFB56" w14:textId="77777777" w:rsidR="00A80353" w:rsidRPr="00A80353" w:rsidRDefault="00A80353" w:rsidP="00A80353">
      <w:pPr>
        <w:pStyle w:val="aa"/>
        <w:rPr>
          <w:sz w:val="28"/>
          <w:szCs w:val="28"/>
        </w:rPr>
      </w:pPr>
      <w:r w:rsidRPr="00A80353">
        <w:rPr>
          <w:sz w:val="28"/>
          <w:szCs w:val="28"/>
        </w:rPr>
        <w:t xml:space="preserve">Задание на 04.09.2020 для групп 21Э и 22Э по </w:t>
      </w:r>
      <w:r w:rsidRPr="00A80353">
        <w:rPr>
          <w:sz w:val="28"/>
          <w:szCs w:val="28"/>
        </w:rPr>
        <w:t>УД «Метрология стандартизация и подтверждение качества»</w:t>
      </w:r>
    </w:p>
    <w:p w14:paraId="2F8DF0DB" w14:textId="6D781D67" w:rsidR="0045621E" w:rsidRDefault="007D0AE8">
      <w:r w:rsidRPr="007D0AE8">
        <w:drawing>
          <wp:inline distT="0" distB="0" distL="0" distR="0" wp14:anchorId="71F1B2FF" wp14:editId="57D48D3E">
            <wp:extent cx="5940425" cy="103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21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63BBF" w14:textId="77777777" w:rsidR="007004B6" w:rsidRDefault="007004B6" w:rsidP="00E15387">
      <w:pPr>
        <w:spacing w:after="0" w:line="240" w:lineRule="auto"/>
      </w:pPr>
      <w:r>
        <w:separator/>
      </w:r>
    </w:p>
  </w:endnote>
  <w:endnote w:type="continuationSeparator" w:id="0">
    <w:p w14:paraId="4FC3CEE1" w14:textId="77777777" w:rsidR="007004B6" w:rsidRDefault="007004B6" w:rsidP="00E1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0A90E" w14:textId="77777777" w:rsidR="007004B6" w:rsidRDefault="007004B6" w:rsidP="00E15387">
      <w:pPr>
        <w:spacing w:after="0" w:line="240" w:lineRule="auto"/>
      </w:pPr>
      <w:r>
        <w:separator/>
      </w:r>
    </w:p>
  </w:footnote>
  <w:footnote w:type="continuationSeparator" w:id="0">
    <w:p w14:paraId="58BC3336" w14:textId="77777777" w:rsidR="007004B6" w:rsidRDefault="007004B6" w:rsidP="00E1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94F92" w14:textId="31AEA334" w:rsidR="00E15387" w:rsidRDefault="00E153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12017"/>
    <w:multiLevelType w:val="hybridMultilevel"/>
    <w:tmpl w:val="1C0A1E9C"/>
    <w:lvl w:ilvl="0" w:tplc="A698BBD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5A"/>
    <w:rsid w:val="00177599"/>
    <w:rsid w:val="0045621E"/>
    <w:rsid w:val="005C6E5A"/>
    <w:rsid w:val="007004B6"/>
    <w:rsid w:val="007D0AE8"/>
    <w:rsid w:val="0085466D"/>
    <w:rsid w:val="009D388C"/>
    <w:rsid w:val="00A80353"/>
    <w:rsid w:val="00C05E8E"/>
    <w:rsid w:val="00C35793"/>
    <w:rsid w:val="00E03F9E"/>
    <w:rsid w:val="00E15387"/>
    <w:rsid w:val="00E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BEAE"/>
  <w15:chartTrackingRefBased/>
  <w15:docId w15:val="{D7F36A1B-66A2-4DD9-BDC9-6805323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semiHidden/>
    <w:unhideWhenUsed/>
    <w:rsid w:val="0085466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semiHidden/>
    <w:rsid w:val="0085466D"/>
    <w:rPr>
      <w:rFonts w:ascii="Consolas" w:eastAsia="Calibri" w:hAnsi="Consolas" w:cs="Times New Roman"/>
      <w:sz w:val="21"/>
      <w:szCs w:val="21"/>
    </w:rPr>
  </w:style>
  <w:style w:type="character" w:customStyle="1" w:styleId="4">
    <w:name w:val="Заголовок №4_"/>
    <w:link w:val="41"/>
    <w:locked/>
    <w:rsid w:val="00E15387"/>
    <w:rPr>
      <w:b/>
      <w:bCs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rsid w:val="00E15387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E1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387"/>
  </w:style>
  <w:style w:type="paragraph" w:styleId="a8">
    <w:name w:val="footer"/>
    <w:basedOn w:val="a"/>
    <w:link w:val="a9"/>
    <w:uiPriority w:val="99"/>
    <w:unhideWhenUsed/>
    <w:rsid w:val="00E15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387"/>
  </w:style>
  <w:style w:type="paragraph" w:styleId="aa">
    <w:name w:val="No Spacing"/>
    <w:uiPriority w:val="1"/>
    <w:qFormat/>
    <w:rsid w:val="00A80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11</cp:revision>
  <dcterms:created xsi:type="dcterms:W3CDTF">2020-09-03T03:46:00Z</dcterms:created>
  <dcterms:modified xsi:type="dcterms:W3CDTF">2020-09-03T04:09:00Z</dcterms:modified>
</cp:coreProperties>
</file>