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9CE" w:rsidRPr="007015D7" w:rsidRDefault="00E759CE" w:rsidP="00701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5D7">
        <w:rPr>
          <w:rFonts w:ascii="Times New Roman" w:hAnsi="Times New Roman" w:cs="Times New Roman"/>
          <w:sz w:val="28"/>
          <w:szCs w:val="28"/>
        </w:rPr>
        <w:t>04.09.2020</w:t>
      </w:r>
    </w:p>
    <w:p w:rsidR="00E759CE" w:rsidRPr="007015D7" w:rsidRDefault="00E759CE" w:rsidP="00701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5D7">
        <w:rPr>
          <w:rFonts w:ascii="Times New Roman" w:hAnsi="Times New Roman" w:cs="Times New Roman"/>
          <w:sz w:val="28"/>
          <w:szCs w:val="28"/>
        </w:rPr>
        <w:t>Номер пары № 3</w:t>
      </w:r>
    </w:p>
    <w:p w:rsidR="00631B8F" w:rsidRDefault="00E759CE" w:rsidP="007015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15D7">
        <w:rPr>
          <w:rFonts w:ascii="Times New Roman" w:hAnsi="Times New Roman" w:cs="Times New Roman"/>
          <w:b/>
          <w:sz w:val="28"/>
          <w:szCs w:val="28"/>
        </w:rPr>
        <w:t>Тема у</w:t>
      </w:r>
      <w:r w:rsidR="002231EE" w:rsidRPr="007015D7">
        <w:rPr>
          <w:rFonts w:ascii="Times New Roman" w:hAnsi="Times New Roman" w:cs="Times New Roman"/>
          <w:b/>
          <w:sz w:val="28"/>
          <w:szCs w:val="28"/>
        </w:rPr>
        <w:t>рок</w:t>
      </w:r>
      <w:r w:rsidRPr="007015D7">
        <w:rPr>
          <w:rFonts w:ascii="Times New Roman" w:hAnsi="Times New Roman" w:cs="Times New Roman"/>
          <w:b/>
          <w:sz w:val="28"/>
          <w:szCs w:val="28"/>
        </w:rPr>
        <w:t>а</w:t>
      </w:r>
      <w:r w:rsidR="002231EE" w:rsidRPr="007015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15D7">
        <w:rPr>
          <w:rFonts w:ascii="Times New Roman" w:hAnsi="Times New Roman" w:cs="Times New Roman"/>
          <w:b/>
          <w:sz w:val="28"/>
          <w:szCs w:val="28"/>
        </w:rPr>
        <w:t>5:</w:t>
      </w:r>
      <w:r w:rsidR="002231EE" w:rsidRPr="007015D7">
        <w:rPr>
          <w:rFonts w:ascii="Times New Roman" w:hAnsi="Times New Roman" w:cs="Times New Roman"/>
          <w:b/>
          <w:sz w:val="28"/>
          <w:szCs w:val="28"/>
        </w:rPr>
        <w:t xml:space="preserve"> Этапы развития электрификации сельского хозяйства.</w:t>
      </w:r>
    </w:p>
    <w:p w:rsidR="007015D7" w:rsidRPr="007015D7" w:rsidRDefault="007015D7" w:rsidP="00701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на урок: </w:t>
      </w:r>
      <w:r w:rsidRPr="007015D7">
        <w:rPr>
          <w:rFonts w:ascii="Times New Roman" w:hAnsi="Times New Roman" w:cs="Times New Roman"/>
          <w:sz w:val="28"/>
          <w:szCs w:val="28"/>
        </w:rPr>
        <w:t>прочитать и изучить предложенный материал</w:t>
      </w:r>
    </w:p>
    <w:p w:rsidR="002231EE" w:rsidRPr="007015D7" w:rsidRDefault="002231EE" w:rsidP="007015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59CE" w:rsidRPr="007015D7" w:rsidRDefault="00E759CE" w:rsidP="007015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5D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7659FB" wp14:editId="1D66DEA5">
            <wp:extent cx="5419725" cy="4029075"/>
            <wp:effectExtent l="0" t="0" r="9525" b="9525"/>
            <wp:docPr id="1" name="Рисунок 1" descr="https://thelib.ru/books/00/16/96/00169693/i_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helib.ru/books/00/16/96/00169693/i_00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9CE" w:rsidRPr="007015D7" w:rsidRDefault="004011C2" w:rsidP="007015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5D7">
        <w:rPr>
          <w:rFonts w:ascii="Times New Roman" w:hAnsi="Times New Roman" w:cs="Times New Roman"/>
          <w:sz w:val="28"/>
          <w:szCs w:val="28"/>
        </w:rPr>
        <w:t>Рис.1. Схема АПК</w:t>
      </w:r>
    </w:p>
    <w:p w:rsidR="004011C2" w:rsidRPr="007015D7" w:rsidRDefault="004011C2" w:rsidP="007015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81B12" w:rsidRPr="007015D7" w:rsidRDefault="00381B12" w:rsidP="007015D7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15D7">
        <w:rPr>
          <w:rFonts w:ascii="Times New Roman" w:hAnsi="Times New Roman" w:cs="Times New Roman"/>
          <w:sz w:val="28"/>
          <w:szCs w:val="28"/>
        </w:rPr>
        <w:t>АПК России - один из наиболее крупных секторов народного хозяйства.</w:t>
      </w:r>
    </w:p>
    <w:p w:rsidR="00381B12" w:rsidRPr="007015D7" w:rsidRDefault="00381B12" w:rsidP="007015D7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15D7">
        <w:rPr>
          <w:rFonts w:ascii="Times New Roman" w:hAnsi="Times New Roman" w:cs="Times New Roman"/>
          <w:sz w:val="28"/>
          <w:szCs w:val="28"/>
        </w:rPr>
        <w:t>На его долю приходится 25 % основных фондов, около 30 % валового общественного продукта и более 70 % потребительских товаров, что оказывает серьезное влияние не только на продовольственную безопасность страны, но и на социальную обстановку в обществе в целом.</w:t>
      </w:r>
      <w:r w:rsidRPr="007015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11C2" w:rsidRPr="007015D7" w:rsidRDefault="004011C2" w:rsidP="007015D7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15D7">
        <w:rPr>
          <w:rFonts w:ascii="Times New Roman" w:hAnsi="Times New Roman" w:cs="Times New Roman"/>
          <w:sz w:val="28"/>
          <w:szCs w:val="28"/>
        </w:rPr>
        <w:t xml:space="preserve">Затраты на топливно-энергетические ресурсы в структуре себестоимости с/х продукции занимают от 10 до 30 %. </w:t>
      </w:r>
    </w:p>
    <w:p w:rsidR="004011C2" w:rsidRPr="007015D7" w:rsidRDefault="004011C2" w:rsidP="007015D7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15D7">
        <w:rPr>
          <w:rFonts w:ascii="Times New Roman" w:hAnsi="Times New Roman" w:cs="Times New Roman"/>
          <w:sz w:val="28"/>
          <w:szCs w:val="28"/>
        </w:rPr>
        <w:t xml:space="preserve">Для того чтобы рационально использовать </w:t>
      </w:r>
      <w:r w:rsidRPr="007015D7">
        <w:rPr>
          <w:rFonts w:ascii="Times New Roman" w:hAnsi="Times New Roman" w:cs="Times New Roman"/>
          <w:sz w:val="28"/>
          <w:szCs w:val="28"/>
        </w:rPr>
        <w:t>топливно-энергетические ресурсы</w:t>
      </w:r>
      <w:r w:rsidRPr="007015D7">
        <w:rPr>
          <w:rFonts w:ascii="Times New Roman" w:hAnsi="Times New Roman" w:cs="Times New Roman"/>
          <w:sz w:val="28"/>
          <w:szCs w:val="28"/>
        </w:rPr>
        <w:t xml:space="preserve"> необходимо формировать энергетическую службу АПК. Функциями энергетической службы являются разработка и осуществление энергосберегающей политики с учетом эффективности различных энергетических источников. Современная электроэнергетика сельского хозяйства способствует процессу технического, экономического и социального переоснащения с/х производства, жилищно-коммунального хозяйства и социальной сферы села.</w:t>
      </w:r>
    </w:p>
    <w:p w:rsidR="00F523DE" w:rsidRPr="007015D7" w:rsidRDefault="00F523DE" w:rsidP="007015D7">
      <w:pPr>
        <w:pStyle w:val="1"/>
        <w:shd w:val="clear" w:color="auto" w:fill="auto"/>
        <w:spacing w:after="0" w:line="240" w:lineRule="auto"/>
        <w:ind w:firstLine="680"/>
        <w:rPr>
          <w:sz w:val="28"/>
          <w:szCs w:val="28"/>
        </w:rPr>
      </w:pPr>
      <w:r w:rsidRPr="007015D7">
        <w:rPr>
          <w:color w:val="000000"/>
          <w:sz w:val="28"/>
          <w:szCs w:val="28"/>
          <w:lang w:eastAsia="ru-RU" w:bidi="ru-RU"/>
        </w:rPr>
        <w:t>Современная электроэнергетика сельского хозяйства благодаря высоким потребительским свойствам электроэнергии способствует процессу технического, экономического и социального переоснаще</w:t>
      </w:r>
      <w:r w:rsidRPr="007015D7">
        <w:rPr>
          <w:color w:val="000000"/>
          <w:sz w:val="28"/>
          <w:szCs w:val="28"/>
          <w:lang w:eastAsia="ru-RU" w:bidi="ru-RU"/>
        </w:rPr>
        <w:softHyphen/>
        <w:t>ния сельскохозяйственного производства, жилищно-коммунально</w:t>
      </w:r>
      <w:r w:rsidRPr="007015D7">
        <w:rPr>
          <w:color w:val="000000"/>
          <w:sz w:val="28"/>
          <w:szCs w:val="28"/>
          <w:lang w:eastAsia="ru-RU" w:bidi="ru-RU"/>
        </w:rPr>
        <w:softHyphen/>
        <w:t>го хозяйства и социальной сферы села. Электрификация представ</w:t>
      </w:r>
      <w:r w:rsidRPr="007015D7">
        <w:rPr>
          <w:color w:val="000000"/>
          <w:sz w:val="28"/>
          <w:szCs w:val="28"/>
          <w:lang w:eastAsia="ru-RU" w:bidi="ru-RU"/>
        </w:rPr>
        <w:softHyphen/>
        <w:t>ляется важным средством ускорения научно-технического прогрес</w:t>
      </w:r>
      <w:r w:rsidRPr="007015D7">
        <w:rPr>
          <w:color w:val="000000"/>
          <w:sz w:val="28"/>
          <w:szCs w:val="28"/>
          <w:lang w:eastAsia="ru-RU" w:bidi="ru-RU"/>
        </w:rPr>
        <w:softHyphen/>
        <w:t xml:space="preserve">са в сельском хозяйстве и улучшения культурно-бытовых </w:t>
      </w:r>
      <w:r w:rsidRPr="007015D7">
        <w:rPr>
          <w:color w:val="000000"/>
          <w:sz w:val="28"/>
          <w:szCs w:val="28"/>
          <w:lang w:eastAsia="ru-RU" w:bidi="ru-RU"/>
        </w:rPr>
        <w:lastRenderedPageBreak/>
        <w:t>условий жизни сельского населения. Упомянутые процессы взаимосвязаны с развитием электроэнергетики страны, специализацией и концент</w:t>
      </w:r>
      <w:r w:rsidRPr="007015D7">
        <w:rPr>
          <w:color w:val="000000"/>
          <w:sz w:val="28"/>
          <w:szCs w:val="28"/>
          <w:lang w:eastAsia="ru-RU" w:bidi="ru-RU"/>
        </w:rPr>
        <w:softHyphen/>
        <w:t>рацией сельскохозяйственного производства. Представим поэтапно процесс развития сельской электроэнергетики.</w:t>
      </w:r>
    </w:p>
    <w:p w:rsidR="00EC3B3F" w:rsidRPr="007015D7" w:rsidRDefault="00F523DE" w:rsidP="007015D7">
      <w:pPr>
        <w:widowControl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 w:bidi="ru-RU"/>
        </w:rPr>
      </w:pPr>
      <w:r w:rsidRPr="007015D7">
        <w:rPr>
          <w:rStyle w:val="0pt"/>
          <w:rFonts w:eastAsiaTheme="minorHAnsi"/>
          <w:sz w:val="28"/>
          <w:szCs w:val="28"/>
        </w:rPr>
        <w:t xml:space="preserve">Период с 1917 по 1928 </w:t>
      </w:r>
      <w:r w:rsidRPr="007015D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г. отмечен первыми успехами сельс</w:t>
      </w:r>
      <w:r w:rsidRPr="007015D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кой электрификации. К началу 1917 г. в сельской местности ра</w:t>
      </w:r>
      <w:r w:rsidRPr="007015D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ботало 78 мелких электростанций общей мощностью около 2000 кВт, годовое потребление электроэнергии на селе состави</w:t>
      </w:r>
      <w:r w:rsidRPr="007015D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ло 1,2 </w:t>
      </w:r>
      <w:proofErr w:type="gramStart"/>
      <w:r w:rsidRPr="007015D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млн</w:t>
      </w:r>
      <w:proofErr w:type="gramEnd"/>
      <w:r w:rsidRPr="007015D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кВт ч. Тяговую силу как источник энергии составили рабочий скот в пересчете на механическую силу - 17,4 млн кВт или 99,2%; мелкие механические двигатели и электроустановки </w:t>
      </w:r>
      <w:r w:rsidRPr="007015D7">
        <w:rPr>
          <w:rStyle w:val="1pt"/>
          <w:rFonts w:eastAsiaTheme="minorHAnsi"/>
          <w:sz w:val="28"/>
          <w:szCs w:val="28"/>
        </w:rPr>
        <w:t>-0,15</w:t>
      </w:r>
      <w:r w:rsidRPr="007015D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7015D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млн</w:t>
      </w:r>
      <w:proofErr w:type="gramEnd"/>
      <w:r w:rsidRPr="007015D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кВт или 0,8%. За годы выполнения плана ГОЭЛРО достигнуты определенные успехи в электрификации сельского хо</w:t>
      </w:r>
      <w:r w:rsidRPr="007015D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зяйства. Характерная особенность 1-го периода электрификации в том, что она осуществлялась с помощью мелких, малоэконо</w:t>
      </w:r>
      <w:r w:rsidRPr="007015D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мичных электростанций на базе преимущественно единолично</w:t>
      </w:r>
      <w:r w:rsidRPr="007015D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го хозяйства, а электроэнергия привлекалась главным образом для освещения. «Лампочка Ильича» стала символом культурной ре</w:t>
      </w:r>
      <w:r w:rsidRPr="007015D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волюции в деревне.</w:t>
      </w:r>
      <w:r w:rsidR="00EC3B3F" w:rsidRPr="007015D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 w:bidi="ru-RU"/>
        </w:rPr>
        <w:t xml:space="preserve"> </w:t>
      </w:r>
    </w:p>
    <w:p w:rsidR="00EC3B3F" w:rsidRPr="00F523DE" w:rsidRDefault="00EC3B3F" w:rsidP="007015D7">
      <w:pPr>
        <w:widowControl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015D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 w:bidi="ru-RU"/>
        </w:rPr>
        <w:t xml:space="preserve">Второй период (1929-1940 гг.) </w:t>
      </w:r>
      <w:r w:rsidRPr="00F52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знаменуется началом электри</w:t>
      </w:r>
      <w:r w:rsidRPr="00F52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фикации непосредственно сельскохозяйственного производства на базе колхозов и совхозов.</w:t>
      </w:r>
    </w:p>
    <w:p w:rsidR="00EC3B3F" w:rsidRPr="007015D7" w:rsidRDefault="00EC3B3F" w:rsidP="007015D7">
      <w:pPr>
        <w:widowControl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52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 это время произошли коренные качественные преобразова</w:t>
      </w:r>
      <w:r w:rsidRPr="00F52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ния в общественно-экономических отношениях в деревне: отмечен значительный рост числа колхозно-кооперативных хозяйств, обра</w:t>
      </w:r>
      <w:r w:rsidRPr="00F52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зуются государственные сельскохозяйственные предприятия, сеть машинно-тракторных станций (МТС) заметно усилила роль элект</w:t>
      </w:r>
      <w:r w:rsidRPr="00F52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рификации в сельском хозяйстве.</w:t>
      </w:r>
    </w:p>
    <w:p w:rsidR="00EC3B3F" w:rsidRPr="00EC3B3F" w:rsidRDefault="00EC3B3F" w:rsidP="007015D7">
      <w:pPr>
        <w:widowControl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Так, общая мощность сельских электростанций достигла 265 МВт, а потребление электроэнергии - 538 </w:t>
      </w:r>
      <w:proofErr w:type="gramStart"/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млн</w:t>
      </w:r>
      <w:proofErr w:type="gramEnd"/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кВт-ч, что в 15,4 раза превысило уровень 1928 г. и в 448 раз -1913 г. Широко стала приме</w:t>
      </w:r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няться электроэнергия для механизации производственных процес</w:t>
      </w:r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сов в ремонтно-механических мастерских, на насосных станциях, на молотьбе и других работах.</w:t>
      </w:r>
    </w:p>
    <w:p w:rsidR="00EC3B3F" w:rsidRPr="00EC3B3F" w:rsidRDefault="00EC3B3F" w:rsidP="007015D7">
      <w:pPr>
        <w:widowControl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Дальнейшее развитие сельской электрификации было останов</w:t>
      </w:r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лено вероломным нападением на СССР фашистской Германии. На временно оккупированной территории были разрушены крупные энергосистемы Украины, Белоруссии, Северо-Запада, Прибалтики и частично Центральных районов России. Производство электро</w:t>
      </w:r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энергии сократилось в 1942 г. до 29 </w:t>
      </w:r>
      <w:proofErr w:type="gramStart"/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млрд</w:t>
      </w:r>
      <w:proofErr w:type="gramEnd"/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кВт-ч (в 1940 г. -48,5 млрд кВт-ч). Оказались в руинах свыше 60 крупных электростанций, в </w:t>
      </w:r>
      <w:proofErr w:type="spellStart"/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т.ч</w:t>
      </w:r>
      <w:proofErr w:type="spellEnd"/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proofErr w:type="spellStart"/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ДнепроГЭС</w:t>
      </w:r>
      <w:proofErr w:type="spellEnd"/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им. В.И. Ленина. В Германию было вывезено 1400 котлов, 1400 турбин и свыше 11 тыс. электродвигателей.</w:t>
      </w:r>
    </w:p>
    <w:p w:rsidR="00EC3B3F" w:rsidRPr="007015D7" w:rsidRDefault="00EC3B3F" w:rsidP="007015D7">
      <w:pPr>
        <w:pStyle w:val="1"/>
        <w:shd w:val="clear" w:color="auto" w:fill="auto"/>
        <w:spacing w:after="0" w:line="240" w:lineRule="auto"/>
        <w:rPr>
          <w:color w:val="000000"/>
          <w:sz w:val="28"/>
          <w:szCs w:val="28"/>
          <w:lang w:eastAsia="ru-RU" w:bidi="ru-RU"/>
        </w:rPr>
      </w:pPr>
      <w:r w:rsidRPr="007015D7">
        <w:rPr>
          <w:rFonts w:eastAsia="Courier New"/>
          <w:b/>
          <w:bCs/>
          <w:color w:val="000000"/>
          <w:spacing w:val="-1"/>
          <w:sz w:val="28"/>
          <w:szCs w:val="28"/>
          <w:lang w:eastAsia="ru-RU" w:bidi="ru-RU"/>
        </w:rPr>
        <w:t xml:space="preserve">Третий период (1945-1954 гг.) </w:t>
      </w:r>
      <w:r w:rsidRPr="007015D7">
        <w:rPr>
          <w:rFonts w:eastAsia="Courier New"/>
          <w:color w:val="000000"/>
          <w:sz w:val="28"/>
          <w:szCs w:val="28"/>
          <w:lang w:eastAsia="ru-RU" w:bidi="ru-RU"/>
        </w:rPr>
        <w:t>- восстановительный, обозна</w:t>
      </w:r>
      <w:r w:rsidRPr="007015D7">
        <w:rPr>
          <w:rFonts w:eastAsia="Courier New"/>
          <w:color w:val="000000"/>
          <w:sz w:val="28"/>
          <w:szCs w:val="28"/>
          <w:lang w:eastAsia="ru-RU" w:bidi="ru-RU"/>
        </w:rPr>
        <w:softHyphen/>
        <w:t>чен укреплением электроэнергетической базы сельского хозяйства на основе строительства крупных межхозяйственных электростан</w:t>
      </w:r>
      <w:r w:rsidRPr="007015D7">
        <w:rPr>
          <w:rFonts w:eastAsia="Courier New"/>
          <w:color w:val="000000"/>
          <w:sz w:val="28"/>
          <w:szCs w:val="28"/>
          <w:lang w:eastAsia="ru-RU" w:bidi="ru-RU"/>
        </w:rPr>
        <w:softHyphen/>
        <w:t>ций. Важной вехой в электрификации сельского хозяйства следует признать принятое в мае 1948 г. Постановление Совета Министров СССР «О плане развития сельской электрификации на 1948-1950 годы», где предусматривалось осуществлять строительство укруп</w:t>
      </w:r>
      <w:r w:rsidRPr="007015D7">
        <w:rPr>
          <w:rFonts w:eastAsia="Courier New"/>
          <w:color w:val="000000"/>
          <w:sz w:val="28"/>
          <w:szCs w:val="28"/>
          <w:lang w:eastAsia="ru-RU" w:bidi="ru-RU"/>
        </w:rPr>
        <w:softHyphen/>
        <w:t>ненных электростанций и местных сельских энергетических сис</w:t>
      </w:r>
      <w:r w:rsidRPr="007015D7">
        <w:rPr>
          <w:rFonts w:eastAsia="Courier New"/>
          <w:color w:val="000000"/>
          <w:sz w:val="28"/>
          <w:szCs w:val="28"/>
          <w:lang w:eastAsia="ru-RU" w:bidi="ru-RU"/>
        </w:rPr>
        <w:softHyphen/>
        <w:t>тем наряду с действующими гидравлическими и тепловыми элект</w:t>
      </w:r>
      <w:r w:rsidRPr="007015D7">
        <w:rPr>
          <w:rFonts w:eastAsia="Courier New"/>
          <w:color w:val="000000"/>
          <w:sz w:val="28"/>
          <w:szCs w:val="28"/>
          <w:lang w:eastAsia="ru-RU" w:bidi="ru-RU"/>
        </w:rPr>
        <w:softHyphen/>
        <w:t>ростанциями. В разряд первостепенных выдвигалась задача повы</w:t>
      </w:r>
      <w:r w:rsidRPr="007015D7">
        <w:rPr>
          <w:rFonts w:eastAsia="Courier New"/>
          <w:color w:val="000000"/>
          <w:sz w:val="28"/>
          <w:szCs w:val="28"/>
          <w:lang w:eastAsia="ru-RU" w:bidi="ru-RU"/>
        </w:rPr>
        <w:softHyphen/>
        <w:t>шения темпов электрификации в районах производства основной массы товарной продукции сельского хозяйства: в Алтайском, Крас</w:t>
      </w:r>
      <w:r w:rsidRPr="007015D7">
        <w:rPr>
          <w:color w:val="000000"/>
          <w:sz w:val="28"/>
          <w:szCs w:val="28"/>
          <w:lang w:eastAsia="ru-RU" w:bidi="ru-RU"/>
        </w:rPr>
        <w:t xml:space="preserve">нодарском, Ставропольском краях, Саратовской, Омской областях </w:t>
      </w:r>
      <w:r w:rsidRPr="007015D7">
        <w:rPr>
          <w:color w:val="000000"/>
          <w:sz w:val="28"/>
          <w:szCs w:val="28"/>
          <w:lang w:eastAsia="ru-RU" w:bidi="ru-RU"/>
        </w:rPr>
        <w:lastRenderedPageBreak/>
        <w:t>и др. В этот период сооружены крупные для своего времени государ</w:t>
      </w:r>
      <w:r w:rsidRPr="007015D7">
        <w:rPr>
          <w:color w:val="000000"/>
          <w:sz w:val="28"/>
          <w:szCs w:val="28"/>
          <w:lang w:eastAsia="ru-RU" w:bidi="ru-RU"/>
        </w:rPr>
        <w:softHyphen/>
        <w:t>ственные и межколхозные сельские электростанции, такие как Ра</w:t>
      </w:r>
      <w:proofErr w:type="gramStart"/>
      <w:r w:rsidRPr="007015D7">
        <w:rPr>
          <w:color w:val="000000"/>
          <w:sz w:val="28"/>
          <w:szCs w:val="28"/>
          <w:lang w:eastAsia="ru-RU" w:bidi="ru-RU"/>
        </w:rPr>
        <w:t>с-</w:t>
      </w:r>
      <w:proofErr w:type="gramEnd"/>
      <w:r w:rsidRPr="007015D7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7015D7">
        <w:rPr>
          <w:color w:val="000000"/>
          <w:sz w:val="28"/>
          <w:szCs w:val="28"/>
          <w:lang w:eastAsia="ru-RU" w:bidi="ru-RU"/>
        </w:rPr>
        <w:t>сыпухинская</w:t>
      </w:r>
      <w:proofErr w:type="spellEnd"/>
      <w:r w:rsidRPr="007015D7">
        <w:rPr>
          <w:color w:val="000000"/>
          <w:sz w:val="28"/>
          <w:szCs w:val="28"/>
          <w:lang w:eastAsia="ru-RU" w:bidi="ru-RU"/>
        </w:rPr>
        <w:t xml:space="preserve"> в Рязанской области мощностью 2000 кВт, </w:t>
      </w:r>
      <w:proofErr w:type="spellStart"/>
      <w:r w:rsidRPr="007015D7">
        <w:rPr>
          <w:color w:val="000000"/>
          <w:sz w:val="28"/>
          <w:szCs w:val="28"/>
          <w:lang w:eastAsia="ru-RU" w:bidi="ru-RU"/>
        </w:rPr>
        <w:t>Отрадненс</w:t>
      </w:r>
      <w:proofErr w:type="spellEnd"/>
      <w:r w:rsidRPr="007015D7">
        <w:rPr>
          <w:color w:val="000000"/>
          <w:sz w:val="28"/>
          <w:szCs w:val="28"/>
          <w:lang w:eastAsia="ru-RU" w:bidi="ru-RU"/>
        </w:rPr>
        <w:t xml:space="preserve">- кая мощностью 1200 кВт в Краснодарском крае, </w:t>
      </w:r>
      <w:proofErr w:type="spellStart"/>
      <w:r w:rsidRPr="007015D7">
        <w:rPr>
          <w:color w:val="000000"/>
          <w:sz w:val="28"/>
          <w:szCs w:val="28"/>
          <w:lang w:eastAsia="ru-RU" w:bidi="ru-RU"/>
        </w:rPr>
        <w:t>Сторожковская</w:t>
      </w:r>
      <w:proofErr w:type="spellEnd"/>
      <w:r w:rsidRPr="007015D7">
        <w:rPr>
          <w:color w:val="000000"/>
          <w:sz w:val="28"/>
          <w:szCs w:val="28"/>
          <w:lang w:eastAsia="ru-RU" w:bidi="ru-RU"/>
        </w:rPr>
        <w:t xml:space="preserve"> мощ</w:t>
      </w:r>
      <w:r w:rsidRPr="007015D7">
        <w:rPr>
          <w:color w:val="000000"/>
          <w:sz w:val="28"/>
          <w:szCs w:val="28"/>
          <w:lang w:eastAsia="ru-RU" w:bidi="ru-RU"/>
        </w:rPr>
        <w:softHyphen/>
        <w:t>ностью 880 к</w:t>
      </w:r>
      <w:proofErr w:type="gramStart"/>
      <w:r w:rsidRPr="007015D7">
        <w:rPr>
          <w:color w:val="000000"/>
          <w:sz w:val="28"/>
          <w:szCs w:val="28"/>
          <w:lang w:eastAsia="ru-RU" w:bidi="ru-RU"/>
        </w:rPr>
        <w:t>Вт в Ст</w:t>
      </w:r>
      <w:proofErr w:type="gramEnd"/>
      <w:r w:rsidRPr="007015D7">
        <w:rPr>
          <w:color w:val="000000"/>
          <w:sz w:val="28"/>
          <w:szCs w:val="28"/>
          <w:lang w:eastAsia="ru-RU" w:bidi="ru-RU"/>
        </w:rPr>
        <w:t>авропольском крае и ряд других.</w:t>
      </w:r>
    </w:p>
    <w:p w:rsidR="00EC3B3F" w:rsidRPr="00EC3B3F" w:rsidRDefault="00EC3B3F" w:rsidP="007015D7">
      <w:pPr>
        <w:widowControl w:val="0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 период с 1945 по 1954 г. увеличилось число электростанций в 4,3 раза, их мощность усилилась в 6,7 раза, а объем производимой электроэнергии возрос с 188 до 1841 </w:t>
      </w:r>
      <w:proofErr w:type="gramStart"/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млн</w:t>
      </w:r>
      <w:proofErr w:type="gramEnd"/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кВт ч. В 1954 г. 41% кол</w:t>
      </w:r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хозов и 89% совхозов пользовались электрической энергией, в хо</w:t>
      </w:r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зяйствах насчитывалось более 100 тыс. электродвигателей суммар</w:t>
      </w:r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ной мощностью 1296,4 тыс. кВт. За период с 1945 по 1954 г. в сель</w:t>
      </w:r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ском хозяйстве увеличился объем потребляемой электроэнергии с 1755 до 2483 </w:t>
      </w:r>
      <w:proofErr w:type="gramStart"/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млн</w:t>
      </w:r>
      <w:proofErr w:type="gramEnd"/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кВт-ч, а </w:t>
      </w:r>
      <w:proofErr w:type="spellStart"/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электровооруженность</w:t>
      </w:r>
      <w:proofErr w:type="spellEnd"/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труда возросла с 14,4 до 71,4 кВт-ч/чел. В начале 50-х годов сложились предпосылки для роста производительности труда в сельском хозяйстве:</w:t>
      </w:r>
    </w:p>
    <w:p w:rsidR="00EC3B3F" w:rsidRPr="007015D7" w:rsidRDefault="00EC3B3F" w:rsidP="007015D7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firstLine="320"/>
        <w:rPr>
          <w:sz w:val="28"/>
          <w:szCs w:val="28"/>
        </w:rPr>
      </w:pPr>
      <w:r w:rsidRPr="007015D7">
        <w:rPr>
          <w:color w:val="000000"/>
          <w:sz w:val="28"/>
          <w:szCs w:val="28"/>
          <w:lang w:eastAsia="ru-RU" w:bidi="ru-RU"/>
        </w:rPr>
        <w:t>укрепление колхозов и совхозов создало объективные возмож</w:t>
      </w:r>
      <w:r w:rsidRPr="007015D7">
        <w:rPr>
          <w:color w:val="000000"/>
          <w:sz w:val="28"/>
          <w:szCs w:val="28"/>
          <w:lang w:eastAsia="ru-RU" w:bidi="ru-RU"/>
        </w:rPr>
        <w:softHyphen/>
        <w:t>ности применения прогрессивных технических средств;</w:t>
      </w:r>
    </w:p>
    <w:p w:rsidR="00EC3B3F" w:rsidRPr="007015D7" w:rsidRDefault="00EC3B3F" w:rsidP="007015D7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firstLine="320"/>
        <w:rPr>
          <w:sz w:val="28"/>
          <w:szCs w:val="28"/>
        </w:rPr>
      </w:pPr>
      <w:r w:rsidRPr="007015D7">
        <w:rPr>
          <w:color w:val="000000"/>
          <w:sz w:val="28"/>
          <w:szCs w:val="28"/>
          <w:lang w:eastAsia="ru-RU" w:bidi="ru-RU"/>
        </w:rPr>
        <w:t xml:space="preserve"> достигнутый уровень механизации мобильных процессов в зем</w:t>
      </w:r>
      <w:r w:rsidRPr="007015D7">
        <w:rPr>
          <w:color w:val="000000"/>
          <w:sz w:val="28"/>
          <w:szCs w:val="28"/>
          <w:lang w:eastAsia="ru-RU" w:bidi="ru-RU"/>
        </w:rPr>
        <w:softHyphen/>
        <w:t>леделии (пахота 92%, сев зерновых 89%, уборка зерновых 79%) сти</w:t>
      </w:r>
      <w:r w:rsidRPr="007015D7">
        <w:rPr>
          <w:color w:val="000000"/>
          <w:sz w:val="28"/>
          <w:szCs w:val="28"/>
          <w:lang w:eastAsia="ru-RU" w:bidi="ru-RU"/>
        </w:rPr>
        <w:softHyphen/>
        <w:t>мулировал значительное повышение уровня механизации стацио</w:t>
      </w:r>
      <w:r w:rsidRPr="007015D7">
        <w:rPr>
          <w:color w:val="000000"/>
          <w:sz w:val="28"/>
          <w:szCs w:val="28"/>
          <w:lang w:eastAsia="ru-RU" w:bidi="ru-RU"/>
        </w:rPr>
        <w:softHyphen/>
        <w:t>нарных работ;</w:t>
      </w:r>
    </w:p>
    <w:p w:rsidR="00EC3B3F" w:rsidRPr="007015D7" w:rsidRDefault="00EC3B3F" w:rsidP="007015D7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firstLine="320"/>
        <w:rPr>
          <w:sz w:val="28"/>
          <w:szCs w:val="28"/>
        </w:rPr>
      </w:pPr>
      <w:r w:rsidRPr="007015D7">
        <w:rPr>
          <w:color w:val="000000"/>
          <w:sz w:val="28"/>
          <w:szCs w:val="28"/>
          <w:lang w:eastAsia="ru-RU" w:bidi="ru-RU"/>
        </w:rPr>
        <w:t xml:space="preserve"> увеличилось производство электродвигателей мощностью до 100 кВт (1940 г. - 259,5 тыс. шт., а в 1954 г. - более 1 </w:t>
      </w:r>
      <w:proofErr w:type="gramStart"/>
      <w:r w:rsidRPr="007015D7">
        <w:rPr>
          <w:color w:val="000000"/>
          <w:sz w:val="28"/>
          <w:szCs w:val="28"/>
          <w:lang w:eastAsia="ru-RU" w:bidi="ru-RU"/>
        </w:rPr>
        <w:t>млн</w:t>
      </w:r>
      <w:proofErr w:type="gramEnd"/>
      <w:r w:rsidRPr="007015D7">
        <w:rPr>
          <w:color w:val="000000"/>
          <w:sz w:val="28"/>
          <w:szCs w:val="28"/>
          <w:lang w:eastAsia="ru-RU" w:bidi="ru-RU"/>
        </w:rPr>
        <w:t xml:space="preserve"> шт.), что позволило выделить значительную часть для нужд сельского хозяй</w:t>
      </w:r>
      <w:r w:rsidRPr="007015D7">
        <w:rPr>
          <w:color w:val="000000"/>
          <w:sz w:val="28"/>
          <w:szCs w:val="28"/>
          <w:lang w:eastAsia="ru-RU" w:bidi="ru-RU"/>
        </w:rPr>
        <w:softHyphen/>
        <w:t>ства;</w:t>
      </w:r>
    </w:p>
    <w:p w:rsidR="00EC3B3F" w:rsidRPr="007015D7" w:rsidRDefault="00EC3B3F" w:rsidP="007015D7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firstLine="320"/>
        <w:rPr>
          <w:sz w:val="28"/>
          <w:szCs w:val="28"/>
        </w:rPr>
      </w:pPr>
      <w:r w:rsidRPr="007015D7">
        <w:rPr>
          <w:color w:val="000000"/>
          <w:sz w:val="28"/>
          <w:szCs w:val="28"/>
          <w:lang w:eastAsia="ru-RU" w:bidi="ru-RU"/>
        </w:rPr>
        <w:t xml:space="preserve"> благодаря созданию крупных государственных энергосистем на территории основных экономических районов бывшего СССР со</w:t>
      </w:r>
      <w:r w:rsidRPr="007015D7">
        <w:rPr>
          <w:color w:val="000000"/>
          <w:sz w:val="28"/>
          <w:szCs w:val="28"/>
          <w:lang w:eastAsia="ru-RU" w:bidi="ru-RU"/>
        </w:rPr>
        <w:softHyphen/>
        <w:t>здано условие для массового присоединения колхозов и совхозов к районным энергосистемам, тем самым положено начало осуществ</w:t>
      </w:r>
      <w:r w:rsidRPr="007015D7">
        <w:rPr>
          <w:color w:val="000000"/>
          <w:sz w:val="28"/>
          <w:szCs w:val="28"/>
          <w:lang w:eastAsia="ru-RU" w:bidi="ru-RU"/>
        </w:rPr>
        <w:softHyphen/>
        <w:t>лению принципа централизованного энергоснабжения сельского хо</w:t>
      </w:r>
      <w:r w:rsidRPr="007015D7">
        <w:rPr>
          <w:color w:val="000000"/>
          <w:sz w:val="28"/>
          <w:szCs w:val="28"/>
          <w:lang w:eastAsia="ru-RU" w:bidi="ru-RU"/>
        </w:rPr>
        <w:softHyphen/>
        <w:t>зяйства.</w:t>
      </w:r>
    </w:p>
    <w:p w:rsidR="00EC3B3F" w:rsidRPr="007015D7" w:rsidRDefault="00EC3B3F" w:rsidP="007015D7">
      <w:pPr>
        <w:pStyle w:val="1"/>
        <w:shd w:val="clear" w:color="auto" w:fill="auto"/>
        <w:spacing w:after="0" w:line="240" w:lineRule="auto"/>
        <w:ind w:firstLine="320"/>
        <w:rPr>
          <w:sz w:val="28"/>
          <w:szCs w:val="28"/>
        </w:rPr>
      </w:pPr>
      <w:r w:rsidRPr="007015D7">
        <w:rPr>
          <w:color w:val="000000"/>
          <w:sz w:val="28"/>
          <w:szCs w:val="28"/>
          <w:lang w:eastAsia="ru-RU" w:bidi="ru-RU"/>
        </w:rPr>
        <w:t>Совершенствование сельской электрификации в 1945-1954 гг. открыло возможность электрификации колхозов и совхозов на ос</w:t>
      </w:r>
      <w:r w:rsidRPr="007015D7">
        <w:rPr>
          <w:color w:val="000000"/>
          <w:sz w:val="28"/>
          <w:szCs w:val="28"/>
          <w:lang w:eastAsia="ru-RU" w:bidi="ru-RU"/>
        </w:rPr>
        <w:softHyphen/>
        <w:t>нове крупных межхозяйственных электростанций и централизован</w:t>
      </w:r>
      <w:r w:rsidRPr="007015D7">
        <w:rPr>
          <w:color w:val="000000"/>
          <w:sz w:val="28"/>
          <w:szCs w:val="28"/>
          <w:lang w:eastAsia="ru-RU" w:bidi="ru-RU"/>
        </w:rPr>
        <w:softHyphen/>
        <w:t>ного электроснабжения от государственных энергосистем.</w:t>
      </w:r>
    </w:p>
    <w:p w:rsidR="00EC3B3F" w:rsidRPr="00EC3B3F" w:rsidRDefault="00EC3B3F" w:rsidP="007015D7">
      <w:pPr>
        <w:widowControl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015D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 w:bidi="ru-RU"/>
        </w:rPr>
        <w:t xml:space="preserve">В четвертый период (1955-1965 гг.) </w:t>
      </w:r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завершена электрифика</w:t>
      </w:r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ция колхозов и совхозов, ускоренными темпами электрифицируют</w:t>
      </w:r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ся производственные процессы на основе концентрации сельскохо</w:t>
      </w:r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зяйственного производства, сельские потребители присоединяются к государственным энергосистемам. Если на небольших локомобиль</w:t>
      </w:r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ных и дизельных сельских электростанциях себестоимость элект</w:t>
      </w:r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роэнергии достигала 5-10 коп</w:t>
      </w:r>
      <w:proofErr w:type="gramStart"/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proofErr w:type="gramEnd"/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/</w:t>
      </w:r>
      <w:proofErr w:type="gramStart"/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</w:t>
      </w:r>
      <w:proofErr w:type="gramEnd"/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Вт ч, то себестоимость производ</w:t>
      </w:r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ства, передачи и распределения электроэнергии от энергосистем со</w:t>
      </w:r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ставляла 0,9-1,3 коп./</w:t>
      </w:r>
      <w:proofErr w:type="spellStart"/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кВтч</w:t>
      </w:r>
      <w:proofErr w:type="spellEnd"/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что стимулировало применение элект</w:t>
      </w:r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роэнергии в производственных целях.</w:t>
      </w:r>
    </w:p>
    <w:p w:rsidR="00EC3B3F" w:rsidRPr="00EC3B3F" w:rsidRDefault="00EC3B3F" w:rsidP="007015D7">
      <w:pPr>
        <w:widowControl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1965 г. практически все колхозы (95,0%) и совхозы (99,0%) были электрифицированы, 68,4% энергии поступало от государ</w:t>
      </w:r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ственных энергосистем. Объем потребляемой сельским хозяйством электроэнергии увеличился с 3,0 до 21,1 </w:t>
      </w:r>
      <w:proofErr w:type="gramStart"/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млрд</w:t>
      </w:r>
      <w:proofErr w:type="gramEnd"/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кВт-ч.</w:t>
      </w:r>
    </w:p>
    <w:p w:rsidR="00EC3B3F" w:rsidRPr="00EC3B3F" w:rsidRDefault="00EC3B3F" w:rsidP="007015D7">
      <w:pPr>
        <w:widowControl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Успехи электротехнической промышленности и электроэнерге</w:t>
      </w:r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тики расширили технические и экономические возможности исполь</w:t>
      </w:r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зования электроэнергии в сельском хозяйстве, так как подтверди</w:t>
      </w:r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лась эффективность использования </w:t>
      </w:r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электроэнергии в специфичес</w:t>
      </w:r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ких условиях сельскохозяйственного производства.</w:t>
      </w:r>
    </w:p>
    <w:p w:rsidR="00EC3B3F" w:rsidRPr="00EC3B3F" w:rsidRDefault="00EC3B3F" w:rsidP="007015D7">
      <w:pPr>
        <w:widowControl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015D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 w:bidi="ru-RU"/>
        </w:rPr>
        <w:t xml:space="preserve">Пятый период (1965-1991 гг.) </w:t>
      </w:r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проходит в условиях ускорения темпов специализации и концентрации сельскохозяйственного про</w:t>
      </w:r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изводства на базе межхозяйственной кооперации и агропромышлен</w:t>
      </w:r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ной интеграции, породивших интенсификацию </w:t>
      </w:r>
      <w:proofErr w:type="spellStart"/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производственно</w:t>
      </w:r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экономических</w:t>
      </w:r>
      <w:proofErr w:type="spellEnd"/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связей между отраслями, видами деятельности в си</w:t>
      </w:r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стеме агропромышленного комплекса. Наблюдается повышение тем</w:t>
      </w:r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пов насыщения колхозов и совхозов техникой, в результате чего энер</w:t>
      </w:r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гетические мощности возросли за период с 1965 по 1990 г. с 89,6 до 308,6 </w:t>
      </w:r>
      <w:proofErr w:type="gramStart"/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млн</w:t>
      </w:r>
      <w:proofErr w:type="gramEnd"/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кВт, резко увеличился объем потребляемой электроэнер</w:t>
      </w:r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гии и </w:t>
      </w:r>
      <w:proofErr w:type="spellStart"/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электровооруженность</w:t>
      </w:r>
      <w:proofErr w:type="spellEnd"/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труда. Значительно пополнился парк электродвигателей в колхозах и совхозах. В общем </w:t>
      </w:r>
      <w:proofErr w:type="spellStart"/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электробалансе</w:t>
      </w:r>
      <w:proofErr w:type="spellEnd"/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страны удельный вес потребления электроэнергии сельским хозяй</w:t>
      </w:r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ством вырос с 4,2% в 1965 г. до 9,5% в 1990 г. Практически всю электроэнергию колхозы и совхозы получают в 1990 г. от государ</w:t>
      </w:r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ственных энергосистем централизованно (табл. 2.2). Использование электроэнергии в сельскохозяйственном производстве за предыду</w:t>
      </w:r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щий период обозначено электрификацией трудоемких процессов в</w:t>
      </w:r>
      <w:r w:rsidRPr="00701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животноводстве</w:t>
      </w:r>
      <w:r w:rsidR="002D06DB" w:rsidRPr="00701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птицеводстве, в ремонтных мастерских и в подсобных производствах, в процессах послеуборочной обработки и сортировки зерна, в </w:t>
      </w:r>
      <w:proofErr w:type="spellStart"/>
      <w:r w:rsidR="002D06DB" w:rsidRPr="00701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орошени</w:t>
      </w:r>
      <w:proofErr w:type="spellEnd"/>
      <w:r w:rsidR="002D06DB" w:rsidRPr="00701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EC3B3F" w:rsidRPr="00EC3B3F" w:rsidRDefault="00EC3B3F" w:rsidP="007015D7">
      <w:pPr>
        <w:widowControl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Заметно оживляется использование электроэнергии в электр</w:t>
      </w:r>
      <w:proofErr w:type="gramStart"/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о-</w:t>
      </w:r>
      <w:proofErr w:type="gramEnd"/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технологии. Если в механизации полеводческих работ основной энергетической базой остаются двигатели тракторов, комбайнов и автомашин, то электроэнергия - основная база механизации в жи</w:t>
      </w:r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вотноводстве, в стационарных процессах растениеводства, в пере</w:t>
      </w:r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работке сельскохозяйственной продукции, в подсобных и обслужи</w:t>
      </w:r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вающих отраслях хозяйств.</w:t>
      </w:r>
    </w:p>
    <w:p w:rsidR="00EC3B3F" w:rsidRPr="00EC3B3F" w:rsidRDefault="00EC3B3F" w:rsidP="007015D7">
      <w:pPr>
        <w:widowControl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Высокие темпы механизации технологических процессов сель</w:t>
      </w:r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скохозяйственного производства объясняются экономической эффек</w:t>
      </w:r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тивностью применения для этих целей средств электрификации. Электрификация сельского хозяйства в этот период вступила на качественно новый путь развития, обусловленный широкомасштаб</w:t>
      </w:r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ным привлечением электричества во многие сферы сельскохозяй</w:t>
      </w:r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ственного производства. Энергетическая база претерпела качествен</w:t>
      </w:r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ные изменения в своей структуре: более 20% энергетических мощ</w:t>
      </w:r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ностей сельского хозяйства приходится на электродвигатели и элек</w:t>
      </w:r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троустановки, энергетическую основу силовых процессов состав</w:t>
      </w:r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ляют двигатели внутреннего сгорания и электродвигатели, при этом темпы роста мощности последних вы</w:t>
      </w:r>
      <w:r w:rsidR="002D06DB" w:rsidRPr="00701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ше. </w:t>
      </w:r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 появлением крупных сельскохозяйственных предприятий, дос</w:t>
      </w:r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тигших по степени концентрации и объему потребляемой электро</w:t>
      </w:r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энергии уровня промышленных производств, коренным образом из</w:t>
      </w:r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менились требования к централизованному электроснабжению. Так, свиноводческие комплексы «</w:t>
      </w:r>
      <w:proofErr w:type="spellStart"/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Кузнецовский</w:t>
      </w:r>
      <w:proofErr w:type="spellEnd"/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 в Московской области, «</w:t>
      </w:r>
      <w:proofErr w:type="spellStart"/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Ильиногорский</w:t>
      </w:r>
      <w:proofErr w:type="spellEnd"/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 в Самарской и «</w:t>
      </w:r>
      <w:proofErr w:type="spellStart"/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Губкинский</w:t>
      </w:r>
      <w:proofErr w:type="spellEnd"/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 в Белгородской обла</w:t>
      </w:r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стях, рассчитанные на содержание 108 тыс. свиней и годовое произ</w:t>
      </w:r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водство 12 тыс. т свинины каждый, потребляют 13 </w:t>
      </w:r>
      <w:proofErr w:type="gramStart"/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млн</w:t>
      </w:r>
      <w:proofErr w:type="gramEnd"/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кВт ч элект</w:t>
      </w:r>
      <w:r w:rsidRPr="00EC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роэнергии в год. Для сравнения заметим, что это в 10 раз больше, чем объем электропотребления всего сельского хозяйства в 1913 г.</w:t>
      </w:r>
    </w:p>
    <w:p w:rsidR="002D06DB" w:rsidRPr="007015D7" w:rsidRDefault="002D06DB" w:rsidP="007015D7">
      <w:pPr>
        <w:widowControl w:val="0"/>
        <w:spacing w:after="0" w:line="240" w:lineRule="auto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2D0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Электрификация сельского хозяйства принесла в село существен</w:t>
      </w:r>
      <w:r w:rsidRPr="002D0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ные позитивные социальные изменения. Труженики села получили</w:t>
      </w:r>
      <w:r w:rsidRPr="007015D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7015D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реальную возможность пользоваться благами культуры и цивилизации. Радио, телевидение и использование разноплановых электрических приборов играют важную роль в </w:t>
      </w:r>
      <w:r w:rsidRPr="007015D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улучшении быта на селе</w:t>
      </w:r>
      <w:r w:rsidRPr="007015D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2D06DB" w:rsidRPr="002D06DB" w:rsidRDefault="002D06DB" w:rsidP="007015D7">
      <w:pPr>
        <w:widowControl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0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Анализ развития сельской электроэнергетики в период 1965- 1990 гг. свидетельствует о том, что в стране сельскохозяйственное производство превратилось в высокопроизводительную отрасль на</w:t>
      </w:r>
      <w:r w:rsidRPr="002D0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родного хозяйства на базе электрификации.</w:t>
      </w:r>
    </w:p>
    <w:p w:rsidR="002D06DB" w:rsidRPr="002D06DB" w:rsidRDefault="002D06DB" w:rsidP="007015D7">
      <w:pPr>
        <w:widowControl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015D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 w:bidi="ru-RU"/>
        </w:rPr>
        <w:t xml:space="preserve">Современный период развития электроэнергетики </w:t>
      </w:r>
      <w:r w:rsidRPr="002D0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обуслов</w:t>
      </w:r>
      <w:r w:rsidRPr="002D0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лен становлением рыночных отношений на предприятиях, в орга</w:t>
      </w:r>
      <w:r w:rsidRPr="002D0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низациях ТЭК и АПК. Подтверждается монопольное положение ТЭК по отношению к другим отраслям экономики. Это положение укре</w:t>
      </w:r>
      <w:r w:rsidRPr="002D0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пилось, так как сегодня произошло правовое и организационно-эко</w:t>
      </w:r>
      <w:r w:rsidRPr="002D0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номическое оформление региональных (районных) энергосистем в акционерные общества. Их формирование прошло без участия пред</w:t>
      </w:r>
      <w:r w:rsidRPr="002D0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приятий и организаций АПК, несмотря на то, что десятилетиями возводившиеся сельскохозяйственными предприятиями электричес</w:t>
      </w:r>
      <w:r w:rsidRPr="002D0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кие сети безвозмездно передавались на баланс энергосистем. К со</w:t>
      </w:r>
      <w:r w:rsidRPr="002D0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жалению, такое положение дел сохранилось и сегодня.</w:t>
      </w:r>
    </w:p>
    <w:p w:rsidR="002D06DB" w:rsidRPr="007015D7" w:rsidRDefault="002D06DB" w:rsidP="007015D7">
      <w:pPr>
        <w:pStyle w:val="1"/>
        <w:shd w:val="clear" w:color="auto" w:fill="auto"/>
        <w:spacing w:after="0" w:line="240" w:lineRule="auto"/>
        <w:rPr>
          <w:color w:val="000000"/>
          <w:sz w:val="28"/>
          <w:szCs w:val="28"/>
          <w:lang w:eastAsia="ru-RU" w:bidi="ru-RU"/>
        </w:rPr>
      </w:pPr>
      <w:r w:rsidRPr="002D06DB">
        <w:rPr>
          <w:color w:val="000000"/>
          <w:sz w:val="28"/>
          <w:szCs w:val="28"/>
          <w:lang w:eastAsia="ru-RU" w:bidi="ru-RU"/>
        </w:rPr>
        <w:t>Существенные изменения произошли и в ценообразовании. Если до 1991 г. тарифы на электроэнергию устанавливались централизо</w:t>
      </w:r>
      <w:r w:rsidRPr="002D06DB">
        <w:rPr>
          <w:color w:val="000000"/>
          <w:sz w:val="28"/>
          <w:szCs w:val="28"/>
          <w:lang w:eastAsia="ru-RU" w:bidi="ru-RU"/>
        </w:rPr>
        <w:softHyphen/>
        <w:t>вано и были едиными, для сельского хозяйства льготный тариф со</w:t>
      </w:r>
      <w:r w:rsidRPr="002D06DB">
        <w:rPr>
          <w:color w:val="000000"/>
          <w:sz w:val="28"/>
          <w:szCs w:val="28"/>
          <w:lang w:eastAsia="ru-RU" w:bidi="ru-RU"/>
        </w:rPr>
        <w:softHyphen/>
        <w:t>ставлял 1 коп</w:t>
      </w:r>
      <w:proofErr w:type="gramStart"/>
      <w:r w:rsidRPr="002D06DB">
        <w:rPr>
          <w:color w:val="000000"/>
          <w:sz w:val="28"/>
          <w:szCs w:val="28"/>
          <w:lang w:eastAsia="ru-RU" w:bidi="ru-RU"/>
        </w:rPr>
        <w:t>.</w:t>
      </w:r>
      <w:proofErr w:type="gramEnd"/>
      <w:r w:rsidRPr="002D06DB">
        <w:rPr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2D06DB">
        <w:rPr>
          <w:color w:val="000000"/>
          <w:sz w:val="28"/>
          <w:szCs w:val="28"/>
          <w:lang w:eastAsia="ru-RU" w:bidi="ru-RU"/>
        </w:rPr>
        <w:t>з</w:t>
      </w:r>
      <w:proofErr w:type="gramEnd"/>
      <w:r w:rsidRPr="002D06DB">
        <w:rPr>
          <w:color w:val="000000"/>
          <w:sz w:val="28"/>
          <w:szCs w:val="28"/>
          <w:lang w:eastAsia="ru-RU" w:bidi="ru-RU"/>
        </w:rPr>
        <w:t>а кВт ч, то сегодня каждое акционерное общество</w:t>
      </w:r>
      <w:r w:rsidRPr="007015D7">
        <w:rPr>
          <w:color w:val="000000"/>
          <w:sz w:val="28"/>
          <w:szCs w:val="28"/>
          <w:lang w:eastAsia="ru-RU" w:bidi="ru-RU"/>
        </w:rPr>
        <w:t xml:space="preserve"> </w:t>
      </w:r>
      <w:r w:rsidRPr="007015D7">
        <w:rPr>
          <w:color w:val="000000"/>
          <w:sz w:val="28"/>
          <w:szCs w:val="28"/>
          <w:lang w:eastAsia="ru-RU" w:bidi="ru-RU"/>
        </w:rPr>
        <w:t>устанавливает через региональные энергетические комиссии свои тарифы. Тариф на электроэнергию для сельского хозяйства колеб</w:t>
      </w:r>
      <w:r w:rsidRPr="007015D7">
        <w:rPr>
          <w:color w:val="000000"/>
          <w:sz w:val="28"/>
          <w:szCs w:val="28"/>
          <w:lang w:eastAsia="ru-RU" w:bidi="ru-RU"/>
        </w:rPr>
        <w:softHyphen/>
        <w:t>лется по России от 0,28 до 0,65 руб. за кВт ч, из-за чего потребление электроэнергии на производственные цели начиная с 1991 г. снизи</w:t>
      </w:r>
      <w:r w:rsidRPr="007015D7">
        <w:rPr>
          <w:color w:val="000000"/>
          <w:sz w:val="28"/>
          <w:szCs w:val="28"/>
          <w:lang w:eastAsia="ru-RU" w:bidi="ru-RU"/>
        </w:rPr>
        <w:softHyphen/>
        <w:t xml:space="preserve">лось с 67,3 до 34,3 </w:t>
      </w:r>
      <w:proofErr w:type="gramStart"/>
      <w:r w:rsidRPr="007015D7">
        <w:rPr>
          <w:color w:val="000000"/>
          <w:sz w:val="28"/>
          <w:szCs w:val="28"/>
          <w:lang w:eastAsia="ru-RU" w:bidi="ru-RU"/>
        </w:rPr>
        <w:t>млрд</w:t>
      </w:r>
      <w:proofErr w:type="gramEnd"/>
      <w:r w:rsidRPr="007015D7">
        <w:rPr>
          <w:color w:val="000000"/>
          <w:sz w:val="28"/>
          <w:szCs w:val="28"/>
          <w:lang w:eastAsia="ru-RU" w:bidi="ru-RU"/>
        </w:rPr>
        <w:t xml:space="preserve"> кВт ч или на 49% (табл. 2.4). Структура электропотребления такова: электропривод - 51%, </w:t>
      </w:r>
      <w:proofErr w:type="spellStart"/>
      <w:r w:rsidRPr="007015D7">
        <w:rPr>
          <w:color w:val="000000"/>
          <w:sz w:val="28"/>
          <w:szCs w:val="28"/>
          <w:lang w:eastAsia="ru-RU" w:bidi="ru-RU"/>
        </w:rPr>
        <w:t>электротеплос</w:t>
      </w:r>
      <w:r w:rsidRPr="007015D7">
        <w:rPr>
          <w:color w:val="000000"/>
          <w:sz w:val="28"/>
          <w:szCs w:val="28"/>
          <w:lang w:eastAsia="ru-RU" w:bidi="ru-RU"/>
        </w:rPr>
        <w:softHyphen/>
        <w:t>набжение</w:t>
      </w:r>
      <w:proofErr w:type="spellEnd"/>
      <w:r w:rsidRPr="007015D7">
        <w:rPr>
          <w:color w:val="000000"/>
          <w:sz w:val="28"/>
          <w:szCs w:val="28"/>
          <w:lang w:eastAsia="ru-RU" w:bidi="ru-RU"/>
        </w:rPr>
        <w:t xml:space="preserve"> - 31%, освещение - 18%.</w:t>
      </w:r>
    </w:p>
    <w:p w:rsidR="002D06DB" w:rsidRPr="007015D7" w:rsidRDefault="002D06DB" w:rsidP="007015D7">
      <w:pPr>
        <w:widowControl w:val="0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0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Достоверно, что интенсивный рост тарифов на электроэнергию существенным образом влияет на темпы электрификации сельского хозяйства, встает проблема поиска альтернативных (нетрадицион</w:t>
      </w:r>
      <w:r w:rsidRPr="002D0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ных) источников энергии, привлечения энергосберегающих техно</w:t>
      </w:r>
      <w:r w:rsidRPr="002D0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логий в сельскохозяйственное производство.</w:t>
      </w:r>
      <w:r w:rsidRPr="00701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2D06DB" w:rsidRPr="002D06DB" w:rsidRDefault="002D06DB" w:rsidP="007015D7">
      <w:pPr>
        <w:widowControl w:val="0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0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аграрном секторе экономики наряду с крупными хозяйствами развивается мелкотоварный сектор экономики: сельскохозяйствен</w:t>
      </w:r>
      <w:r w:rsidRPr="002D0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ные кооперативы, фермерские хозяйства.</w:t>
      </w:r>
    </w:p>
    <w:p w:rsidR="00472286" w:rsidRPr="00472286" w:rsidRDefault="002D06DB" w:rsidP="007015D7">
      <w:pPr>
        <w:widowControl w:val="0"/>
        <w:spacing w:after="0" w:line="240" w:lineRule="auto"/>
        <w:ind w:firstLine="3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7015D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Расширились на селе и частные подсобные хозяйства, для чего необходимо подведение в сельский дом 3-х фазного ввода и увели</w:t>
      </w:r>
      <w:r w:rsidRPr="007015D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чение установленной мощности с 2 до 30 кВт. </w:t>
      </w:r>
      <w:proofErr w:type="gramStart"/>
      <w:r w:rsidRPr="007015D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Финансовые трудно</w:t>
      </w:r>
      <w:r w:rsidR="00472286" w:rsidRPr="00472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сти </w:t>
      </w:r>
      <w:proofErr w:type="spellStart"/>
      <w:r w:rsidR="00472286" w:rsidRPr="00472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сельхозтоваропроизводителей</w:t>
      </w:r>
      <w:proofErr w:type="spellEnd"/>
      <w:r w:rsidR="00472286" w:rsidRPr="00472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нарушение ценового паритета между сельским хозяйством и другими отраслями народного хозяй</w:t>
      </w:r>
      <w:r w:rsidR="00472286" w:rsidRPr="00472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ства, снижение производственного потенциала на селе, сокращение инвестиций в социальную сферу села, свертывание научных и опыт</w:t>
      </w:r>
      <w:r w:rsidR="00472286" w:rsidRPr="00472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но-конструкторских работ, неполное и несвоевременное осуществ</w:t>
      </w:r>
      <w:r w:rsidR="00472286" w:rsidRPr="00472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ление мер государственной поддержки сельского хозяйства, отста</w:t>
      </w:r>
      <w:r w:rsidR="00472286" w:rsidRPr="00472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вание с формированием нормативно-правовой базы развития аграр</w:t>
      </w:r>
      <w:r w:rsidR="00472286" w:rsidRPr="00472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ной реформы не позволили в полной мере реализовать возможнос</w:t>
      </w:r>
      <w:r w:rsidR="00472286" w:rsidRPr="00472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ти по повышению эффективности сельскохозяйственного производ</w:t>
      </w:r>
      <w:r w:rsidR="00472286" w:rsidRPr="00472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ства.</w:t>
      </w:r>
      <w:proofErr w:type="gramEnd"/>
      <w:r w:rsidR="00472286" w:rsidRPr="00472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Напротив, крайне сложное финансово-экономическое состоя</w:t>
      </w:r>
      <w:r w:rsidR="00472286" w:rsidRPr="00472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ние большинства </w:t>
      </w:r>
      <w:proofErr w:type="spellStart"/>
      <w:r w:rsidR="00472286" w:rsidRPr="00472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сельхозтоваропроизводителей</w:t>
      </w:r>
      <w:proofErr w:type="spellEnd"/>
      <w:r w:rsidR="00472286" w:rsidRPr="00472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не позволяет им ук</w:t>
      </w:r>
      <w:r w:rsidR="00472286" w:rsidRPr="00472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репить и сохранить ранее накопленный производственный капитал.</w:t>
      </w:r>
    </w:p>
    <w:p w:rsidR="002D06DB" w:rsidRPr="007015D7" w:rsidRDefault="00472286" w:rsidP="007015D7">
      <w:pPr>
        <w:pStyle w:val="1"/>
        <w:shd w:val="clear" w:color="auto" w:fill="auto"/>
        <w:spacing w:after="0" w:line="240" w:lineRule="auto"/>
        <w:rPr>
          <w:color w:val="000000"/>
          <w:sz w:val="28"/>
          <w:szCs w:val="28"/>
          <w:lang w:eastAsia="ru-RU" w:bidi="ru-RU"/>
        </w:rPr>
      </w:pPr>
      <w:r w:rsidRPr="007015D7">
        <w:rPr>
          <w:color w:val="000000"/>
          <w:sz w:val="28"/>
          <w:szCs w:val="28"/>
          <w:lang w:eastAsia="ru-RU" w:bidi="ru-RU"/>
        </w:rPr>
        <w:t>Вместе с тем, в целях повышения конкурентоспособности оте</w:t>
      </w:r>
      <w:r w:rsidRPr="007015D7">
        <w:rPr>
          <w:color w:val="000000"/>
          <w:sz w:val="28"/>
          <w:szCs w:val="28"/>
          <w:lang w:eastAsia="ru-RU" w:bidi="ru-RU"/>
        </w:rPr>
        <w:softHyphen/>
        <w:t xml:space="preserve">чественного сельскохозяйственного производства следует проводить мероприятия по его интенсификации на базе передовой техники и технологий. В ближайшей </w:t>
      </w:r>
      <w:r w:rsidRPr="007015D7">
        <w:rPr>
          <w:color w:val="000000"/>
          <w:sz w:val="28"/>
          <w:szCs w:val="28"/>
          <w:lang w:eastAsia="ru-RU" w:bidi="ru-RU"/>
        </w:rPr>
        <w:lastRenderedPageBreak/>
        <w:t>перспективе следует продолжить работы по внедрению в сельскохозяйственное производство прогрессивных технических средств и технологий, основанных на использовании электроэнергии, шире привлекать предварительное преобразование ее в другие виды энергии для непосредственного воздействия на биологические процессы и отдельные виды продукции в целях на</w:t>
      </w:r>
      <w:r w:rsidRPr="007015D7">
        <w:rPr>
          <w:color w:val="000000"/>
          <w:sz w:val="28"/>
          <w:szCs w:val="28"/>
          <w:lang w:eastAsia="ru-RU" w:bidi="ru-RU"/>
        </w:rPr>
        <w:softHyphen/>
        <w:t>правленного воздействия на них. Имеется опыт применения элект</w:t>
      </w:r>
      <w:r w:rsidRPr="007015D7">
        <w:rPr>
          <w:color w:val="000000"/>
          <w:sz w:val="28"/>
          <w:szCs w:val="28"/>
          <w:lang w:eastAsia="ru-RU" w:bidi="ru-RU"/>
        </w:rPr>
        <w:softHyphen/>
        <w:t>рического поля для очистки и сортировки семян, защиты их от бо</w:t>
      </w:r>
      <w:r w:rsidRPr="007015D7">
        <w:rPr>
          <w:color w:val="000000"/>
          <w:sz w:val="28"/>
          <w:szCs w:val="28"/>
          <w:lang w:eastAsia="ru-RU" w:bidi="ru-RU"/>
        </w:rPr>
        <w:softHyphen/>
        <w:t>лезнетворных микробов, для стимулирования всхожести семян, ро</w:t>
      </w:r>
      <w:r w:rsidRPr="007015D7">
        <w:rPr>
          <w:color w:val="000000"/>
          <w:sz w:val="28"/>
          <w:szCs w:val="28"/>
          <w:lang w:eastAsia="ru-RU" w:bidi="ru-RU"/>
        </w:rPr>
        <w:softHyphen/>
        <w:t xml:space="preserve">ста и развития растений, для искусственной </w:t>
      </w:r>
      <w:proofErr w:type="spellStart"/>
      <w:r w:rsidRPr="007015D7">
        <w:rPr>
          <w:color w:val="000000"/>
          <w:sz w:val="28"/>
          <w:szCs w:val="28"/>
          <w:lang w:eastAsia="ru-RU" w:bidi="ru-RU"/>
        </w:rPr>
        <w:t>агрономизации</w:t>
      </w:r>
      <w:proofErr w:type="spellEnd"/>
      <w:r w:rsidRPr="007015D7">
        <w:rPr>
          <w:color w:val="000000"/>
          <w:sz w:val="28"/>
          <w:szCs w:val="28"/>
          <w:lang w:eastAsia="ru-RU" w:bidi="ru-RU"/>
        </w:rPr>
        <w:t xml:space="preserve"> в жи</w:t>
      </w:r>
      <w:r w:rsidRPr="007015D7">
        <w:rPr>
          <w:color w:val="000000"/>
          <w:sz w:val="28"/>
          <w:szCs w:val="28"/>
          <w:lang w:eastAsia="ru-RU" w:bidi="ru-RU"/>
        </w:rPr>
        <w:softHyphen/>
        <w:t>вотноводстве, для питания установок электронно-ионной техноло</w:t>
      </w:r>
      <w:r w:rsidRPr="007015D7">
        <w:rPr>
          <w:color w:val="000000"/>
          <w:sz w:val="28"/>
          <w:szCs w:val="28"/>
          <w:lang w:eastAsia="ru-RU" w:bidi="ru-RU"/>
        </w:rPr>
        <w:softHyphen/>
        <w:t>гии и т.д.</w:t>
      </w:r>
    </w:p>
    <w:p w:rsidR="00472286" w:rsidRPr="007015D7" w:rsidRDefault="00472286" w:rsidP="007015D7">
      <w:pPr>
        <w:pStyle w:val="1"/>
        <w:shd w:val="clear" w:color="auto" w:fill="auto"/>
        <w:spacing w:after="0" w:line="240" w:lineRule="auto"/>
        <w:rPr>
          <w:color w:val="000000"/>
          <w:sz w:val="28"/>
          <w:szCs w:val="28"/>
          <w:lang w:eastAsia="ru-RU" w:bidi="ru-RU"/>
        </w:rPr>
      </w:pPr>
      <w:r w:rsidRPr="007015D7">
        <w:rPr>
          <w:color w:val="000000"/>
          <w:sz w:val="28"/>
          <w:szCs w:val="28"/>
          <w:lang w:eastAsia="ru-RU" w:bidi="ru-RU"/>
        </w:rPr>
        <w:t>Эффективно использование высоковольтного разряда для очистки и мойки шерсти, обработки растительной массы кормов с целью повышения их питательности, прореживания посевов сахар</w:t>
      </w:r>
      <w:r w:rsidRPr="007015D7">
        <w:rPr>
          <w:color w:val="000000"/>
          <w:sz w:val="28"/>
          <w:szCs w:val="28"/>
          <w:lang w:eastAsia="ru-RU" w:bidi="ru-RU"/>
        </w:rPr>
        <w:softHyphen/>
        <w:t>ной свеклы, обеззараживания жидкостей, электрохимической обра</w:t>
      </w:r>
      <w:r w:rsidRPr="007015D7">
        <w:rPr>
          <w:color w:val="000000"/>
          <w:sz w:val="28"/>
          <w:szCs w:val="28"/>
          <w:lang w:eastAsia="ru-RU" w:bidi="ru-RU"/>
        </w:rPr>
        <w:softHyphen/>
        <w:t>ботки навоза и т.д. Перспективным следует признать электрониза</w:t>
      </w:r>
      <w:r w:rsidRPr="007015D7">
        <w:rPr>
          <w:color w:val="000000"/>
          <w:sz w:val="28"/>
          <w:szCs w:val="28"/>
          <w:lang w:eastAsia="ru-RU" w:bidi="ru-RU"/>
        </w:rPr>
        <w:softHyphen/>
        <w:t>цию агропромышленного производства в качестве многопланового процесса преобразования в сельскохозяйственной науке, технике, уп</w:t>
      </w:r>
      <w:r w:rsidRPr="007015D7">
        <w:rPr>
          <w:color w:val="000000"/>
          <w:sz w:val="28"/>
          <w:szCs w:val="28"/>
          <w:lang w:eastAsia="ru-RU" w:bidi="ru-RU"/>
        </w:rPr>
        <w:softHyphen/>
        <w:t>равлении отраслью на всех уровнях, в производстве и социальной сфере посредством привлечения вычислительной техники и элект</w:t>
      </w:r>
      <w:r w:rsidRPr="007015D7">
        <w:rPr>
          <w:color w:val="000000"/>
          <w:sz w:val="28"/>
          <w:szCs w:val="28"/>
          <w:lang w:eastAsia="ru-RU" w:bidi="ru-RU"/>
        </w:rPr>
        <w:softHyphen/>
        <w:t>ронных систем</w:t>
      </w:r>
      <w:r w:rsidRPr="007015D7">
        <w:rPr>
          <w:color w:val="000000"/>
          <w:sz w:val="28"/>
          <w:szCs w:val="28"/>
          <w:lang w:eastAsia="ru-RU" w:bidi="ru-RU"/>
        </w:rPr>
        <w:t xml:space="preserve">. </w:t>
      </w:r>
    </w:p>
    <w:p w:rsidR="002D06DB" w:rsidRPr="002D06DB" w:rsidRDefault="002D06DB" w:rsidP="007015D7">
      <w:pPr>
        <w:widowControl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81B12" w:rsidRPr="007015D7" w:rsidRDefault="007015D7" w:rsidP="007015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5D7">
        <w:rPr>
          <w:rFonts w:ascii="Times New Roman" w:hAnsi="Times New Roman" w:cs="Times New Roman"/>
          <w:b/>
          <w:sz w:val="28"/>
          <w:szCs w:val="28"/>
        </w:rPr>
        <w:t>Словарь терминов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231EE" w:rsidRPr="007015D7" w:rsidRDefault="002231EE" w:rsidP="007015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5D7">
        <w:rPr>
          <w:rFonts w:ascii="Times New Roman" w:hAnsi="Times New Roman" w:cs="Times New Roman"/>
          <w:b/>
          <w:sz w:val="28"/>
          <w:szCs w:val="28"/>
        </w:rPr>
        <w:t>Нетрадиционные источники эл</w:t>
      </w:r>
      <w:r w:rsidR="007015D7">
        <w:rPr>
          <w:rFonts w:ascii="Times New Roman" w:hAnsi="Times New Roman" w:cs="Times New Roman"/>
          <w:b/>
          <w:sz w:val="28"/>
          <w:szCs w:val="28"/>
        </w:rPr>
        <w:t xml:space="preserve">ектроэнергии </w:t>
      </w:r>
      <w:r w:rsidRPr="007015D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015D7">
        <w:rPr>
          <w:rFonts w:ascii="Times New Roman" w:hAnsi="Times New Roman" w:cs="Times New Roman"/>
          <w:sz w:val="28"/>
          <w:szCs w:val="28"/>
        </w:rPr>
        <w:t xml:space="preserve">это </w:t>
      </w:r>
      <w:r w:rsidR="00E759CE" w:rsidRPr="007015D7">
        <w:rPr>
          <w:rFonts w:ascii="Times New Roman" w:hAnsi="Times New Roman" w:cs="Times New Roman"/>
          <w:sz w:val="28"/>
          <w:szCs w:val="28"/>
        </w:rPr>
        <w:t>перспективные способы получения</w:t>
      </w:r>
      <w:r w:rsidR="00645562" w:rsidRPr="007015D7">
        <w:rPr>
          <w:rFonts w:ascii="Times New Roman" w:hAnsi="Times New Roman" w:cs="Times New Roman"/>
          <w:sz w:val="28"/>
          <w:szCs w:val="28"/>
        </w:rPr>
        <w:t>,</w:t>
      </w:r>
      <w:r w:rsidR="00E759CE" w:rsidRPr="007015D7">
        <w:rPr>
          <w:rFonts w:ascii="Times New Roman" w:hAnsi="Times New Roman" w:cs="Times New Roman"/>
          <w:sz w:val="28"/>
          <w:szCs w:val="28"/>
        </w:rPr>
        <w:t xml:space="preserve"> </w:t>
      </w:r>
      <w:r w:rsidR="00645562" w:rsidRPr="007015D7">
        <w:rPr>
          <w:rFonts w:ascii="Times New Roman" w:hAnsi="Times New Roman" w:cs="Times New Roman"/>
          <w:sz w:val="28"/>
          <w:szCs w:val="28"/>
        </w:rPr>
        <w:t xml:space="preserve">передачи и </w:t>
      </w:r>
      <w:r w:rsidR="00EF47D0" w:rsidRPr="007015D7">
        <w:rPr>
          <w:rFonts w:ascii="Times New Roman" w:hAnsi="Times New Roman" w:cs="Times New Roman"/>
          <w:sz w:val="28"/>
          <w:szCs w:val="28"/>
        </w:rPr>
        <w:t>выгодное их использование.</w:t>
      </w:r>
      <w:r w:rsidR="007015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5562" w:rsidRPr="007015D7">
        <w:rPr>
          <w:rFonts w:ascii="Times New Roman" w:hAnsi="Times New Roman" w:cs="Times New Roman"/>
          <w:sz w:val="28"/>
          <w:szCs w:val="28"/>
        </w:rPr>
        <w:t>В</w:t>
      </w:r>
      <w:r w:rsidRPr="007015D7">
        <w:rPr>
          <w:rFonts w:ascii="Times New Roman" w:hAnsi="Times New Roman" w:cs="Times New Roman"/>
          <w:sz w:val="28"/>
          <w:szCs w:val="28"/>
        </w:rPr>
        <w:t>етрогенераторы</w:t>
      </w:r>
      <w:proofErr w:type="spellEnd"/>
      <w:r w:rsidRPr="007015D7">
        <w:rPr>
          <w:rFonts w:ascii="Times New Roman" w:hAnsi="Times New Roman" w:cs="Times New Roman"/>
          <w:sz w:val="28"/>
          <w:szCs w:val="28"/>
        </w:rPr>
        <w:t>,</w:t>
      </w:r>
      <w:r w:rsidR="00EF47D0" w:rsidRPr="007015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47D0" w:rsidRPr="007015D7">
        <w:rPr>
          <w:rFonts w:ascii="Times New Roman" w:hAnsi="Times New Roman" w:cs="Times New Roman"/>
          <w:sz w:val="28"/>
          <w:szCs w:val="28"/>
        </w:rPr>
        <w:t>биотопливо</w:t>
      </w:r>
      <w:proofErr w:type="spellEnd"/>
      <w:r w:rsidR="00EF47D0" w:rsidRPr="007015D7">
        <w:rPr>
          <w:rFonts w:ascii="Times New Roman" w:hAnsi="Times New Roman" w:cs="Times New Roman"/>
          <w:sz w:val="28"/>
          <w:szCs w:val="28"/>
        </w:rPr>
        <w:t>, сол</w:t>
      </w:r>
      <w:r w:rsidRPr="007015D7">
        <w:rPr>
          <w:rFonts w:ascii="Times New Roman" w:hAnsi="Times New Roman" w:cs="Times New Roman"/>
          <w:sz w:val="28"/>
          <w:szCs w:val="28"/>
        </w:rPr>
        <w:t xml:space="preserve">нечные </w:t>
      </w:r>
      <w:proofErr w:type="spellStart"/>
      <w:r w:rsidRPr="007015D7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7015D7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7015D7">
        <w:rPr>
          <w:rFonts w:ascii="Times New Roman" w:hAnsi="Times New Roman" w:cs="Times New Roman"/>
          <w:sz w:val="28"/>
          <w:szCs w:val="28"/>
        </w:rPr>
        <w:t>танции</w:t>
      </w:r>
      <w:proofErr w:type="spellEnd"/>
    </w:p>
    <w:p w:rsidR="002231EE" w:rsidRPr="007015D7" w:rsidRDefault="00645562" w:rsidP="007015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5D7">
        <w:rPr>
          <w:rFonts w:ascii="Times New Roman" w:hAnsi="Times New Roman" w:cs="Times New Roman"/>
          <w:b/>
          <w:sz w:val="28"/>
          <w:szCs w:val="28"/>
        </w:rPr>
        <w:t>Концентрация с/х пр</w:t>
      </w:r>
      <w:r w:rsidR="007015D7">
        <w:rPr>
          <w:rFonts w:ascii="Times New Roman" w:hAnsi="Times New Roman" w:cs="Times New Roman"/>
          <w:b/>
          <w:sz w:val="28"/>
          <w:szCs w:val="28"/>
        </w:rPr>
        <w:t>оизводства</w:t>
      </w:r>
      <w:r w:rsidRPr="007015D7">
        <w:rPr>
          <w:rFonts w:ascii="Times New Roman" w:hAnsi="Times New Roman" w:cs="Times New Roman"/>
          <w:sz w:val="28"/>
          <w:szCs w:val="28"/>
        </w:rPr>
        <w:t xml:space="preserve"> – сосредоточение средств пр</w:t>
      </w:r>
      <w:r w:rsidR="007015D7">
        <w:rPr>
          <w:rFonts w:ascii="Times New Roman" w:hAnsi="Times New Roman" w:cs="Times New Roman"/>
          <w:sz w:val="28"/>
          <w:szCs w:val="28"/>
        </w:rPr>
        <w:t>оизводст</w:t>
      </w:r>
      <w:r w:rsidRPr="007015D7">
        <w:rPr>
          <w:rFonts w:ascii="Times New Roman" w:hAnsi="Times New Roman" w:cs="Times New Roman"/>
          <w:sz w:val="28"/>
          <w:szCs w:val="28"/>
        </w:rPr>
        <w:t>ва</w:t>
      </w:r>
      <w:proofErr w:type="gramStart"/>
      <w:r w:rsidRPr="007015D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015D7">
        <w:rPr>
          <w:rFonts w:ascii="Times New Roman" w:hAnsi="Times New Roman" w:cs="Times New Roman"/>
          <w:sz w:val="28"/>
          <w:szCs w:val="28"/>
        </w:rPr>
        <w:t xml:space="preserve"> рабочей силы и пр</w:t>
      </w:r>
      <w:r w:rsidR="007015D7">
        <w:rPr>
          <w:rFonts w:ascii="Times New Roman" w:hAnsi="Times New Roman" w:cs="Times New Roman"/>
          <w:sz w:val="28"/>
          <w:szCs w:val="28"/>
        </w:rPr>
        <w:t>оизводст</w:t>
      </w:r>
      <w:r w:rsidRPr="007015D7">
        <w:rPr>
          <w:rFonts w:ascii="Times New Roman" w:hAnsi="Times New Roman" w:cs="Times New Roman"/>
          <w:sz w:val="28"/>
          <w:szCs w:val="28"/>
        </w:rPr>
        <w:t xml:space="preserve">ва продукции на крупных предприятиях.  </w:t>
      </w:r>
    </w:p>
    <w:p w:rsidR="00EF47D0" w:rsidRPr="007015D7" w:rsidRDefault="00EF47D0" w:rsidP="007015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5D7">
        <w:rPr>
          <w:rFonts w:ascii="Times New Roman" w:hAnsi="Times New Roman" w:cs="Times New Roman"/>
          <w:b/>
          <w:sz w:val="28"/>
          <w:szCs w:val="28"/>
        </w:rPr>
        <w:t>Специализация с/х пр</w:t>
      </w:r>
      <w:r w:rsidR="007015D7">
        <w:rPr>
          <w:rFonts w:ascii="Times New Roman" w:hAnsi="Times New Roman" w:cs="Times New Roman"/>
          <w:b/>
          <w:sz w:val="28"/>
          <w:szCs w:val="28"/>
        </w:rPr>
        <w:t>оизводст</w:t>
      </w:r>
      <w:r w:rsidRPr="007015D7">
        <w:rPr>
          <w:rFonts w:ascii="Times New Roman" w:hAnsi="Times New Roman" w:cs="Times New Roman"/>
          <w:b/>
          <w:sz w:val="28"/>
          <w:szCs w:val="28"/>
        </w:rPr>
        <w:t>в</w:t>
      </w:r>
      <w:proofErr w:type="gramStart"/>
      <w:r w:rsidRPr="007015D7">
        <w:rPr>
          <w:rFonts w:ascii="Times New Roman" w:hAnsi="Times New Roman" w:cs="Times New Roman"/>
          <w:b/>
          <w:sz w:val="28"/>
          <w:szCs w:val="28"/>
        </w:rPr>
        <w:t>а</w:t>
      </w:r>
      <w:r w:rsidRPr="007015D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7015D7">
        <w:rPr>
          <w:rFonts w:ascii="Times New Roman" w:hAnsi="Times New Roman" w:cs="Times New Roman"/>
          <w:sz w:val="28"/>
          <w:szCs w:val="28"/>
        </w:rPr>
        <w:t xml:space="preserve"> преимущественное производство определенных видов продукции .</w:t>
      </w:r>
    </w:p>
    <w:p w:rsidR="00EF47D0" w:rsidRPr="007015D7" w:rsidRDefault="00EF47D0" w:rsidP="007015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5D7">
        <w:rPr>
          <w:rFonts w:ascii="Times New Roman" w:hAnsi="Times New Roman" w:cs="Times New Roman"/>
          <w:b/>
          <w:sz w:val="28"/>
          <w:szCs w:val="28"/>
        </w:rPr>
        <w:t xml:space="preserve">Производительность труда </w:t>
      </w:r>
      <w:r w:rsidRPr="007015D7">
        <w:rPr>
          <w:rFonts w:ascii="Times New Roman" w:hAnsi="Times New Roman" w:cs="Times New Roman"/>
          <w:sz w:val="28"/>
          <w:szCs w:val="28"/>
        </w:rPr>
        <w:t xml:space="preserve">– выработка </w:t>
      </w:r>
      <w:r w:rsidR="007015D7">
        <w:rPr>
          <w:rFonts w:ascii="Times New Roman" w:hAnsi="Times New Roman" w:cs="Times New Roman"/>
          <w:sz w:val="28"/>
          <w:szCs w:val="28"/>
        </w:rPr>
        <w:t xml:space="preserve">продукции </w:t>
      </w:r>
      <w:r w:rsidRPr="007015D7">
        <w:rPr>
          <w:rFonts w:ascii="Times New Roman" w:hAnsi="Times New Roman" w:cs="Times New Roman"/>
          <w:sz w:val="28"/>
          <w:szCs w:val="28"/>
        </w:rPr>
        <w:t>за ед</w:t>
      </w:r>
      <w:r w:rsidR="007015D7">
        <w:rPr>
          <w:rFonts w:ascii="Times New Roman" w:hAnsi="Times New Roman" w:cs="Times New Roman"/>
          <w:sz w:val="28"/>
          <w:szCs w:val="28"/>
        </w:rPr>
        <w:t xml:space="preserve">иницу </w:t>
      </w:r>
      <w:r w:rsidRPr="007015D7">
        <w:rPr>
          <w:rFonts w:ascii="Times New Roman" w:hAnsi="Times New Roman" w:cs="Times New Roman"/>
          <w:sz w:val="28"/>
          <w:szCs w:val="28"/>
        </w:rPr>
        <w:t>времени.</w:t>
      </w:r>
    </w:p>
    <w:p w:rsidR="00EF47D0" w:rsidRPr="007015D7" w:rsidRDefault="00EF47D0" w:rsidP="007015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5D7">
        <w:rPr>
          <w:rFonts w:ascii="Times New Roman" w:hAnsi="Times New Roman" w:cs="Times New Roman"/>
          <w:b/>
          <w:sz w:val="28"/>
          <w:szCs w:val="28"/>
        </w:rPr>
        <w:t xml:space="preserve">Межхозяйственная кооперация </w:t>
      </w:r>
      <w:r w:rsidRPr="007015D7">
        <w:rPr>
          <w:rFonts w:ascii="Times New Roman" w:hAnsi="Times New Roman" w:cs="Times New Roman"/>
          <w:sz w:val="28"/>
          <w:szCs w:val="28"/>
        </w:rPr>
        <w:t>– добровольное объединение усилий с/х</w:t>
      </w:r>
      <w:r w:rsidR="007015D7">
        <w:rPr>
          <w:rFonts w:ascii="Times New Roman" w:hAnsi="Times New Roman" w:cs="Times New Roman"/>
          <w:sz w:val="28"/>
          <w:szCs w:val="28"/>
        </w:rPr>
        <w:t xml:space="preserve"> п</w:t>
      </w:r>
      <w:r w:rsidRPr="007015D7">
        <w:rPr>
          <w:rFonts w:ascii="Times New Roman" w:hAnsi="Times New Roman" w:cs="Times New Roman"/>
          <w:sz w:val="28"/>
          <w:szCs w:val="28"/>
        </w:rPr>
        <w:t xml:space="preserve">редприятий </w:t>
      </w:r>
      <w:r w:rsidR="007015D7">
        <w:rPr>
          <w:rFonts w:ascii="Times New Roman" w:hAnsi="Times New Roman" w:cs="Times New Roman"/>
          <w:sz w:val="28"/>
          <w:szCs w:val="28"/>
        </w:rPr>
        <w:t xml:space="preserve">для </w:t>
      </w:r>
      <w:r w:rsidRPr="007015D7">
        <w:rPr>
          <w:rFonts w:ascii="Times New Roman" w:hAnsi="Times New Roman" w:cs="Times New Roman"/>
          <w:sz w:val="28"/>
          <w:szCs w:val="28"/>
        </w:rPr>
        <w:t>совместной деятельности</w:t>
      </w:r>
      <w:proofErr w:type="gramStart"/>
      <w:r w:rsidRPr="007015D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F47D0" w:rsidRPr="007015D7" w:rsidRDefault="00EF47D0" w:rsidP="007015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5D7">
        <w:rPr>
          <w:rFonts w:ascii="Times New Roman" w:hAnsi="Times New Roman" w:cs="Times New Roman"/>
          <w:b/>
          <w:sz w:val="28"/>
          <w:szCs w:val="28"/>
        </w:rPr>
        <w:t xml:space="preserve">Агропромышленная интеграция </w:t>
      </w:r>
      <w:r w:rsidR="00FB1A66" w:rsidRPr="007015D7">
        <w:rPr>
          <w:rFonts w:ascii="Times New Roman" w:hAnsi="Times New Roman" w:cs="Times New Roman"/>
          <w:sz w:val="28"/>
          <w:szCs w:val="28"/>
        </w:rPr>
        <w:t>–</w:t>
      </w:r>
      <w:r w:rsidRPr="007015D7">
        <w:rPr>
          <w:rFonts w:ascii="Times New Roman" w:hAnsi="Times New Roman" w:cs="Times New Roman"/>
          <w:sz w:val="28"/>
          <w:szCs w:val="28"/>
        </w:rPr>
        <w:t xml:space="preserve"> </w:t>
      </w:r>
      <w:r w:rsidR="00FB1A66" w:rsidRPr="007015D7">
        <w:rPr>
          <w:rFonts w:ascii="Times New Roman" w:hAnsi="Times New Roman" w:cs="Times New Roman"/>
          <w:sz w:val="28"/>
          <w:szCs w:val="28"/>
        </w:rPr>
        <w:t>сочетание с/х производства с перерабатывающей промышленностью и другими отраслями народного хозяйства.</w:t>
      </w:r>
    </w:p>
    <w:p w:rsidR="007015D7" w:rsidRDefault="007015D7" w:rsidP="007015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5562" w:rsidRDefault="007015D7" w:rsidP="007015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15D7">
        <w:rPr>
          <w:rFonts w:ascii="Times New Roman" w:hAnsi="Times New Roman" w:cs="Times New Roman"/>
          <w:b/>
          <w:sz w:val="28"/>
          <w:szCs w:val="28"/>
        </w:rPr>
        <w:t>Домашнее задание:</w:t>
      </w:r>
    </w:p>
    <w:p w:rsidR="007015D7" w:rsidRPr="007015D7" w:rsidRDefault="007015D7" w:rsidP="007015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7015D7">
        <w:rPr>
          <w:rFonts w:ascii="Times New Roman" w:hAnsi="Times New Roman" w:cs="Times New Roman"/>
          <w:i/>
          <w:color w:val="FF0000"/>
          <w:sz w:val="28"/>
          <w:szCs w:val="28"/>
        </w:rPr>
        <w:t>Написать конспект в тетради и подготовиться к зачету на следующем уроке.</w:t>
      </w:r>
    </w:p>
    <w:p w:rsidR="007015D7" w:rsidRPr="007015D7" w:rsidRDefault="007015D7" w:rsidP="007015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7015D7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Высылать конспект не нужно. </w:t>
      </w:r>
    </w:p>
    <w:p w:rsidR="007015D7" w:rsidRPr="007015D7" w:rsidRDefault="007015D7" w:rsidP="007015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32"/>
          <w:szCs w:val="28"/>
        </w:rPr>
      </w:pPr>
      <w:r w:rsidRPr="007015D7">
        <w:rPr>
          <w:rFonts w:ascii="Times New Roman" w:hAnsi="Times New Roman" w:cs="Times New Roman"/>
          <w:color w:val="FF0000"/>
          <w:sz w:val="32"/>
          <w:szCs w:val="28"/>
        </w:rPr>
        <w:t>Тетради с конспектами будут проверяться при выставлении итоговой оценки.</w:t>
      </w:r>
    </w:p>
    <w:p w:rsidR="007015D7" w:rsidRPr="007015D7" w:rsidRDefault="007015D7" w:rsidP="007015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sectPr w:rsidR="007015D7" w:rsidRPr="007015D7" w:rsidSect="007015D7">
      <w:pgSz w:w="11906" w:h="16838"/>
      <w:pgMar w:top="567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C78A9"/>
    <w:multiLevelType w:val="hybridMultilevel"/>
    <w:tmpl w:val="0A7EC486"/>
    <w:lvl w:ilvl="0" w:tplc="D9C0569C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8651A74"/>
    <w:multiLevelType w:val="multilevel"/>
    <w:tmpl w:val="2C7E6C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9A"/>
    <w:rsid w:val="000A199B"/>
    <w:rsid w:val="002231EE"/>
    <w:rsid w:val="002D06DB"/>
    <w:rsid w:val="00381B12"/>
    <w:rsid w:val="004011C2"/>
    <w:rsid w:val="00472286"/>
    <w:rsid w:val="00631B8F"/>
    <w:rsid w:val="00645562"/>
    <w:rsid w:val="007015D7"/>
    <w:rsid w:val="00C6309A"/>
    <w:rsid w:val="00E759CE"/>
    <w:rsid w:val="00EC3B3F"/>
    <w:rsid w:val="00EF47D0"/>
    <w:rsid w:val="00F523DE"/>
    <w:rsid w:val="00FB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1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5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59CE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1"/>
    <w:rsid w:val="00F523D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F523DE"/>
    <w:rPr>
      <w:rFonts w:ascii="Times New Roman" w:eastAsia="Times New Roman" w:hAnsi="Times New Roman" w:cs="Times New Roman"/>
      <w:b/>
      <w:bCs/>
      <w:color w:val="000000"/>
      <w:spacing w:val="-1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pt">
    <w:name w:val="Основной текст + Интервал 1 pt"/>
    <w:basedOn w:val="a6"/>
    <w:rsid w:val="00F523DE"/>
    <w:rPr>
      <w:rFonts w:ascii="Times New Roman" w:eastAsia="Times New Roman" w:hAnsi="Times New Roman" w:cs="Times New Roman"/>
      <w:color w:val="000000"/>
      <w:spacing w:val="23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6"/>
    <w:rsid w:val="00F523DE"/>
    <w:pPr>
      <w:widowControl w:val="0"/>
      <w:shd w:val="clear" w:color="auto" w:fill="FFFFFF"/>
      <w:spacing w:after="240" w:line="262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Колонтитул (2)_"/>
    <w:basedOn w:val="a0"/>
    <w:link w:val="20"/>
    <w:rsid w:val="00F523DE"/>
    <w:rPr>
      <w:rFonts w:ascii="Arial" w:eastAsia="Arial" w:hAnsi="Arial" w:cs="Arial"/>
      <w:b/>
      <w:bCs/>
      <w:spacing w:val="-2"/>
      <w:sz w:val="18"/>
      <w:szCs w:val="18"/>
      <w:shd w:val="clear" w:color="auto" w:fill="FFFFFF"/>
    </w:rPr>
  </w:style>
  <w:style w:type="paragraph" w:customStyle="1" w:styleId="20">
    <w:name w:val="Колонтитул (2)"/>
    <w:basedOn w:val="a"/>
    <w:link w:val="2"/>
    <w:rsid w:val="00F523DE"/>
    <w:pPr>
      <w:widowControl w:val="0"/>
      <w:shd w:val="clear" w:color="auto" w:fill="FFFFFF"/>
      <w:spacing w:after="0" w:line="0" w:lineRule="atLeast"/>
      <w:jc w:val="center"/>
    </w:pPr>
    <w:rPr>
      <w:rFonts w:ascii="Arial" w:eastAsia="Arial" w:hAnsi="Arial" w:cs="Arial"/>
      <w:b/>
      <w:bCs/>
      <w:spacing w:val="-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1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5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59CE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1"/>
    <w:rsid w:val="00F523D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F523DE"/>
    <w:rPr>
      <w:rFonts w:ascii="Times New Roman" w:eastAsia="Times New Roman" w:hAnsi="Times New Roman" w:cs="Times New Roman"/>
      <w:b/>
      <w:bCs/>
      <w:color w:val="000000"/>
      <w:spacing w:val="-1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pt">
    <w:name w:val="Основной текст + Интервал 1 pt"/>
    <w:basedOn w:val="a6"/>
    <w:rsid w:val="00F523DE"/>
    <w:rPr>
      <w:rFonts w:ascii="Times New Roman" w:eastAsia="Times New Roman" w:hAnsi="Times New Roman" w:cs="Times New Roman"/>
      <w:color w:val="000000"/>
      <w:spacing w:val="23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6"/>
    <w:rsid w:val="00F523DE"/>
    <w:pPr>
      <w:widowControl w:val="0"/>
      <w:shd w:val="clear" w:color="auto" w:fill="FFFFFF"/>
      <w:spacing w:after="240" w:line="262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Колонтитул (2)_"/>
    <w:basedOn w:val="a0"/>
    <w:link w:val="20"/>
    <w:rsid w:val="00F523DE"/>
    <w:rPr>
      <w:rFonts w:ascii="Arial" w:eastAsia="Arial" w:hAnsi="Arial" w:cs="Arial"/>
      <w:b/>
      <w:bCs/>
      <w:spacing w:val="-2"/>
      <w:sz w:val="18"/>
      <w:szCs w:val="18"/>
      <w:shd w:val="clear" w:color="auto" w:fill="FFFFFF"/>
    </w:rPr>
  </w:style>
  <w:style w:type="paragraph" w:customStyle="1" w:styleId="20">
    <w:name w:val="Колонтитул (2)"/>
    <w:basedOn w:val="a"/>
    <w:link w:val="2"/>
    <w:rsid w:val="00F523DE"/>
    <w:pPr>
      <w:widowControl w:val="0"/>
      <w:shd w:val="clear" w:color="auto" w:fill="FFFFFF"/>
      <w:spacing w:after="0" w:line="0" w:lineRule="atLeast"/>
      <w:jc w:val="center"/>
    </w:pPr>
    <w:rPr>
      <w:rFonts w:ascii="Arial" w:eastAsia="Arial" w:hAnsi="Arial" w:cs="Arial"/>
      <w:b/>
      <w:bCs/>
      <w:spacing w:val="-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1929</Words>
  <Characters>14507</Characters>
  <Application>Microsoft Office Word</Application>
  <DocSecurity>0</DocSecurity>
  <Lines>254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2</cp:revision>
  <cp:lastPrinted>2019-12-16T10:33:00Z</cp:lastPrinted>
  <dcterms:created xsi:type="dcterms:W3CDTF">2020-09-03T10:55:00Z</dcterms:created>
  <dcterms:modified xsi:type="dcterms:W3CDTF">2020-09-03T10:55:00Z</dcterms:modified>
</cp:coreProperties>
</file>