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D5" w:rsidRDefault="005A6BD5" w:rsidP="005A6BD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04.09.2020</w:t>
      </w:r>
    </w:p>
    <w:p w:rsidR="005A6BD5" w:rsidRDefault="005A6BD5" w:rsidP="005A6BD5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Пара№4</w:t>
      </w:r>
    </w:p>
    <w:p w:rsidR="005A6BD5" w:rsidRDefault="005A6BD5" w:rsidP="005A6BD5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5A6BD5" w:rsidRDefault="005A6BD5" w:rsidP="005A6BD5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>
        <w:rPr>
          <w:b/>
          <w:bCs/>
          <w:iCs w:val="0"/>
          <w:color w:val="FF0000"/>
          <w:sz w:val="36"/>
          <w:szCs w:val="36"/>
        </w:rPr>
        <w:t xml:space="preserve">Профессиональный модуль </w:t>
      </w:r>
      <w:proofErr w:type="gramStart"/>
      <w:r>
        <w:rPr>
          <w:b/>
          <w:bCs/>
          <w:iCs w:val="0"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iCs w:val="0"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>
        <w:rPr>
          <w:b/>
          <w:bCs/>
          <w:iCs w:val="0"/>
          <w:color w:val="FF0000"/>
          <w:sz w:val="36"/>
          <w:szCs w:val="36"/>
        </w:rPr>
        <w:t>сохраняемости</w:t>
      </w:r>
      <w:proofErr w:type="spellEnd"/>
      <w:r>
        <w:rPr>
          <w:b/>
          <w:bCs/>
          <w:iCs w:val="0"/>
          <w:color w:val="FF0000"/>
          <w:sz w:val="36"/>
          <w:szCs w:val="36"/>
        </w:rPr>
        <w:t xml:space="preserve"> товаров»</w:t>
      </w:r>
    </w:p>
    <w:p w:rsidR="005A6BD5" w:rsidRDefault="005A6BD5" w:rsidP="005A6BD5">
      <w:pPr>
        <w:rPr>
          <w:b/>
          <w:sz w:val="28"/>
          <w:szCs w:val="28"/>
        </w:rPr>
      </w:pPr>
    </w:p>
    <w:p w:rsidR="005A6BD5" w:rsidRDefault="005A6BD5" w:rsidP="005A6BD5">
      <w:pPr>
        <w:rPr>
          <w:b/>
          <w:sz w:val="28"/>
          <w:szCs w:val="28"/>
        </w:rPr>
      </w:pPr>
    </w:p>
    <w:p w:rsidR="00DE7803" w:rsidRDefault="005A6BD5" w:rsidP="005A6BD5">
      <w:pPr>
        <w:rPr>
          <w:b/>
          <w:i w:val="0"/>
          <w:sz w:val="32"/>
          <w:szCs w:val="32"/>
        </w:rPr>
      </w:pPr>
      <w:r w:rsidRPr="005A6BD5">
        <w:rPr>
          <w:b/>
          <w:i w:val="0"/>
          <w:sz w:val="32"/>
          <w:szCs w:val="32"/>
        </w:rPr>
        <w:t xml:space="preserve"> </w:t>
      </w:r>
      <w:r w:rsidRPr="005A6BD5">
        <w:rPr>
          <w:b/>
          <w:sz w:val="32"/>
          <w:szCs w:val="32"/>
        </w:rPr>
        <w:t>ПЗ№1.Классификация и кодирование товара</w:t>
      </w:r>
      <w:r w:rsidRPr="005A6BD5">
        <w:rPr>
          <w:b/>
          <w:i w:val="0"/>
          <w:sz w:val="32"/>
          <w:szCs w:val="32"/>
        </w:rPr>
        <w:t xml:space="preserve"> </w:t>
      </w:r>
    </w:p>
    <w:p w:rsidR="005A6BD5" w:rsidRDefault="005A6BD5" w:rsidP="005A6BD5">
      <w:pPr>
        <w:rPr>
          <w:b/>
          <w:i w:val="0"/>
          <w:sz w:val="32"/>
          <w:szCs w:val="32"/>
        </w:rPr>
      </w:pPr>
    </w:p>
    <w:p w:rsidR="005A6BD5" w:rsidRPr="005A6BD5" w:rsidRDefault="005A6BD5" w:rsidP="005A6BD5">
      <w:pPr>
        <w:jc w:val="both"/>
        <w:rPr>
          <w:sz w:val="32"/>
          <w:szCs w:val="32"/>
          <w:u w:val="single"/>
        </w:rPr>
      </w:pPr>
      <w:r w:rsidRPr="005A6BD5">
        <w:rPr>
          <w:sz w:val="32"/>
          <w:szCs w:val="32"/>
          <w:u w:val="single"/>
        </w:rPr>
        <w:t>Содержание работы:</w:t>
      </w:r>
    </w:p>
    <w:p w:rsidR="005A6BD5" w:rsidRPr="005A6BD5" w:rsidRDefault="005A6BD5" w:rsidP="005A6BD5">
      <w:pPr>
        <w:jc w:val="both"/>
        <w:rPr>
          <w:sz w:val="32"/>
          <w:szCs w:val="32"/>
          <w:u w:val="single"/>
        </w:rPr>
      </w:pPr>
      <w:r w:rsidRPr="005A6BD5">
        <w:rPr>
          <w:sz w:val="32"/>
          <w:szCs w:val="32"/>
          <w:u w:val="single"/>
        </w:rPr>
        <w:t xml:space="preserve">Распознавание разновидности метода классификации и составление классификации товаров иерархическим или </w:t>
      </w:r>
      <w:proofErr w:type="spellStart"/>
      <w:r w:rsidRPr="005A6BD5">
        <w:rPr>
          <w:sz w:val="32"/>
          <w:szCs w:val="32"/>
          <w:u w:val="single"/>
        </w:rPr>
        <w:t>фасетным</w:t>
      </w:r>
      <w:proofErr w:type="spellEnd"/>
      <w:r w:rsidRPr="005A6BD5">
        <w:rPr>
          <w:sz w:val="32"/>
          <w:szCs w:val="32"/>
          <w:u w:val="single"/>
        </w:rPr>
        <w:t xml:space="preserve"> методом. </w:t>
      </w:r>
    </w:p>
    <w:p w:rsidR="005A6BD5" w:rsidRPr="005A6BD5" w:rsidRDefault="005A6BD5" w:rsidP="005A6BD5">
      <w:pPr>
        <w:jc w:val="both"/>
        <w:rPr>
          <w:sz w:val="32"/>
          <w:szCs w:val="32"/>
          <w:u w:val="single"/>
        </w:rPr>
      </w:pPr>
      <w:r w:rsidRPr="005A6BD5">
        <w:rPr>
          <w:sz w:val="32"/>
          <w:szCs w:val="32"/>
          <w:u w:val="single"/>
        </w:rPr>
        <w:t>Выполнение заданий в рабочей тетради.</w:t>
      </w:r>
    </w:p>
    <w:p w:rsidR="005A6BD5" w:rsidRDefault="005A6BD5" w:rsidP="005A6BD5">
      <w:pPr>
        <w:rPr>
          <w:sz w:val="32"/>
          <w:szCs w:val="32"/>
        </w:rPr>
      </w:pPr>
    </w:p>
    <w:p w:rsidR="005A6BD5" w:rsidRPr="005A6BD5" w:rsidRDefault="005A6BD5" w:rsidP="005A6BD5">
      <w:pPr>
        <w:rPr>
          <w:b/>
          <w:i w:val="0"/>
          <w:sz w:val="28"/>
          <w:szCs w:val="28"/>
        </w:rPr>
      </w:pPr>
      <w:r w:rsidRPr="005A6BD5">
        <w:rPr>
          <w:b/>
          <w:i w:val="0"/>
          <w:sz w:val="28"/>
          <w:szCs w:val="28"/>
        </w:rPr>
        <w:t xml:space="preserve">Задание 1.Произведите классификацию товаров </w:t>
      </w:r>
      <w:proofErr w:type="spellStart"/>
      <w:r w:rsidRPr="005A6BD5">
        <w:rPr>
          <w:b/>
          <w:i w:val="0"/>
          <w:sz w:val="28"/>
          <w:szCs w:val="28"/>
        </w:rPr>
        <w:t>фасетным</w:t>
      </w:r>
      <w:proofErr w:type="spellEnd"/>
      <w:r w:rsidRPr="005A6BD5">
        <w:rPr>
          <w:b/>
          <w:i w:val="0"/>
          <w:sz w:val="28"/>
          <w:szCs w:val="28"/>
        </w:rPr>
        <w:t xml:space="preserve"> методом</w:t>
      </w:r>
    </w:p>
    <w:p w:rsidR="005A6BD5" w:rsidRDefault="005A6BD5" w:rsidP="005A6BD5">
      <w:pPr>
        <w:rPr>
          <w:sz w:val="28"/>
          <w:szCs w:val="28"/>
        </w:rPr>
      </w:pPr>
    </w:p>
    <w:p w:rsidR="005A6BD5" w:rsidRDefault="005A6BD5" w:rsidP="005A6BD5">
      <w:pPr>
        <w:rPr>
          <w:sz w:val="28"/>
          <w:szCs w:val="28"/>
        </w:rPr>
      </w:pPr>
      <w:r>
        <w:rPr>
          <w:sz w:val="28"/>
          <w:szCs w:val="28"/>
        </w:rPr>
        <w:t>1.Карамель:</w:t>
      </w:r>
    </w:p>
    <w:p w:rsidR="005A6BD5" w:rsidRDefault="005A6BD5" w:rsidP="005A6BD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Фруктово-ягодная, молочная, медовая, ликерная, </w:t>
      </w:r>
      <w:proofErr w:type="spellStart"/>
      <w:r>
        <w:rPr>
          <w:sz w:val="28"/>
          <w:szCs w:val="28"/>
        </w:rPr>
        <w:t>нетянутая</w:t>
      </w:r>
      <w:proofErr w:type="spellEnd"/>
      <w:r>
        <w:rPr>
          <w:sz w:val="28"/>
          <w:szCs w:val="28"/>
        </w:rPr>
        <w:t xml:space="preserve">,  тянутая, глянцевая, обсыпная, глазированная, </w:t>
      </w:r>
      <w:proofErr w:type="spellStart"/>
      <w:r>
        <w:rPr>
          <w:sz w:val="28"/>
          <w:szCs w:val="28"/>
        </w:rPr>
        <w:t>дрожированая</w:t>
      </w:r>
      <w:proofErr w:type="spellEnd"/>
      <w:r>
        <w:rPr>
          <w:sz w:val="28"/>
          <w:szCs w:val="28"/>
        </w:rPr>
        <w:t>, с одной начинкой, с двумя начинками.</w:t>
      </w:r>
      <w:proofErr w:type="gramEnd"/>
    </w:p>
    <w:p w:rsidR="005A6BD5" w:rsidRDefault="005A6BD5" w:rsidP="005A6BD5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2088"/>
        <w:gridCol w:w="4140"/>
        <w:gridCol w:w="3191"/>
      </w:tblGrid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фасеты</w:t>
            </w:r>
          </w:p>
        </w:tc>
        <w:tc>
          <w:tcPr>
            <w:tcW w:w="4140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классификации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Группировка </w:t>
            </w: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4140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начинки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4140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способа обработки карамельной массы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Ф3</w:t>
            </w:r>
          </w:p>
        </w:tc>
        <w:tc>
          <w:tcPr>
            <w:tcW w:w="4140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способов защитной обработки поверхности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4140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количества начинок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</w:tbl>
    <w:p w:rsidR="005A6BD5" w:rsidRDefault="005A6BD5" w:rsidP="005A6BD5">
      <w:pPr>
        <w:rPr>
          <w:sz w:val="28"/>
          <w:szCs w:val="28"/>
        </w:rPr>
      </w:pPr>
    </w:p>
    <w:p w:rsidR="005A6BD5" w:rsidRDefault="005A6BD5" w:rsidP="005A6BD5">
      <w:pPr>
        <w:rPr>
          <w:sz w:val="28"/>
          <w:szCs w:val="28"/>
        </w:rPr>
      </w:pPr>
    </w:p>
    <w:p w:rsidR="005A6BD5" w:rsidRDefault="005A6BD5" w:rsidP="005A6BD5">
      <w:pPr>
        <w:rPr>
          <w:sz w:val="28"/>
          <w:szCs w:val="28"/>
        </w:rPr>
      </w:pPr>
      <w:r>
        <w:rPr>
          <w:sz w:val="28"/>
          <w:szCs w:val="28"/>
        </w:rPr>
        <w:t xml:space="preserve">2.Молоко </w:t>
      </w:r>
    </w:p>
    <w:p w:rsidR="005A6BD5" w:rsidRDefault="005A6BD5" w:rsidP="005A6BD5">
      <w:pPr>
        <w:rPr>
          <w:sz w:val="28"/>
          <w:szCs w:val="28"/>
        </w:rPr>
      </w:pPr>
      <w:r>
        <w:rPr>
          <w:sz w:val="28"/>
          <w:szCs w:val="28"/>
        </w:rPr>
        <w:t xml:space="preserve">Стерилизованное,  жир 3. 2%, жир. 4%, жир.1%, коровье,  топленое, витаминизированное, пастеризованное, </w:t>
      </w:r>
      <w:proofErr w:type="spellStart"/>
      <w:r>
        <w:rPr>
          <w:sz w:val="28"/>
          <w:szCs w:val="28"/>
        </w:rPr>
        <w:t>ультрапастеризованное</w:t>
      </w:r>
      <w:proofErr w:type="spellEnd"/>
      <w:proofErr w:type="gramStart"/>
      <w:r w:rsidRPr="00512AF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жир 2.5%,</w:t>
      </w:r>
      <w:r w:rsidRPr="00512AF6">
        <w:rPr>
          <w:sz w:val="28"/>
          <w:szCs w:val="28"/>
        </w:rPr>
        <w:t xml:space="preserve"> </w:t>
      </w:r>
      <w:r>
        <w:rPr>
          <w:sz w:val="28"/>
          <w:szCs w:val="28"/>
        </w:rPr>
        <w:t>козье,</w:t>
      </w:r>
      <w:r w:rsidRPr="00512AF6">
        <w:rPr>
          <w:sz w:val="28"/>
          <w:szCs w:val="28"/>
        </w:rPr>
        <w:t xml:space="preserve"> </w:t>
      </w:r>
      <w:r>
        <w:rPr>
          <w:sz w:val="28"/>
          <w:szCs w:val="28"/>
        </w:rPr>
        <w:t>белковое, цельное.</w:t>
      </w:r>
    </w:p>
    <w:p w:rsidR="005A6BD5" w:rsidRDefault="005A6BD5" w:rsidP="005A6BD5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2088"/>
        <w:gridCol w:w="4292"/>
        <w:gridCol w:w="3191"/>
      </w:tblGrid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Номер фасеты</w:t>
            </w:r>
          </w:p>
        </w:tc>
        <w:tc>
          <w:tcPr>
            <w:tcW w:w="4292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классификации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Группировка </w:t>
            </w: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4292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технологии обработки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4292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происхождения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Ф3</w:t>
            </w:r>
          </w:p>
        </w:tc>
        <w:tc>
          <w:tcPr>
            <w:tcW w:w="4292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жирности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Tr="00AE0B3D">
        <w:tc>
          <w:tcPr>
            <w:tcW w:w="2088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4292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добавок</w:t>
            </w:r>
          </w:p>
        </w:tc>
        <w:tc>
          <w:tcPr>
            <w:tcW w:w="3191" w:type="dxa"/>
          </w:tcPr>
          <w:p w:rsidR="005A6BD5" w:rsidRDefault="005A6BD5" w:rsidP="00AE0B3D">
            <w:pPr>
              <w:rPr>
                <w:sz w:val="28"/>
                <w:szCs w:val="28"/>
              </w:rPr>
            </w:pPr>
          </w:p>
        </w:tc>
      </w:tr>
    </w:tbl>
    <w:p w:rsidR="005A6BD5" w:rsidRDefault="005A6BD5" w:rsidP="005A6BD5">
      <w:pPr>
        <w:rPr>
          <w:sz w:val="28"/>
          <w:szCs w:val="28"/>
        </w:rPr>
      </w:pPr>
    </w:p>
    <w:p w:rsidR="005A6BD5" w:rsidRDefault="005A6BD5" w:rsidP="005A6BD5">
      <w:pPr>
        <w:rPr>
          <w:sz w:val="28"/>
          <w:szCs w:val="28"/>
        </w:rPr>
      </w:pPr>
    </w:p>
    <w:p w:rsidR="005A6BD5" w:rsidRPr="005A6BD5" w:rsidRDefault="005A6BD5" w:rsidP="005A6BD5">
      <w:pPr>
        <w:pStyle w:val="Style6"/>
        <w:widowControl/>
        <w:spacing w:before="38" w:line="274" w:lineRule="exact"/>
        <w:rPr>
          <w:rStyle w:val="FontStyle13"/>
          <w:b/>
          <w:sz w:val="28"/>
          <w:szCs w:val="28"/>
        </w:rPr>
      </w:pPr>
      <w:r w:rsidRPr="005A6BD5">
        <w:rPr>
          <w:rStyle w:val="FontStyle12"/>
          <w:i w:val="0"/>
          <w:sz w:val="28"/>
          <w:szCs w:val="28"/>
        </w:rPr>
        <w:t>Задание 2.</w:t>
      </w:r>
      <w:r w:rsidRPr="005A6BD5">
        <w:rPr>
          <w:rStyle w:val="FontStyle12"/>
          <w:b w:val="0"/>
          <w:sz w:val="28"/>
          <w:szCs w:val="28"/>
        </w:rPr>
        <w:t xml:space="preserve"> </w:t>
      </w:r>
      <w:r w:rsidRPr="005A6BD5">
        <w:rPr>
          <w:rStyle w:val="FontStyle13"/>
          <w:b/>
          <w:sz w:val="28"/>
          <w:szCs w:val="28"/>
        </w:rPr>
        <w:t xml:space="preserve">Составить классификации по такому виду обуви как ботинки по следующим группировкам: </w:t>
      </w:r>
    </w:p>
    <w:p w:rsidR="005A6BD5" w:rsidRPr="005A6BD5" w:rsidRDefault="005A6BD5" w:rsidP="005A6BD5">
      <w:pPr>
        <w:pStyle w:val="Style6"/>
        <w:widowControl/>
        <w:spacing w:before="38" w:line="274" w:lineRule="exact"/>
        <w:rPr>
          <w:rStyle w:val="FontStyle12"/>
          <w:sz w:val="28"/>
          <w:szCs w:val="28"/>
        </w:rPr>
      </w:pPr>
    </w:p>
    <w:p w:rsidR="005A6BD5" w:rsidRPr="005A6BD5" w:rsidRDefault="005A6BD5" w:rsidP="005A6BD5">
      <w:pPr>
        <w:pStyle w:val="Style6"/>
        <w:widowControl/>
        <w:spacing w:before="38" w:line="274" w:lineRule="exact"/>
        <w:rPr>
          <w:rStyle w:val="FontStyle13"/>
          <w:i/>
          <w:sz w:val="28"/>
          <w:szCs w:val="28"/>
        </w:rPr>
      </w:pPr>
      <w:r w:rsidRPr="005A6BD5">
        <w:rPr>
          <w:rStyle w:val="FontStyle13"/>
          <w:i/>
          <w:sz w:val="28"/>
          <w:szCs w:val="28"/>
        </w:rPr>
        <w:t xml:space="preserve">-на подошве кожаной, </w:t>
      </w:r>
    </w:p>
    <w:p w:rsidR="005A6BD5" w:rsidRPr="005A6BD5" w:rsidRDefault="005A6BD5" w:rsidP="005A6BD5">
      <w:pPr>
        <w:pStyle w:val="Style6"/>
        <w:widowControl/>
        <w:spacing w:before="38" w:line="274" w:lineRule="exact"/>
        <w:rPr>
          <w:rStyle w:val="FontStyle13"/>
          <w:i/>
          <w:sz w:val="28"/>
          <w:szCs w:val="28"/>
        </w:rPr>
      </w:pPr>
      <w:r w:rsidRPr="005A6BD5">
        <w:rPr>
          <w:rStyle w:val="FontStyle13"/>
          <w:i/>
          <w:sz w:val="28"/>
          <w:szCs w:val="28"/>
        </w:rPr>
        <w:t xml:space="preserve">-из пористой резины, </w:t>
      </w:r>
    </w:p>
    <w:p w:rsidR="005A6BD5" w:rsidRPr="005A6BD5" w:rsidRDefault="005A6BD5" w:rsidP="005A6BD5">
      <w:pPr>
        <w:pStyle w:val="Style6"/>
        <w:widowControl/>
        <w:spacing w:before="38" w:line="274" w:lineRule="exact"/>
        <w:rPr>
          <w:rStyle w:val="FontStyle13"/>
          <w:i/>
          <w:sz w:val="28"/>
          <w:szCs w:val="28"/>
        </w:rPr>
      </w:pPr>
      <w:r w:rsidRPr="005A6BD5">
        <w:rPr>
          <w:rStyle w:val="FontStyle13"/>
          <w:i/>
          <w:sz w:val="28"/>
          <w:szCs w:val="28"/>
        </w:rPr>
        <w:t xml:space="preserve">-из полиуретана; </w:t>
      </w:r>
    </w:p>
    <w:p w:rsidR="005A6BD5" w:rsidRPr="005A6BD5" w:rsidRDefault="005A6BD5" w:rsidP="005A6BD5">
      <w:pPr>
        <w:pStyle w:val="Style6"/>
        <w:widowControl/>
        <w:spacing w:before="38" w:line="274" w:lineRule="exact"/>
        <w:rPr>
          <w:rStyle w:val="FontStyle13"/>
          <w:i/>
          <w:sz w:val="28"/>
          <w:szCs w:val="28"/>
        </w:rPr>
      </w:pPr>
      <w:r w:rsidRPr="005A6BD5">
        <w:rPr>
          <w:rStyle w:val="FontStyle13"/>
          <w:i/>
          <w:sz w:val="28"/>
          <w:szCs w:val="28"/>
        </w:rPr>
        <w:t xml:space="preserve">-на шнурках, резинках, застежке-молнии; </w:t>
      </w:r>
    </w:p>
    <w:p w:rsidR="005A6BD5" w:rsidRPr="005A6BD5" w:rsidRDefault="005A6BD5" w:rsidP="005A6BD5">
      <w:pPr>
        <w:pStyle w:val="Style6"/>
        <w:widowControl/>
        <w:spacing w:before="38" w:line="274" w:lineRule="exact"/>
        <w:rPr>
          <w:rStyle w:val="FontStyle13"/>
          <w:i/>
          <w:sz w:val="28"/>
          <w:szCs w:val="28"/>
        </w:rPr>
      </w:pPr>
      <w:r w:rsidRPr="005A6BD5">
        <w:rPr>
          <w:rStyle w:val="FontStyle13"/>
          <w:i/>
          <w:sz w:val="28"/>
          <w:szCs w:val="28"/>
        </w:rPr>
        <w:t>-с верхом из юфтевой кожи и хромовой кожи, из синтетических материалов.</w:t>
      </w:r>
    </w:p>
    <w:p w:rsidR="005A6BD5" w:rsidRPr="005A6BD5" w:rsidRDefault="005A6BD5" w:rsidP="005A6BD5">
      <w:pPr>
        <w:pStyle w:val="Style4"/>
        <w:widowControl/>
        <w:spacing w:line="274" w:lineRule="exact"/>
        <w:rPr>
          <w:rStyle w:val="FontStyle13"/>
          <w:i/>
          <w:sz w:val="28"/>
          <w:szCs w:val="28"/>
        </w:rPr>
      </w:pPr>
    </w:p>
    <w:p w:rsidR="005A6BD5" w:rsidRPr="005A6BD5" w:rsidRDefault="005A6BD5" w:rsidP="005A6BD5">
      <w:pPr>
        <w:pStyle w:val="Style4"/>
        <w:widowControl/>
        <w:spacing w:line="274" w:lineRule="exact"/>
        <w:rPr>
          <w:rStyle w:val="FontStyle13"/>
          <w:i/>
          <w:sz w:val="28"/>
          <w:szCs w:val="28"/>
        </w:rPr>
      </w:pPr>
      <w:r w:rsidRPr="005A6BD5">
        <w:rPr>
          <w:rStyle w:val="FontStyle13"/>
          <w:i/>
          <w:sz w:val="28"/>
          <w:szCs w:val="28"/>
        </w:rPr>
        <w:t>Результаты оформить в виде следующей таблицы:</w:t>
      </w:r>
    </w:p>
    <w:p w:rsidR="005A6BD5" w:rsidRPr="005A6BD5" w:rsidRDefault="005A6BD5" w:rsidP="005A6BD5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5A6BD5" w:rsidRPr="005A6BD5" w:rsidTr="00AE0B3D">
        <w:tc>
          <w:tcPr>
            <w:tcW w:w="2392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  <w:r w:rsidRPr="005A6BD5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5A6BD5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A6BD5">
              <w:rPr>
                <w:sz w:val="28"/>
                <w:szCs w:val="28"/>
              </w:rPr>
              <w:t>/</w:t>
            </w:r>
            <w:proofErr w:type="spellStart"/>
            <w:r w:rsidRPr="005A6BD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  <w:r w:rsidRPr="005A6BD5">
              <w:rPr>
                <w:sz w:val="28"/>
                <w:szCs w:val="28"/>
              </w:rPr>
              <w:t>Вид товара</w:t>
            </w: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  <w:r w:rsidRPr="005A6BD5">
              <w:rPr>
                <w:sz w:val="28"/>
                <w:szCs w:val="28"/>
              </w:rPr>
              <w:t xml:space="preserve">Признаки </w:t>
            </w: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  <w:r w:rsidRPr="005A6BD5">
              <w:rPr>
                <w:sz w:val="28"/>
                <w:szCs w:val="28"/>
              </w:rPr>
              <w:t xml:space="preserve">Фасеты </w:t>
            </w:r>
          </w:p>
        </w:tc>
      </w:tr>
      <w:tr w:rsidR="005A6BD5" w:rsidRPr="005A6BD5" w:rsidTr="00AE0B3D">
        <w:tc>
          <w:tcPr>
            <w:tcW w:w="2392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RPr="005A6BD5" w:rsidTr="00AE0B3D">
        <w:tc>
          <w:tcPr>
            <w:tcW w:w="2392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RPr="005A6BD5" w:rsidTr="00AE0B3D">
        <w:tc>
          <w:tcPr>
            <w:tcW w:w="2392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RPr="005A6BD5" w:rsidTr="00AE0B3D">
        <w:tc>
          <w:tcPr>
            <w:tcW w:w="2392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</w:tr>
      <w:tr w:rsidR="005A6BD5" w:rsidRPr="005A6BD5" w:rsidTr="00AE0B3D">
        <w:tc>
          <w:tcPr>
            <w:tcW w:w="2392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A6BD5" w:rsidRPr="005A6BD5" w:rsidRDefault="005A6BD5" w:rsidP="00AE0B3D">
            <w:pPr>
              <w:rPr>
                <w:sz w:val="28"/>
                <w:szCs w:val="28"/>
              </w:rPr>
            </w:pPr>
          </w:p>
        </w:tc>
      </w:tr>
    </w:tbl>
    <w:p w:rsidR="005A6BD5" w:rsidRPr="005A6BD5" w:rsidRDefault="005A6BD5" w:rsidP="005A6BD5">
      <w:pPr>
        <w:rPr>
          <w:sz w:val="28"/>
          <w:szCs w:val="28"/>
        </w:rPr>
      </w:pPr>
    </w:p>
    <w:sectPr w:rsidR="005A6BD5" w:rsidRPr="005A6BD5" w:rsidSect="00DE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BD5"/>
    <w:rsid w:val="005A6BD5"/>
    <w:rsid w:val="00DE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5A6BD5"/>
    <w:pPr>
      <w:spacing w:line="281" w:lineRule="exact"/>
    </w:pPr>
    <w:rPr>
      <w:i w:val="0"/>
      <w:iCs w:val="0"/>
      <w:sz w:val="24"/>
      <w:szCs w:val="24"/>
    </w:rPr>
  </w:style>
  <w:style w:type="paragraph" w:customStyle="1" w:styleId="Style6">
    <w:name w:val="Style6"/>
    <w:basedOn w:val="a"/>
    <w:rsid w:val="005A6BD5"/>
    <w:pPr>
      <w:spacing w:line="283" w:lineRule="exact"/>
      <w:jc w:val="both"/>
    </w:pPr>
    <w:rPr>
      <w:i w:val="0"/>
      <w:iCs w:val="0"/>
      <w:sz w:val="24"/>
      <w:szCs w:val="24"/>
    </w:rPr>
  </w:style>
  <w:style w:type="character" w:customStyle="1" w:styleId="FontStyle12">
    <w:name w:val="Font Style12"/>
    <w:basedOn w:val="a0"/>
    <w:rsid w:val="005A6BD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rsid w:val="005A6BD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2020-09-04T06:01:00Z</dcterms:created>
  <dcterms:modified xsi:type="dcterms:W3CDTF">2020-09-04T06:11:00Z</dcterms:modified>
</cp:coreProperties>
</file>