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46231A">
        <w:t>11</w:t>
      </w:r>
      <w:r>
        <w:t>.0</w:t>
      </w:r>
      <w:r w:rsidR="00640EB2">
        <w:t>9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46231A">
        <w:t xml:space="preserve"> 14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31-М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46231A" w:rsidRPr="0046231A">
        <w:t>ПЗ №4 Вал отбора мощности трактора Т-150К</w:t>
      </w:r>
    </w:p>
    <w:p w:rsidR="00640EB2" w:rsidRDefault="00640EB2" w:rsidP="00446748">
      <w:pPr>
        <w:rPr>
          <w:b/>
        </w:rPr>
      </w:pPr>
    </w:p>
    <w:p w:rsidR="00640EB2" w:rsidRDefault="002808FC" w:rsidP="0046231A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46231A">
        <w:t>см. инструкционную карту</w:t>
      </w:r>
    </w:p>
    <w:p w:rsidR="00922F10" w:rsidRDefault="00922F10" w:rsidP="00922F10"/>
    <w:p w:rsidR="002808FC" w:rsidRDefault="002808FC" w:rsidP="002808FC">
      <w:pPr>
        <w:rPr>
          <w:color w:val="FF0000"/>
        </w:rPr>
      </w:pPr>
      <w:r>
        <w:t>Выполненное задание</w:t>
      </w:r>
      <w:r w:rsidRPr="00493DD1">
        <w:t xml:space="preserve"> сфотографировать (или отсканировать) и выслать на электронную почту с обязательным указанием фамилии на полях.</w:t>
      </w:r>
    </w:p>
    <w:p w:rsidR="002808FC" w:rsidRDefault="002808FC" w:rsidP="002808FC">
      <w:pPr>
        <w:rPr>
          <w:color w:val="FF0000"/>
        </w:rPr>
      </w:pPr>
    </w:p>
    <w:p w:rsidR="002808FC" w:rsidRPr="000B65F2" w:rsidRDefault="002808FC" w:rsidP="002808FC">
      <w:pPr>
        <w:rPr>
          <w:color w:val="FF0000"/>
        </w:rPr>
      </w:pPr>
      <w:r>
        <w:rPr>
          <w:color w:val="FF0000"/>
        </w:rPr>
        <w:t xml:space="preserve">Тему письма выполнить по образцу: </w:t>
      </w:r>
      <w:r>
        <w:rPr>
          <w:b/>
          <w:color w:val="FF0000"/>
        </w:rPr>
        <w:t>3</w:t>
      </w:r>
      <w:r w:rsidRPr="006428E7">
        <w:rPr>
          <w:b/>
          <w:color w:val="FF0000"/>
        </w:rPr>
        <w:t>1</w:t>
      </w:r>
      <w:r>
        <w:rPr>
          <w:b/>
          <w:color w:val="FF0000"/>
        </w:rPr>
        <w:t>М</w:t>
      </w:r>
      <w:r w:rsidRPr="006428E7">
        <w:rPr>
          <w:b/>
          <w:color w:val="FF0000"/>
        </w:rPr>
        <w:t>_</w:t>
      </w:r>
      <w:r>
        <w:rPr>
          <w:b/>
          <w:color w:val="FF0000"/>
        </w:rPr>
        <w:t>занятие</w:t>
      </w:r>
      <w:r w:rsidR="0046231A">
        <w:rPr>
          <w:b/>
          <w:color w:val="FF0000"/>
        </w:rPr>
        <w:t>14</w:t>
      </w:r>
      <w:r w:rsidRPr="006428E7">
        <w:rPr>
          <w:b/>
          <w:color w:val="FF0000"/>
        </w:rPr>
        <w:t>_Фамилия</w:t>
      </w:r>
    </w:p>
    <w:p w:rsidR="002808FC" w:rsidRDefault="002808FC" w:rsidP="002808FC">
      <w:pPr>
        <w:rPr>
          <w:b/>
        </w:rPr>
      </w:pPr>
    </w:p>
    <w:p w:rsidR="00F85040" w:rsidRDefault="00F85040" w:rsidP="00F85040">
      <w:r w:rsidRPr="000B65F2">
        <w:rPr>
          <w:b/>
        </w:rPr>
        <w:t>Ссылки</w:t>
      </w:r>
      <w:r>
        <w:rPr>
          <w:b/>
        </w:rPr>
        <w:t xml:space="preserve">: </w:t>
      </w:r>
      <w:hyperlink r:id="rId6" w:history="1">
        <w:r w:rsidR="00640EB2" w:rsidRPr="0042592F">
          <w:rPr>
            <w:rStyle w:val="a3"/>
          </w:rPr>
          <w:t>https://cloud.mail.ru/public/39GL/4YtjRsr2U</w:t>
        </w:r>
      </w:hyperlink>
    </w:p>
    <w:p w:rsidR="002808FC" w:rsidRDefault="002808FC" w:rsidP="002808FC"/>
    <w:p w:rsidR="002808FC" w:rsidRPr="008C07EA" w:rsidRDefault="002808FC" w:rsidP="002808FC">
      <w:r>
        <w:t xml:space="preserve">Адрес электронной почты для сдачи: </w:t>
      </w:r>
      <w:proofErr w:type="spellStart"/>
      <w:r>
        <w:rPr>
          <w:lang w:val="en-US"/>
        </w:rPr>
        <w:t>os</w:t>
      </w:r>
      <w:proofErr w:type="spellEnd"/>
      <w:r w:rsidRPr="008C07EA">
        <w:t>.</w:t>
      </w:r>
      <w:r>
        <w:rPr>
          <w:lang w:val="en-US"/>
        </w:rPr>
        <w:t>pa</w:t>
      </w:r>
      <w:r w:rsidRPr="008C07EA">
        <w:t>@</w:t>
      </w:r>
      <w:proofErr w:type="spellStart"/>
      <w:r>
        <w:rPr>
          <w:lang w:val="en-US"/>
        </w:rPr>
        <w:t>bk</w:t>
      </w:r>
      <w:proofErr w:type="spellEnd"/>
      <w:r w:rsidRPr="008C07EA">
        <w:t>.</w:t>
      </w:r>
      <w:r>
        <w:rPr>
          <w:lang w:val="en-US"/>
        </w:rPr>
        <w:t>ru</w:t>
      </w:r>
    </w:p>
    <w:p w:rsidR="002808FC" w:rsidRDefault="002808FC" w:rsidP="002808FC">
      <w:pPr>
        <w:rPr>
          <w:color w:val="FF0000"/>
        </w:rPr>
      </w:pPr>
    </w:p>
    <w:p w:rsidR="002808FC" w:rsidRPr="00F93F23" w:rsidRDefault="002808FC" w:rsidP="002808FC">
      <w:pPr>
        <w:rPr>
          <w:color w:val="FF0000"/>
        </w:rPr>
      </w:pPr>
      <w:r w:rsidRPr="00F93F23">
        <w:rPr>
          <w:color w:val="FF0000"/>
        </w:rPr>
        <w:t xml:space="preserve">Срок сдачи: </w:t>
      </w:r>
      <w:r w:rsidR="0046231A">
        <w:rPr>
          <w:b/>
          <w:color w:val="FF0000"/>
        </w:rPr>
        <w:t>11</w:t>
      </w:r>
      <w:r w:rsidR="000F2204">
        <w:rPr>
          <w:b/>
          <w:color w:val="FF0000"/>
        </w:rPr>
        <w:t xml:space="preserve"> </w:t>
      </w:r>
      <w:r w:rsidR="00640EB2">
        <w:rPr>
          <w:b/>
          <w:color w:val="FF0000"/>
        </w:rPr>
        <w:t>сентября</w:t>
      </w:r>
      <w:r w:rsidRPr="00912D58">
        <w:rPr>
          <w:b/>
          <w:color w:val="FF0000"/>
        </w:rPr>
        <w:t xml:space="preserve"> 2020</w:t>
      </w:r>
      <w:r w:rsidRPr="00F93F23">
        <w:rPr>
          <w:b/>
          <w:color w:val="FF0000"/>
        </w:rPr>
        <w:t xml:space="preserve"> до 20:00</w:t>
      </w:r>
    </w:p>
    <w:p w:rsidR="0046231A" w:rsidRDefault="0046231A">
      <w:r>
        <w:br w:type="page"/>
      </w:r>
    </w:p>
    <w:p w:rsidR="0046231A" w:rsidRPr="007D15D8" w:rsidRDefault="0046231A" w:rsidP="0046231A">
      <w:pPr>
        <w:widowControl w:val="0"/>
        <w:jc w:val="center"/>
        <w:rPr>
          <w:rFonts w:cs="Times New Roman"/>
          <w:b/>
          <w:szCs w:val="28"/>
        </w:rPr>
      </w:pPr>
      <w:bookmarkStart w:id="0" w:name="bookmark0"/>
      <w:r w:rsidRPr="007D15D8">
        <w:rPr>
          <w:rFonts w:cs="Times New Roman"/>
          <w:b/>
          <w:szCs w:val="28"/>
        </w:rPr>
        <w:lastRenderedPageBreak/>
        <w:t>Инструкционно-технологическая карта №</w:t>
      </w:r>
      <w:r>
        <w:rPr>
          <w:rFonts w:cs="Times New Roman"/>
          <w:b/>
          <w:szCs w:val="28"/>
        </w:rPr>
        <w:t>4</w:t>
      </w:r>
    </w:p>
    <w:p w:rsidR="0046231A" w:rsidRDefault="0046231A" w:rsidP="0046231A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t>на выполнение практического занятия по МДК 01.02 Подготовка  тракторов и сельскохозяйственных машин и механизмов к работе</w:t>
      </w:r>
    </w:p>
    <w:p w:rsidR="0046231A" w:rsidRPr="007D15D8" w:rsidRDefault="0046231A" w:rsidP="0046231A">
      <w:pPr>
        <w:widowControl w:val="0"/>
        <w:rPr>
          <w:rFonts w:cs="Times New Roman"/>
          <w:szCs w:val="28"/>
          <w:u w:val="single"/>
          <w:shd w:val="clear" w:color="auto" w:fill="FFFFFF"/>
        </w:rPr>
      </w:pPr>
    </w:p>
    <w:p w:rsidR="0046231A" w:rsidRPr="007D15D8" w:rsidRDefault="0046231A" w:rsidP="0046231A">
      <w:pPr>
        <w:widowControl w:val="0"/>
        <w:tabs>
          <w:tab w:val="left" w:pos="2958"/>
        </w:tabs>
        <w:jc w:val="both"/>
        <w:rPr>
          <w:rFonts w:cs="Times New Roman"/>
          <w:bCs/>
          <w:szCs w:val="28"/>
        </w:rPr>
      </w:pPr>
      <w:r w:rsidRPr="00E26BD1">
        <w:rPr>
          <w:rFonts w:cs="Times New Roman"/>
          <w:i/>
          <w:iCs/>
          <w:szCs w:val="28"/>
          <w:shd w:val="clear" w:color="auto" w:fill="FFFFFF"/>
        </w:rPr>
        <w:t xml:space="preserve">Тема: </w:t>
      </w:r>
      <w:r w:rsidRPr="00E26BD1">
        <w:rPr>
          <w:rFonts w:cs="Times New Roman"/>
          <w:bCs/>
          <w:szCs w:val="28"/>
        </w:rPr>
        <w:t>РАБОЧЕЕ</w:t>
      </w:r>
      <w:r>
        <w:rPr>
          <w:rFonts w:cs="Times New Roman"/>
          <w:bCs/>
          <w:szCs w:val="28"/>
        </w:rPr>
        <w:t xml:space="preserve"> И ВСПОМОГАТЕЛЬНОЕ </w:t>
      </w:r>
      <w:r w:rsidRPr="007D15D8">
        <w:rPr>
          <w:rFonts w:cs="Times New Roman"/>
          <w:bCs/>
          <w:szCs w:val="28"/>
        </w:rPr>
        <w:t>ОБОРУДОВАНИЕ</w:t>
      </w:r>
    </w:p>
    <w:p w:rsidR="0046231A" w:rsidRDefault="0046231A" w:rsidP="0046231A">
      <w:pPr>
        <w:widowControl w:val="0"/>
        <w:jc w:val="both"/>
        <w:rPr>
          <w:szCs w:val="28"/>
        </w:rPr>
      </w:pPr>
      <w:r w:rsidRPr="007D15D8">
        <w:rPr>
          <w:rFonts w:cs="Times New Roman"/>
          <w:i/>
          <w:iCs/>
          <w:szCs w:val="28"/>
          <w:shd w:val="clear" w:color="auto" w:fill="FFFFFF"/>
        </w:rPr>
        <w:t>Наименование работы:</w:t>
      </w:r>
      <w:r w:rsidRPr="007D15D8">
        <w:rPr>
          <w:rFonts w:cs="Times New Roman"/>
          <w:szCs w:val="28"/>
        </w:rPr>
        <w:t xml:space="preserve"> </w:t>
      </w:r>
      <w:r>
        <w:rPr>
          <w:szCs w:val="28"/>
        </w:rPr>
        <w:t>Вал отбора мощности трактора</w:t>
      </w:r>
    </w:p>
    <w:p w:rsidR="0046231A" w:rsidRPr="007D15D8" w:rsidRDefault="0046231A" w:rsidP="0046231A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Цель работы</w:t>
      </w:r>
      <w:r w:rsidRPr="007D15D8">
        <w:rPr>
          <w:rFonts w:cs="Times New Roman"/>
          <w:szCs w:val="28"/>
        </w:rPr>
        <w:t xml:space="preserve">: Закрепить теоретические знания по устройству и взаимодействию деталей </w:t>
      </w:r>
      <w:r>
        <w:rPr>
          <w:rFonts w:cs="Times New Roman"/>
          <w:szCs w:val="28"/>
        </w:rPr>
        <w:t>валов отбора мощности.</w:t>
      </w:r>
    </w:p>
    <w:p w:rsidR="0046231A" w:rsidRPr="007D15D8" w:rsidRDefault="0046231A" w:rsidP="0046231A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Приобретаемые умения и навыки</w:t>
      </w:r>
      <w:r w:rsidRPr="007D15D8">
        <w:rPr>
          <w:rFonts w:cs="Times New Roman"/>
          <w:szCs w:val="28"/>
        </w:rPr>
        <w:t xml:space="preserve">: Уметь производить частичную разборку и сборку </w:t>
      </w:r>
      <w:r>
        <w:rPr>
          <w:rFonts w:cs="Times New Roman"/>
          <w:szCs w:val="28"/>
        </w:rPr>
        <w:t>механизма отбора мощности.</w:t>
      </w:r>
    </w:p>
    <w:p w:rsidR="0046231A" w:rsidRPr="007D15D8" w:rsidRDefault="0046231A" w:rsidP="0046231A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Оборудование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ВОМ трактора Т-150К, МТЗ-80, плакаты</w:t>
      </w:r>
      <w:r w:rsidRPr="007D15D8">
        <w:rPr>
          <w:rFonts w:cs="Times New Roman"/>
          <w:szCs w:val="28"/>
        </w:rPr>
        <w:t xml:space="preserve">. </w:t>
      </w:r>
    </w:p>
    <w:p w:rsidR="0046231A" w:rsidRPr="007D15D8" w:rsidRDefault="0046231A" w:rsidP="0046231A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Норма времени</w:t>
      </w:r>
      <w:r w:rsidRPr="007D15D8">
        <w:rPr>
          <w:rFonts w:cs="Times New Roman"/>
          <w:szCs w:val="28"/>
        </w:rPr>
        <w:t>: 2 часа</w:t>
      </w:r>
    </w:p>
    <w:p w:rsidR="0046231A" w:rsidRPr="007D15D8" w:rsidRDefault="0046231A" w:rsidP="0046231A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Литература</w:t>
      </w:r>
      <w:r w:rsidRPr="007D15D8">
        <w:rPr>
          <w:rFonts w:cs="Times New Roman"/>
          <w:szCs w:val="28"/>
        </w:rPr>
        <w:t>: А.В. Богатырев «Тракторы и автомобили», В.А. Скотников «Тракторы и автомобили»</w:t>
      </w:r>
    </w:p>
    <w:p w:rsidR="0046231A" w:rsidRPr="007D15D8" w:rsidRDefault="0046231A" w:rsidP="0046231A">
      <w:pPr>
        <w:widowControl w:val="0"/>
        <w:jc w:val="both"/>
        <w:rPr>
          <w:rFonts w:cs="Times New Roman"/>
          <w:szCs w:val="28"/>
        </w:rPr>
      </w:pPr>
    </w:p>
    <w:p w:rsidR="0046231A" w:rsidRPr="007D15D8" w:rsidRDefault="0046231A" w:rsidP="0046231A">
      <w:pPr>
        <w:widowControl w:val="0"/>
        <w:jc w:val="center"/>
        <w:rPr>
          <w:rFonts w:cs="Times New Roman"/>
          <w:b/>
        </w:rPr>
      </w:pPr>
      <w:r w:rsidRPr="007D15D8">
        <w:rPr>
          <w:rFonts w:cs="Times New Roman"/>
          <w:b/>
        </w:rPr>
        <w:t>Последовательность выполнения работы</w:t>
      </w:r>
    </w:p>
    <w:p w:rsidR="0046231A" w:rsidRPr="00E26BD1" w:rsidRDefault="0046231A" w:rsidP="0046231A">
      <w:pPr>
        <w:pStyle w:val="ae"/>
        <w:widowControl w:val="0"/>
        <w:numPr>
          <w:ilvl w:val="0"/>
          <w:numId w:val="31"/>
        </w:numPr>
        <w:ind w:left="426"/>
        <w:jc w:val="both"/>
      </w:pPr>
      <w:r w:rsidRPr="00E26BD1">
        <w:t xml:space="preserve">Рассмотрите расположение ВОМ на тракторах МТЗ-80, </w:t>
      </w:r>
      <w:r>
        <w:t>Т</w:t>
      </w:r>
      <w:r w:rsidRPr="00E26BD1">
        <w:t>-150К.</w:t>
      </w:r>
    </w:p>
    <w:p w:rsidR="0046231A" w:rsidRPr="00E26BD1" w:rsidRDefault="0046231A" w:rsidP="0046231A">
      <w:pPr>
        <w:pStyle w:val="ae"/>
        <w:widowControl w:val="0"/>
        <w:numPr>
          <w:ilvl w:val="0"/>
          <w:numId w:val="31"/>
        </w:numPr>
        <w:ind w:left="426"/>
        <w:jc w:val="both"/>
      </w:pPr>
      <w:r w:rsidRPr="00E26BD1">
        <w:t xml:space="preserve">По плакату или рисунку в </w:t>
      </w:r>
      <w:r>
        <w:t>учебнике</w:t>
      </w:r>
      <w:r w:rsidRPr="00E26BD1">
        <w:t xml:space="preserve"> рассмотрите устройство заднего вала отбора мощности трактора МТЗ-80, уточните название его составных частей, зависимый и независимый привод.</w:t>
      </w:r>
    </w:p>
    <w:p w:rsidR="0046231A" w:rsidRPr="00E26BD1" w:rsidRDefault="0046231A" w:rsidP="0046231A">
      <w:pPr>
        <w:pStyle w:val="ae"/>
        <w:widowControl w:val="0"/>
        <w:numPr>
          <w:ilvl w:val="0"/>
          <w:numId w:val="31"/>
        </w:numPr>
        <w:ind w:left="426"/>
        <w:jc w:val="both"/>
      </w:pPr>
      <w:r w:rsidRPr="00E26BD1">
        <w:t xml:space="preserve">На тракторе рассмотрите включение </w:t>
      </w:r>
      <w:proofErr w:type="gramStart"/>
      <w:r w:rsidRPr="00E26BD1">
        <w:t>независимого</w:t>
      </w:r>
      <w:proofErr w:type="gramEnd"/>
      <w:r w:rsidRPr="00E26BD1">
        <w:t xml:space="preserve"> и зависимого ВОМ. Включение заднего вала отбора мощности, в какой последовательности производится регулировка ВОМ трактора МТЗ-80.</w:t>
      </w:r>
    </w:p>
    <w:p w:rsidR="0046231A" w:rsidRPr="00E26BD1" w:rsidRDefault="0046231A" w:rsidP="0046231A">
      <w:pPr>
        <w:pStyle w:val="ae"/>
        <w:widowControl w:val="0"/>
        <w:numPr>
          <w:ilvl w:val="0"/>
          <w:numId w:val="31"/>
        </w:numPr>
        <w:ind w:left="426"/>
        <w:jc w:val="both"/>
      </w:pPr>
      <w:r w:rsidRPr="00E26BD1">
        <w:t>Ознакомьтесь с устройством ВОМ трактора Т-150К, его составными частями.</w:t>
      </w:r>
    </w:p>
    <w:p w:rsidR="0046231A" w:rsidRPr="00E26BD1" w:rsidRDefault="0046231A" w:rsidP="0046231A">
      <w:pPr>
        <w:pStyle w:val="ae"/>
        <w:widowControl w:val="0"/>
        <w:numPr>
          <w:ilvl w:val="0"/>
          <w:numId w:val="31"/>
        </w:numPr>
        <w:ind w:left="426"/>
        <w:jc w:val="both"/>
      </w:pPr>
      <w:r w:rsidRPr="00E26BD1">
        <w:t>Изучите схему гидравлической системы ВОМ трактора Т-15</w:t>
      </w:r>
      <w:r>
        <w:t>0</w:t>
      </w:r>
      <w:r w:rsidRPr="00E26BD1">
        <w:t xml:space="preserve">К. </w:t>
      </w:r>
      <w:r>
        <w:t>П</w:t>
      </w:r>
      <w:r w:rsidRPr="00E26BD1">
        <w:t xml:space="preserve">ривод масляного насоса, </w:t>
      </w:r>
      <w:proofErr w:type="spellStart"/>
      <w:r w:rsidRPr="00E26BD1">
        <w:t>гидроподжимную</w:t>
      </w:r>
      <w:proofErr w:type="spellEnd"/>
      <w:r w:rsidRPr="00E26BD1">
        <w:t xml:space="preserve"> муфту. Включение и выключение ВОМ.</w:t>
      </w:r>
    </w:p>
    <w:p w:rsidR="0046231A" w:rsidRPr="00E26BD1" w:rsidRDefault="0046231A" w:rsidP="0046231A">
      <w:pPr>
        <w:pStyle w:val="ae"/>
        <w:widowControl w:val="0"/>
        <w:numPr>
          <w:ilvl w:val="0"/>
          <w:numId w:val="31"/>
        </w:numPr>
        <w:ind w:left="426"/>
        <w:jc w:val="both"/>
        <w:rPr>
          <w:u w:val="single"/>
          <w:shd w:val="clear" w:color="auto" w:fill="FFFFFF"/>
        </w:rPr>
      </w:pPr>
      <w:r w:rsidRPr="00E26BD1">
        <w:t>Рассмотрите регулировки ВОМ, последовательность их</w:t>
      </w:r>
      <w:r>
        <w:t xml:space="preserve"> </w:t>
      </w:r>
      <w:r w:rsidRPr="00E26BD1">
        <w:t>выполнения.</w:t>
      </w:r>
    </w:p>
    <w:p w:rsidR="0046231A" w:rsidRDefault="0046231A" w:rsidP="0046231A">
      <w:pPr>
        <w:widowControl w:val="0"/>
        <w:jc w:val="center"/>
        <w:rPr>
          <w:rFonts w:cs="Times New Roman"/>
          <w:b/>
          <w:shd w:val="clear" w:color="auto" w:fill="FFFFFF"/>
        </w:rPr>
      </w:pPr>
    </w:p>
    <w:p w:rsidR="0046231A" w:rsidRPr="007D15D8" w:rsidRDefault="0046231A" w:rsidP="0046231A">
      <w:pPr>
        <w:widowControl w:val="0"/>
        <w:jc w:val="center"/>
        <w:rPr>
          <w:rFonts w:cs="Times New Roman"/>
          <w:b/>
        </w:rPr>
      </w:pPr>
      <w:r w:rsidRPr="00E26BD1">
        <w:rPr>
          <w:rFonts w:cs="Times New Roman"/>
          <w:b/>
          <w:shd w:val="clear" w:color="auto" w:fill="FFFFFF"/>
        </w:rPr>
        <w:t>Задание для отчета</w:t>
      </w:r>
    </w:p>
    <w:p w:rsidR="0046231A" w:rsidRDefault="0046231A" w:rsidP="0046231A">
      <w:pPr>
        <w:widowControl w:val="0"/>
        <w:jc w:val="both"/>
        <w:rPr>
          <w:rFonts w:cs="Times New Roman"/>
        </w:rPr>
      </w:pPr>
      <w:r w:rsidRPr="00E26BD1">
        <w:rPr>
          <w:rFonts w:cs="Times New Roman"/>
        </w:rPr>
        <w:t>Выполните схему работы гидросистемы ВОМ трактора Т-15</w:t>
      </w:r>
      <w:r>
        <w:rPr>
          <w:rFonts w:cs="Times New Roman"/>
        </w:rPr>
        <w:t>0</w:t>
      </w:r>
      <w:r w:rsidRPr="00E26BD1">
        <w:rPr>
          <w:rFonts w:cs="Times New Roman"/>
        </w:rPr>
        <w:t>К. Опишите регулировки ВОМ тракторов МТЗ-80 и Т-150К.</w:t>
      </w:r>
    </w:p>
    <w:p w:rsidR="0046231A" w:rsidRPr="007D15D8" w:rsidRDefault="0046231A" w:rsidP="0046231A">
      <w:pPr>
        <w:widowControl w:val="0"/>
        <w:jc w:val="both"/>
        <w:rPr>
          <w:rFonts w:cs="Times New Roman"/>
        </w:rPr>
      </w:pPr>
    </w:p>
    <w:p w:rsidR="0046231A" w:rsidRPr="007D15D8" w:rsidRDefault="0046231A" w:rsidP="0046231A">
      <w:pPr>
        <w:widowControl w:val="0"/>
        <w:jc w:val="center"/>
        <w:rPr>
          <w:rFonts w:cs="Times New Roman"/>
          <w:b/>
        </w:rPr>
      </w:pPr>
      <w:r w:rsidRPr="007D15D8">
        <w:rPr>
          <w:rFonts w:cs="Times New Roman"/>
          <w:b/>
        </w:rPr>
        <w:t>Контрольные вопросы</w:t>
      </w:r>
    </w:p>
    <w:p w:rsidR="0046231A" w:rsidRPr="00E26BD1" w:rsidRDefault="0046231A" w:rsidP="0046231A">
      <w:pPr>
        <w:pStyle w:val="ae"/>
        <w:numPr>
          <w:ilvl w:val="0"/>
          <w:numId w:val="32"/>
        </w:numPr>
        <w:ind w:left="426" w:hanging="357"/>
      </w:pPr>
      <w:r w:rsidRPr="00E26BD1">
        <w:t xml:space="preserve">В каких случаях используется независимый привод ВОМ? </w:t>
      </w:r>
    </w:p>
    <w:p w:rsidR="0046231A" w:rsidRPr="00E26BD1" w:rsidRDefault="0046231A" w:rsidP="0046231A">
      <w:pPr>
        <w:pStyle w:val="ae"/>
        <w:numPr>
          <w:ilvl w:val="0"/>
          <w:numId w:val="32"/>
        </w:numPr>
        <w:ind w:left="426" w:hanging="357"/>
      </w:pPr>
      <w:r w:rsidRPr="00E26BD1">
        <w:t xml:space="preserve">На какое давление регулируется предохранительный клапан в редукторе ВОМ трактора Т-150К? </w:t>
      </w:r>
    </w:p>
    <w:p w:rsidR="0046231A" w:rsidRPr="00E26BD1" w:rsidRDefault="0046231A" w:rsidP="0046231A">
      <w:pPr>
        <w:pStyle w:val="ae"/>
        <w:numPr>
          <w:ilvl w:val="0"/>
          <w:numId w:val="32"/>
        </w:numPr>
        <w:ind w:left="426" w:hanging="357"/>
      </w:pPr>
      <w:r w:rsidRPr="00E26BD1">
        <w:t xml:space="preserve">Как включается ВОМ трактора Т-150К? </w:t>
      </w:r>
    </w:p>
    <w:p w:rsidR="0046231A" w:rsidRPr="00E26BD1" w:rsidRDefault="0046231A" w:rsidP="0046231A">
      <w:pPr>
        <w:pStyle w:val="ae"/>
        <w:numPr>
          <w:ilvl w:val="0"/>
          <w:numId w:val="32"/>
        </w:numPr>
        <w:ind w:left="426" w:hanging="357"/>
      </w:pPr>
      <w:r w:rsidRPr="00E26BD1">
        <w:t xml:space="preserve">Когда используется синхронный привод ВОМ? </w:t>
      </w:r>
    </w:p>
    <w:p w:rsidR="0046231A" w:rsidRPr="00E26BD1" w:rsidRDefault="0046231A" w:rsidP="0046231A">
      <w:pPr>
        <w:pStyle w:val="ae"/>
        <w:numPr>
          <w:ilvl w:val="0"/>
          <w:numId w:val="32"/>
        </w:numPr>
        <w:ind w:left="426" w:hanging="357"/>
      </w:pPr>
      <w:r w:rsidRPr="00E26BD1">
        <w:t xml:space="preserve">Какую роль выполняет клапан плавного включения в редукторе ВОМ трактора Т-150К? </w:t>
      </w:r>
    </w:p>
    <w:p w:rsidR="0046231A" w:rsidRPr="00E26BD1" w:rsidRDefault="0046231A" w:rsidP="0046231A">
      <w:pPr>
        <w:pStyle w:val="ae"/>
        <w:numPr>
          <w:ilvl w:val="0"/>
          <w:numId w:val="32"/>
        </w:numPr>
        <w:ind w:left="426" w:hanging="357"/>
      </w:pPr>
      <w:r w:rsidRPr="00E26BD1">
        <w:t xml:space="preserve">Как устроен задний ВОМ трактора МТЗ-80? </w:t>
      </w:r>
    </w:p>
    <w:p w:rsidR="0046231A" w:rsidRPr="00E26BD1" w:rsidRDefault="0046231A" w:rsidP="0046231A">
      <w:pPr>
        <w:pStyle w:val="ae"/>
        <w:numPr>
          <w:ilvl w:val="0"/>
          <w:numId w:val="32"/>
        </w:numPr>
        <w:ind w:left="426" w:hanging="357"/>
      </w:pPr>
      <w:proofErr w:type="gramStart"/>
      <w:r w:rsidRPr="00E26BD1">
        <w:t xml:space="preserve">Как производится регулировка заднего ВОМ у трактора МТЗ-80? </w:t>
      </w:r>
      <w:proofErr w:type="gramEnd"/>
    </w:p>
    <w:p w:rsidR="0046231A" w:rsidRPr="00E26BD1" w:rsidRDefault="0046231A" w:rsidP="0046231A">
      <w:pPr>
        <w:pStyle w:val="ae"/>
        <w:numPr>
          <w:ilvl w:val="0"/>
          <w:numId w:val="32"/>
        </w:numPr>
        <w:ind w:left="426" w:hanging="357"/>
      </w:pPr>
      <w:r w:rsidRPr="00E26BD1">
        <w:t xml:space="preserve">Какие регулировки проводятся в редукторе ВОМ у трактора Т-150К? </w:t>
      </w:r>
    </w:p>
    <w:p w:rsidR="0046231A" w:rsidRPr="00F812FB" w:rsidRDefault="0046231A" w:rsidP="0046231A">
      <w:pPr>
        <w:pStyle w:val="ae"/>
        <w:numPr>
          <w:ilvl w:val="0"/>
          <w:numId w:val="32"/>
        </w:numPr>
        <w:ind w:left="426" w:hanging="357"/>
      </w:pPr>
      <w:r w:rsidRPr="00E26BD1">
        <w:t xml:space="preserve">Каким образом можно изменить частоту вращения хвостовика ВОМ у трактора Т-150К? </w:t>
      </w:r>
      <w:r>
        <w:br/>
      </w:r>
    </w:p>
    <w:p w:rsidR="0046231A" w:rsidRDefault="0046231A" w:rsidP="0046231A">
      <w:pPr>
        <w:rPr>
          <w:rFonts w:cs="Times New Roman"/>
        </w:rPr>
      </w:pPr>
      <w:r>
        <w:rPr>
          <w:rFonts w:cs="Times New Roman"/>
        </w:rPr>
        <w:br w:type="page"/>
      </w:r>
    </w:p>
    <w:p w:rsidR="0046231A" w:rsidRDefault="0046231A" w:rsidP="0046231A">
      <w:pPr>
        <w:ind w:hanging="426"/>
      </w:pPr>
      <w:bookmarkStart w:id="1" w:name="_GoBack"/>
      <w:r>
        <w:rPr>
          <w:noProof/>
        </w:rPr>
        <w:lastRenderedPageBreak/>
        <w:drawing>
          <wp:inline distT="0" distB="0" distL="0" distR="0" wp14:anchorId="1ECE01D8" wp14:editId="6029874B">
            <wp:extent cx="6219825" cy="75488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bookmarkEnd w:id="0"/>
    <w:p w:rsidR="0046231A" w:rsidRPr="007D15D8" w:rsidRDefault="0046231A" w:rsidP="0046231A"/>
    <w:p w:rsidR="0046231A" w:rsidRPr="007D15D8" w:rsidRDefault="0046231A" w:rsidP="0046231A"/>
    <w:p w:rsidR="00152DEA" w:rsidRPr="002808FC" w:rsidRDefault="00152DEA" w:rsidP="00F85040">
      <w:pPr>
        <w:ind w:firstLine="0"/>
      </w:pPr>
    </w:p>
    <w:sectPr w:rsidR="00152DEA" w:rsidRPr="002808FC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13BA4"/>
    <w:multiLevelType w:val="hybridMultilevel"/>
    <w:tmpl w:val="2EBADA46"/>
    <w:lvl w:ilvl="0" w:tplc="4DBEC58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3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956A4B"/>
    <w:multiLevelType w:val="hybridMultilevel"/>
    <w:tmpl w:val="267E3A9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9"/>
  </w:num>
  <w:num w:numId="3">
    <w:abstractNumId w:val="14"/>
  </w:num>
  <w:num w:numId="4">
    <w:abstractNumId w:val="27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24"/>
  </w:num>
  <w:num w:numId="11">
    <w:abstractNumId w:val="17"/>
  </w:num>
  <w:num w:numId="12">
    <w:abstractNumId w:val="23"/>
  </w:num>
  <w:num w:numId="13">
    <w:abstractNumId w:val="28"/>
  </w:num>
  <w:num w:numId="14">
    <w:abstractNumId w:val="11"/>
  </w:num>
  <w:num w:numId="15">
    <w:abstractNumId w:val="13"/>
  </w:num>
  <w:num w:numId="16">
    <w:abstractNumId w:val="5"/>
  </w:num>
  <w:num w:numId="17">
    <w:abstractNumId w:val="21"/>
  </w:num>
  <w:num w:numId="18">
    <w:abstractNumId w:val="8"/>
  </w:num>
  <w:num w:numId="19">
    <w:abstractNumId w:val="25"/>
  </w:num>
  <w:num w:numId="20">
    <w:abstractNumId w:val="30"/>
  </w:num>
  <w:num w:numId="21">
    <w:abstractNumId w:val="10"/>
  </w:num>
  <w:num w:numId="22">
    <w:abstractNumId w:val="18"/>
  </w:num>
  <w:num w:numId="23">
    <w:abstractNumId w:val="9"/>
  </w:num>
  <w:num w:numId="24">
    <w:abstractNumId w:val="31"/>
  </w:num>
  <w:num w:numId="25">
    <w:abstractNumId w:val="15"/>
  </w:num>
  <w:num w:numId="26">
    <w:abstractNumId w:val="16"/>
  </w:num>
  <w:num w:numId="27">
    <w:abstractNumId w:val="6"/>
  </w:num>
  <w:num w:numId="28">
    <w:abstractNumId w:val="20"/>
  </w:num>
  <w:num w:numId="29">
    <w:abstractNumId w:val="1"/>
  </w:num>
  <w:num w:numId="30">
    <w:abstractNumId w:val="26"/>
  </w:num>
  <w:num w:numId="31">
    <w:abstractNumId w:val="22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A6C27"/>
    <w:rsid w:val="000B65F2"/>
    <w:rsid w:val="000C0CE0"/>
    <w:rsid w:val="000F2204"/>
    <w:rsid w:val="00146E6D"/>
    <w:rsid w:val="00152DEA"/>
    <w:rsid w:val="001A2707"/>
    <w:rsid w:val="002808FC"/>
    <w:rsid w:val="00446748"/>
    <w:rsid w:val="004621A5"/>
    <w:rsid w:val="0046231A"/>
    <w:rsid w:val="00493DD1"/>
    <w:rsid w:val="004E2F25"/>
    <w:rsid w:val="0060477E"/>
    <w:rsid w:val="00611CB0"/>
    <w:rsid w:val="00640EB2"/>
    <w:rsid w:val="006428E7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22F10"/>
    <w:rsid w:val="00960D1E"/>
    <w:rsid w:val="00B102E3"/>
    <w:rsid w:val="00B87821"/>
    <w:rsid w:val="00C2329D"/>
    <w:rsid w:val="00CB4D28"/>
    <w:rsid w:val="00CB68AB"/>
    <w:rsid w:val="00CD27EB"/>
    <w:rsid w:val="00DC37A1"/>
    <w:rsid w:val="00DF41F7"/>
    <w:rsid w:val="00EF4DC2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39GL/4YtjRsr2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K56CB</cp:lastModifiedBy>
  <cp:revision>14</cp:revision>
  <dcterms:created xsi:type="dcterms:W3CDTF">2020-04-26T17:30:00Z</dcterms:created>
  <dcterms:modified xsi:type="dcterms:W3CDTF">2020-09-05T19:10:00Z</dcterms:modified>
</cp:coreProperties>
</file>