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03" w:rsidRDefault="00D55503" w:rsidP="00D555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C7FA88" wp14:editId="00A2B391">
            <wp:extent cx="2692526" cy="1808480"/>
            <wp:effectExtent l="0" t="0" r="0" b="0"/>
            <wp:docPr id="2" name="Рисунок 2" descr="https://avatars.mds.yandex.net/get-zen_doc/96780/pub_5b65488619d91600a84e31ef_5b654dc0505f6500a95d4a4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6780/pub_5b65488619d91600a84e31ef_5b654dc0505f6500a95d4a4a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98" cy="181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  <w:lang w:eastAsia="ru-RU"/>
        </w:rPr>
        <w:t>Рекомендации для родителей по безопасности детей в сети интернет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что следует обратить внимание родителям, чтобы вовремя заметить, что ребенок стал жертвой кибербуллинга: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Беспокойное поведение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Неприязнь к Интернету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Нервозность при получении новых сообщений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Как научить ребенка быть осторожным в Сети и не стать жертвой интернет-мошенников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Кибермошенничество — один из видов киберпреступления,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Предупреждение кибермошенничества: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Проинформируйте ребенка о самых распространенных методах мошенничества и научите его советоваться со взрослыми перед тем, как воспользоваться теми или иными услугами в Интернете;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Прежде чем совершить покупку в интернет-магазине,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B6111F" w:rsidRPr="00D55503" w:rsidRDefault="00B6111F" w:rsidP="00D555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отзывами покупателей:</w:t>
      </w:r>
    </w:p>
    <w:p w:rsidR="00B6111F" w:rsidRPr="00D55503" w:rsidRDefault="00B6111F" w:rsidP="00D555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реквизиты и название юридического лица – владельца магазина</w:t>
      </w:r>
    </w:p>
    <w:p w:rsidR="00B6111F" w:rsidRPr="00D55503" w:rsidRDefault="00B6111F" w:rsidP="00D555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WhoIs</w:t>
      </w:r>
      <w:proofErr w:type="spell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111F" w:rsidRPr="00D55503" w:rsidRDefault="00B6111F" w:rsidP="00D555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Поинтересуйтесь, выдает ли магазин кассовый чек</w:t>
      </w:r>
    </w:p>
    <w:p w:rsidR="00B6111F" w:rsidRPr="00D55503" w:rsidRDefault="00B6111F" w:rsidP="00D555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цены в разных интернет-магазинах.</w:t>
      </w:r>
    </w:p>
    <w:p w:rsidR="00B6111F" w:rsidRPr="00D55503" w:rsidRDefault="00B6111F" w:rsidP="00D555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в справочную магазина</w:t>
      </w:r>
    </w:p>
    <w:p w:rsidR="00B6111F" w:rsidRPr="00D55503" w:rsidRDefault="00B6111F" w:rsidP="00D555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правила интернет-магазина</w:t>
      </w:r>
    </w:p>
    <w:p w:rsidR="00B6111F" w:rsidRPr="00D55503" w:rsidRDefault="00B6111F" w:rsidP="00D555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Выясните, сколько точно вам придется заплатить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Как распознать интернет и игровую зависимость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России все более актуальны проблемы так называемой «интернет-зависимости» (синонимы: интернет-аддикция, виртуальная аддикция) и зависимости от компьютерных игр («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геймерство</w:t>
      </w:r>
      <w:proofErr w:type="spell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онлайн.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исследованиям Кимберли Янг, предвестниками интернет-зависимости являются:</w:t>
      </w:r>
    </w:p>
    <w:p w:rsidR="00B6111F" w:rsidRPr="00D55503" w:rsidRDefault="00B6111F" w:rsidP="00D55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навязчивое стремление постоянно проверять электронную почту;</w:t>
      </w:r>
    </w:p>
    <w:p w:rsidR="00B6111F" w:rsidRPr="00D55503" w:rsidRDefault="00B6111F" w:rsidP="00D55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предвкушение следующего сеанса онлайн;</w:t>
      </w:r>
    </w:p>
    <w:p w:rsidR="00B6111F" w:rsidRPr="00D55503" w:rsidRDefault="00B6111F" w:rsidP="00D55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времени, проводимого онлайн;</w:t>
      </w:r>
    </w:p>
    <w:p w:rsidR="00B6111F" w:rsidRPr="00D55503" w:rsidRDefault="00B6111F" w:rsidP="00D55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денег, расходуемых онлайн.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зависимого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Как научить ребенка не загружать на компьютер вредоносные программы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Предупреждение столкновения с вредоносными программами:</w:t>
      </w:r>
    </w:p>
    <w:p w:rsidR="00B6111F" w:rsidRPr="00D55503" w:rsidRDefault="00B6111F" w:rsidP="00D55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B6111F" w:rsidRPr="00D55503" w:rsidRDefault="00B6111F" w:rsidP="00D55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B6111F" w:rsidRPr="00D55503" w:rsidRDefault="00B6111F" w:rsidP="00D55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как важно использовать только проверенные информационные ресурсы и не скачивать нелицензионный контент.</w:t>
      </w:r>
    </w:p>
    <w:p w:rsidR="00B6111F" w:rsidRPr="00D55503" w:rsidRDefault="00B6111F" w:rsidP="00D55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старайтесь полностью проверять свои домашние компьютеры.</w:t>
      </w:r>
    </w:p>
    <w:p w:rsidR="00B6111F" w:rsidRPr="00D55503" w:rsidRDefault="00B6111F" w:rsidP="00D55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резервную копию важных данных.</w:t>
      </w:r>
    </w:p>
    <w:p w:rsidR="00B6111F" w:rsidRPr="00D55503" w:rsidRDefault="00B6111F" w:rsidP="00D55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Что делать, если ребенок все же столкнулся с какими-либо рисками 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B6111F" w:rsidRPr="00D55503" w:rsidRDefault="00B6111F" w:rsidP="00D55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B6111F" w:rsidRPr="00D55503" w:rsidRDefault="00B6111F" w:rsidP="00D55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интернет-мошенничества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</w:p>
    <w:p w:rsidR="00B6111F" w:rsidRPr="00D55503" w:rsidRDefault="00B6111F" w:rsidP="00D55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B6111F" w:rsidRPr="00D55503" w:rsidRDefault="00B6111F" w:rsidP="00D55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B6111F" w:rsidRPr="00D55503" w:rsidRDefault="00B6111F" w:rsidP="00D555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r w:rsidR="00D55503"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 и др.)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Как защитить детей от негативной информации? 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детей от информации сомнительного содержания и противоречащей общепринятой этике.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Правило №1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должны знать интересы и цели детей, которые используют сеть Интернет.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Правило №2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Правило №3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Правило №4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proofErr w:type="gram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" .</w:t>
      </w:r>
      <w:proofErr w:type="gram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 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Семейное соглашение о работе в Интернет 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B6111F" w:rsidRPr="00D55503" w:rsidRDefault="00B6111F" w:rsidP="00D555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сайты могут посещать ваши дети и что они могут там делать;</w:t>
      </w:r>
    </w:p>
    <w:p w:rsidR="00B6111F" w:rsidRPr="00D55503" w:rsidRDefault="00B6111F" w:rsidP="00D555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дети могут проводить в Интернет;</w:t>
      </w:r>
    </w:p>
    <w:p w:rsidR="00B6111F" w:rsidRPr="00D55503" w:rsidRDefault="00B6111F" w:rsidP="00D555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ваших детей что-то беспокоит при посещении Интернет;</w:t>
      </w:r>
    </w:p>
    <w:p w:rsidR="00B6111F" w:rsidRPr="00D55503" w:rsidRDefault="00B6111F" w:rsidP="00D555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защитить личные данные;</w:t>
      </w:r>
    </w:p>
    <w:p w:rsidR="00B6111F" w:rsidRPr="00D55503" w:rsidRDefault="00B6111F" w:rsidP="00D555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следить за безопасностью;</w:t>
      </w:r>
    </w:p>
    <w:p w:rsidR="00B6111F" w:rsidRPr="00D55503" w:rsidRDefault="00B6111F" w:rsidP="00D555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вежливо;</w:t>
      </w:r>
    </w:p>
    <w:p w:rsidR="00B6111F" w:rsidRPr="00D55503" w:rsidRDefault="00B6111F" w:rsidP="00D555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пользоваться чатами, группами новостей и службами мгновенных сообщений.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забудьте, что формально составленное соглашение не будет выполняться! Регулярно, по мере необходимости, вносите изменения в данное соглашение. 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забывайте, что вы должны проверять выполнение соглашения вашими детьми.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Научите вашего ребенка использовать службу мгновенных сообщений 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B6111F" w:rsidRPr="00D55503" w:rsidRDefault="00B6111F" w:rsidP="00D555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заполняйте графы, относящиеся к личным данным, ведь просмотреть их может каждый;</w:t>
      </w:r>
    </w:p>
    <w:p w:rsidR="00B6111F" w:rsidRPr="00D55503" w:rsidRDefault="00B6111F" w:rsidP="00D555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разговаривайте в Интернет с незнакомыми людьми;</w:t>
      </w:r>
    </w:p>
    <w:p w:rsidR="00B6111F" w:rsidRPr="00D55503" w:rsidRDefault="00B6111F" w:rsidP="00D555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проверяйте список контактов своих детей, чтобы убедиться, что они знают всех, с кем общаются;</w:t>
      </w:r>
    </w:p>
    <w:p w:rsidR="00B6111F" w:rsidRPr="00D55503" w:rsidRDefault="00B6111F" w:rsidP="00D555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B6111F" w:rsidRPr="00D55503" w:rsidRDefault="00B6111F" w:rsidP="00D555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использовать систему мгновенных сообщений для распространения слухов или сплетен.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Может ли ваш ребенок стать интернет-зависимым? 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забывайте, что </w:t>
      </w:r>
      <w:r w:rsidR="00D55503"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— это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 кроме того, факт наличия такой болезни как Интернет-зависимость не всегда признается. Что же делать?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</w:t>
      </w:r>
      <w:r w:rsidR="00D55503"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концов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 на себя, не слишком ли много времени вы проводите в Интернет.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Советы по безопасности для детей разного возраста 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исследования, проводимые в сети Интернет, наиболее растущим сегментом пользователей Интернет являются дошкольники.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взрослые будут играть определяющую роль в обучении детей безопасному использованию Интернет.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Что могут делать дети в возрасте 5-6 лет? 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B6111F" w:rsidRPr="00D55503" w:rsidRDefault="00B6111F" w:rsidP="00D55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возрасте желательно работать в Интернет только в присутствии родителей;</w:t>
      </w:r>
    </w:p>
    <w:p w:rsidR="00B6111F" w:rsidRPr="00D55503" w:rsidRDefault="00B6111F" w:rsidP="00D55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</w:p>
    <w:p w:rsidR="00B6111F" w:rsidRPr="00D55503" w:rsidRDefault="00B6111F" w:rsidP="00D55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детские сайты в раздел Избранное. Создайте там папку для сайтов, которые посещают ваши дети;</w:t>
      </w:r>
    </w:p>
    <w:p w:rsidR="00B6111F" w:rsidRPr="00D55503" w:rsidRDefault="00B6111F" w:rsidP="00D55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Kids</w:t>
      </w:r>
      <w:proofErr w:type="spell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Search</w:t>
      </w:r>
      <w:proofErr w:type="spell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11F" w:rsidRPr="00D55503" w:rsidRDefault="00B6111F" w:rsidP="00D55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B6111F" w:rsidRPr="00D55503" w:rsidRDefault="00B6111F" w:rsidP="00D55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вашего ребенка никогда не выдавать в Интернет информацию о себе и своей семье;</w:t>
      </w:r>
    </w:p>
    <w:p w:rsidR="00B6111F" w:rsidRPr="00D55503" w:rsidRDefault="00B6111F" w:rsidP="00D555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растут, а, следовательно, меняются их интересы.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Возраст от 7 до 8 лет 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c:\Users\User\AppData\Local\Microsoft\Windows\Temporary 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Files</w:t>
      </w:r>
      <w:proofErr w:type="spell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операционной системе).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возможно, что они используют электронную почту и могут заходить на сайты и чаты, не рекомендованные родителями.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Kaspersky</w:t>
      </w:r>
      <w:proofErr w:type="spell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Security</w:t>
      </w:r>
      <w:proofErr w:type="spell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7.0 со встроенным родительским контролем.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Что можно посоветовать в плане безопасности в таком возрасте? 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Требуйте от вашего ребенка соблюдения временных норм нахождения за компьютером;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Kids</w:t>
      </w:r>
      <w:proofErr w:type="spell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Search</w:t>
      </w:r>
      <w:proofErr w:type="spell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семейный электронный ящик чтобы не позволить детям иметь собственные адреса;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Блокируйте доступ к сайтам с бесплатными почтовыми ящиками с помощью соответствующего ПО;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не загружать файлы, программы или музыку без вашего согласия;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фильтры электронной почты для блокирования сообщений от конкретных людей или содержащих определенные слова или фразы.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использовать службы мгновенного обмена сообщениями;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«белый» список сайтов, разрешенных для посещения, вносите только сайты с хорошей репутацией;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забывайте беседовать с детьми об их друзьях в Интернет, как если бы речь шла о друзьях в реальной жизни;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«табу» из вопросов половой жизни, так как в Интернет дети могут легко наткнуться на порнографию или сайты «для взрослых»;</w:t>
      </w:r>
    </w:p>
    <w:p w:rsidR="00B6111F" w:rsidRPr="00D55503" w:rsidRDefault="00B6111F" w:rsidP="00D555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9-12 лет 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Советы по безопасности в этом возрасте 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Требуйте от вашего ребенка соблюдения временных норм нахождения за компьютером;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беседовать с детьми об их друзьях в Интернет;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Настаивайте, чтобы дети никогда не соглашались на личные встречи с друзьями по Интернет;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Позволяйте детям заходить только на сайты из «белого» списка, который создайте вместе с ними;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вашему ребенку ограниченную учетную запись для работы на компьютере;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вашего ребенка сообщать вам о любых угрозах или тревогах, связанных с Интернет. Оставайтесь спокойными и напомните детям, 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они в безопасности, если сами рассказали </w:t>
      </w:r>
      <w:proofErr w:type="gramStart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,</w:t>
      </w:r>
      <w:proofErr w:type="gramEnd"/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 порнографии в Интернет;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B6111F" w:rsidRPr="00D55503" w:rsidRDefault="00B6111F" w:rsidP="00D555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13-17 лет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Советы по безопасности в этом возрасте 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B6111F" w:rsidRPr="00D55503" w:rsidRDefault="00B6111F" w:rsidP="00D5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посоветовать в этом возрасте?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подключением к Интернет должен находиться в общей комнате;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знать, какими чатами пользуются ваши дети. Поощряйте использование </w:t>
      </w:r>
      <w:r w:rsidR="00D55503"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моделируемых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чатов и настаивайте, чтобы дети не общались в приватном режиме;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Настаивайте на том, чтобы дети никогда не встречались лично с друзьями из Интернет;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</w:t>
      </w:r>
      <w:r w:rsidR="00D55503"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 порнографии в Интернет;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себя знакомиться с сайтами, которые посещают подростки;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B6111F" w:rsidRPr="00D55503" w:rsidRDefault="00B6111F" w:rsidP="00D555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закона.</w:t>
      </w:r>
    </w:p>
    <w:p w:rsidR="00667029" w:rsidRPr="00D55503" w:rsidRDefault="00667029" w:rsidP="00D555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029" w:rsidRPr="00D55503" w:rsidSect="00D555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345"/>
    <w:multiLevelType w:val="multilevel"/>
    <w:tmpl w:val="480E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4FD3"/>
    <w:multiLevelType w:val="multilevel"/>
    <w:tmpl w:val="115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E4099"/>
    <w:multiLevelType w:val="multilevel"/>
    <w:tmpl w:val="F908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80707"/>
    <w:multiLevelType w:val="multilevel"/>
    <w:tmpl w:val="AC70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33C54"/>
    <w:multiLevelType w:val="multilevel"/>
    <w:tmpl w:val="1FB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E37F6"/>
    <w:multiLevelType w:val="multilevel"/>
    <w:tmpl w:val="459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83A59"/>
    <w:multiLevelType w:val="multilevel"/>
    <w:tmpl w:val="54B4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64E57"/>
    <w:multiLevelType w:val="multilevel"/>
    <w:tmpl w:val="61D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E2ADF"/>
    <w:multiLevelType w:val="multilevel"/>
    <w:tmpl w:val="AE72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51968"/>
    <w:multiLevelType w:val="multilevel"/>
    <w:tmpl w:val="E4DC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11F"/>
    <w:rsid w:val="00667029"/>
    <w:rsid w:val="0080204D"/>
    <w:rsid w:val="00A37883"/>
    <w:rsid w:val="00AA5A3A"/>
    <w:rsid w:val="00B0593C"/>
    <w:rsid w:val="00B6111F"/>
    <w:rsid w:val="00D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B53C-B26F-4920-A547-B095465A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29"/>
  </w:style>
  <w:style w:type="paragraph" w:styleId="1">
    <w:name w:val="heading 1"/>
    <w:basedOn w:val="a"/>
    <w:link w:val="10"/>
    <w:uiPriority w:val="9"/>
    <w:qFormat/>
    <w:rsid w:val="00B61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book</cp:lastModifiedBy>
  <cp:revision>3</cp:revision>
  <dcterms:created xsi:type="dcterms:W3CDTF">2020-09-06T17:53:00Z</dcterms:created>
  <dcterms:modified xsi:type="dcterms:W3CDTF">2020-09-06T17:59:00Z</dcterms:modified>
</cp:coreProperties>
</file>