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24EB9">
        <w:rPr>
          <w:rFonts w:ascii="Times New Roman" w:hAnsi="Times New Roman" w:cs="Times New Roman"/>
          <w:sz w:val="24"/>
          <w:szCs w:val="24"/>
        </w:rPr>
        <w:t>7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E70EE3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0EE3">
        <w:rPr>
          <w:rFonts w:ascii="Times New Roman" w:hAnsi="Times New Roman" w:cs="Times New Roman"/>
          <w:sz w:val="24"/>
          <w:szCs w:val="24"/>
        </w:rPr>
        <w:t>11а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24EB9">
        <w:rPr>
          <w:rFonts w:ascii="Times New Roman" w:hAnsi="Times New Roman" w:cs="Times New Roman"/>
          <w:sz w:val="24"/>
          <w:szCs w:val="24"/>
        </w:rPr>
        <w:t>2 Комплекс ГТО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EB9">
        <w:rPr>
          <w:rFonts w:ascii="Times New Roman" w:hAnsi="Times New Roman" w:cs="Times New Roman"/>
          <w:bCs/>
          <w:sz w:val="24"/>
          <w:szCs w:val="24"/>
        </w:rPr>
        <w:t>1)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2) Выполнить общеразвивающие упражнение</w:t>
      </w:r>
      <w:proofErr w:type="gramStart"/>
      <w:r w:rsidR="006178D9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6178D9">
        <w:rPr>
          <w:rFonts w:ascii="Times New Roman" w:hAnsi="Times New Roman" w:cs="Times New Roman"/>
          <w:bCs/>
          <w:sz w:val="24"/>
          <w:szCs w:val="24"/>
        </w:rPr>
        <w:t xml:space="preserve"> дома или на улице)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                       ОТПРАВИТЬ  </w:t>
      </w:r>
      <w:r w:rsidR="00EC5766">
        <w:rPr>
          <w:rFonts w:ascii="Times New Roman" w:hAnsi="Times New Roman" w:cs="Times New Roman"/>
          <w:bCs/>
          <w:sz w:val="24"/>
          <w:szCs w:val="24"/>
        </w:rPr>
        <w:t>«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ДОМАШНЕЕ ЗАДАНИЕ</w:t>
      </w:r>
      <w:r w:rsidR="00EC5766">
        <w:rPr>
          <w:rFonts w:ascii="Times New Roman" w:hAnsi="Times New Roman" w:cs="Times New Roman"/>
          <w:bCs/>
          <w:sz w:val="24"/>
          <w:szCs w:val="24"/>
        </w:rPr>
        <w:t>»</w:t>
      </w:r>
      <w:r w:rsidR="00224EB9">
        <w:rPr>
          <w:rFonts w:ascii="Times New Roman" w:hAnsi="Times New Roman" w:cs="Times New Roman"/>
          <w:bCs/>
          <w:sz w:val="24"/>
          <w:szCs w:val="24"/>
        </w:rPr>
        <w:t>. ( Н</w:t>
      </w:r>
      <w:r w:rsidR="00EC5766">
        <w:rPr>
          <w:rFonts w:ascii="Times New Roman" w:hAnsi="Times New Roman" w:cs="Times New Roman"/>
          <w:bCs/>
          <w:sz w:val="24"/>
          <w:szCs w:val="24"/>
        </w:rPr>
        <w:t>ормативы по видам испытаний 5 ступени</w:t>
      </w:r>
      <w:proofErr w:type="gramStart"/>
      <w:r w:rsidR="00EC576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B0985">
        <w:rPr>
          <w:rFonts w:ascii="Times New Roman" w:hAnsi="Times New Roman" w:cs="Times New Roman"/>
          <w:bCs/>
          <w:sz w:val="24"/>
          <w:szCs w:val="24"/>
        </w:rPr>
        <w:t xml:space="preserve"> Сколько всего ступеней , и возраст сдачи ГТО  в каждой ступени ).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4EB9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2E30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0985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0EE3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5766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285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71</cp:revision>
  <dcterms:created xsi:type="dcterms:W3CDTF">2020-03-25T06:28:00Z</dcterms:created>
  <dcterms:modified xsi:type="dcterms:W3CDTF">2020-09-06T13:42:00Z</dcterms:modified>
</cp:coreProperties>
</file>