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E3" w:rsidRPr="00554A1E" w:rsidRDefault="00861EE3" w:rsidP="00554A1E">
      <w:pPr>
        <w:ind w:firstLine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p w:rsidR="00861EE3" w:rsidRPr="00861EE3" w:rsidRDefault="00F14043" w:rsidP="00861EE3">
      <w:pPr>
        <w:ind w:firstLine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Практическое занятие  №</w:t>
      </w:r>
      <w:r w:rsidR="0049194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B8649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</w:t>
      </w:r>
      <w:r w:rsidR="00861EE3" w:rsidRPr="00861EE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. </w:t>
      </w:r>
      <w:r w:rsidR="00B8649C" w:rsidRPr="00B8649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Организация бухгалтерской работы в банках</w:t>
      </w:r>
    </w:p>
    <w:p w:rsidR="00861EE3" w:rsidRPr="00861EE3" w:rsidRDefault="00861EE3" w:rsidP="00861EE3">
      <w:pPr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8649C" w:rsidRDefault="00B8649C" w:rsidP="00554A1E">
      <w:pPr>
        <w:ind w:firstLine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Вам дана Учетная политика ПАО Сбербанк.</w:t>
      </w:r>
    </w:p>
    <w:p w:rsidR="00B8649C" w:rsidRDefault="00B8649C" w:rsidP="00861EE3">
      <w:pPr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8649C" w:rsidRDefault="00B8649C" w:rsidP="00861EE3">
      <w:pPr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object w:dxaOrig="1536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Word.Document.8" ShapeID="_x0000_i1025" DrawAspect="Icon" ObjectID="_1661149967" r:id="rId9">
            <o:FieldCodes>\s</o:FieldCodes>
          </o:OLEObject>
        </w:object>
      </w:r>
    </w:p>
    <w:p w:rsidR="00B8649C" w:rsidRDefault="00B8649C" w:rsidP="00861EE3">
      <w:pPr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8649C" w:rsidRPr="00B8649C" w:rsidRDefault="00B8649C" w:rsidP="00861EE3">
      <w:pPr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864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Задание.</w:t>
      </w:r>
    </w:p>
    <w:p w:rsidR="00B8649C" w:rsidRPr="00B8649C" w:rsidRDefault="00B8649C" w:rsidP="00861EE3">
      <w:pPr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8649C" w:rsidRDefault="00B8649C" w:rsidP="00861EE3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Используя ПБУ 1/2008,21/2008, 402-ФЗ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. 579-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  выбрать из текста Учетной политики ссылки на пункты Нормативной базы по бухгалтерскому учету.</w:t>
      </w:r>
    </w:p>
    <w:p w:rsidR="00B8649C" w:rsidRDefault="00B8649C" w:rsidP="00861EE3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Каждому студенту дается по две страницы.</w:t>
      </w:r>
    </w:p>
    <w:p w:rsidR="00B8649C" w:rsidRDefault="00B8649C" w:rsidP="00861EE3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 оформить в виде таблицы</w:t>
      </w:r>
    </w:p>
    <w:p w:rsidR="00B8649C" w:rsidRDefault="00B8649C" w:rsidP="00861EE3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080"/>
        <w:gridCol w:w="3825"/>
        <w:gridCol w:w="2333"/>
        <w:gridCol w:w="2333"/>
      </w:tblGrid>
      <w:tr w:rsidR="00B8649C" w:rsidTr="00B8649C">
        <w:tc>
          <w:tcPr>
            <w:tcW w:w="817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 абзац</w:t>
            </w:r>
          </w:p>
        </w:tc>
        <w:tc>
          <w:tcPr>
            <w:tcW w:w="3968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 учетной политики банка</w:t>
            </w:r>
          </w:p>
        </w:tc>
        <w:tc>
          <w:tcPr>
            <w:tcW w:w="2393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 нормативного документа</w:t>
            </w:r>
          </w:p>
        </w:tc>
        <w:tc>
          <w:tcPr>
            <w:tcW w:w="2393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Текст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документы</w:t>
            </w:r>
          </w:p>
        </w:tc>
      </w:tr>
      <w:tr w:rsidR="00B8649C" w:rsidTr="00B8649C">
        <w:tc>
          <w:tcPr>
            <w:tcW w:w="817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Например</w:t>
            </w:r>
          </w:p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Стр.1 а.2</w:t>
            </w:r>
          </w:p>
        </w:tc>
        <w:tc>
          <w:tcPr>
            <w:tcW w:w="3968" w:type="dxa"/>
          </w:tcPr>
          <w:p w:rsidR="00B8649C" w:rsidRP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9C">
              <w:rPr>
                <w:rFonts w:ascii="Times New Roman" w:eastAsia="Times New Roman" w:hAnsi="Times New Roman" w:cs="Times New Roman"/>
                <w:color w:val="231F20"/>
                <w:sz w:val="20"/>
                <w:szCs w:val="24"/>
                <w:lang w:eastAsia="ru-RU"/>
              </w:rPr>
              <w:t>Банк в своей деятельности руководствуется Федеральным законом Российской Федерации от 2 декабря 1990г. № 395-1 «О банках и банковской деятельности» с последующими изменениями и дополнениями, другими законами и нормативными актами, действующими на территории Российской Федерации; уставом банка, решениями правления банка</w:t>
            </w:r>
          </w:p>
        </w:tc>
        <w:tc>
          <w:tcPr>
            <w:tcW w:w="2393" w:type="dxa"/>
          </w:tcPr>
          <w:p w:rsidR="00B8649C" w:rsidRP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Ст.5  395-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393" w:type="dxa"/>
          </w:tcPr>
          <w:p w:rsidR="00B8649C" w:rsidRDefault="00E465B5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="00B864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lllllllllllllllll</w:t>
            </w:r>
            <w:proofErr w:type="spellEnd"/>
          </w:p>
          <w:p w:rsidR="00E465B5" w:rsidRDefault="00E465B5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465B5" w:rsidRPr="00B8649C" w:rsidRDefault="00E465B5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8649C" w:rsidTr="00B8649C">
        <w:tc>
          <w:tcPr>
            <w:tcW w:w="817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9C" w:rsidTr="00B8649C">
        <w:tc>
          <w:tcPr>
            <w:tcW w:w="817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649C" w:rsidTr="00B8649C">
        <w:tc>
          <w:tcPr>
            <w:tcW w:w="817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</w:tcPr>
          <w:p w:rsidR="00B8649C" w:rsidRDefault="00B8649C" w:rsidP="00861EE3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649C" w:rsidRDefault="00B8649C" w:rsidP="00861EE3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Азанова</w:t>
      </w:r>
      <w:proofErr w:type="spellEnd"/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Елизавета Витальевна</w:t>
      </w:r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1-2, 49</w:t>
      </w:r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proofErr w:type="gramStart"/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Басс</w:t>
      </w:r>
      <w:proofErr w:type="spellEnd"/>
      <w:proofErr w:type="gramEnd"/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Кирилл Олегович</w:t>
      </w:r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3-4</w:t>
      </w:r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Волков Иван Викторович</w:t>
      </w:r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5-6</w:t>
      </w:r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Гурова Полина Анатольевна</w:t>
      </w:r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7-8</w:t>
      </w:r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Дьяконова Дарья Александровна</w:t>
      </w:r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9-10</w:t>
      </w:r>
      <w:bookmarkStart w:id="0" w:name="_GoBack"/>
      <w:bookmarkEnd w:id="0"/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Кириллова Екатерина Дмитриевна</w:t>
      </w:r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11-12</w:t>
      </w:r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Колбасова</w:t>
      </w:r>
      <w:proofErr w:type="spellEnd"/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Светлана Андреевна</w:t>
      </w:r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13-14</w:t>
      </w:r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Кулакова Анна Алексеевна</w:t>
      </w:r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15-16</w:t>
      </w:r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Курбанова Надежда </w:t>
      </w:r>
      <w:proofErr w:type="spellStart"/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Раисовна</w:t>
      </w:r>
      <w:proofErr w:type="spellEnd"/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>17-18</w:t>
      </w:r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Маликова Виктория </w:t>
      </w:r>
      <w:proofErr w:type="spellStart"/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Ильдаровна</w:t>
      </w:r>
      <w:proofErr w:type="spellEnd"/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19-20</w:t>
      </w:r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Малмыгина Юлия Павловна</w:t>
      </w:r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21-22</w:t>
      </w:r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12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Палымова Юлия Андреевна</w:t>
      </w:r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23-24</w:t>
      </w:r>
    </w:p>
    <w:p w:rsidR="00B8649C" w:rsidRPr="00B8649C" w:rsidRDefault="00B8649C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Петрова Екатерина Валентиновна</w:t>
      </w:r>
      <w:r w:rsidR="00BE29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25-26</w:t>
      </w:r>
    </w:p>
    <w:p w:rsidR="00B8649C" w:rsidRPr="00B8649C" w:rsidRDefault="00BE2934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B8649C"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Приемщикова Мария Александровна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27-28</w:t>
      </w:r>
    </w:p>
    <w:p w:rsidR="00B8649C" w:rsidRPr="00B8649C" w:rsidRDefault="00BE2934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 w:rsidR="00B8649C"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Симонова Ксения Сергеевна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29-30</w:t>
      </w:r>
    </w:p>
    <w:p w:rsidR="00B8649C" w:rsidRPr="00B8649C" w:rsidRDefault="00BE2934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="00B8649C"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Трегубова Дарья Сергеевна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31-32</w:t>
      </w:r>
    </w:p>
    <w:p w:rsidR="00B8649C" w:rsidRPr="00B8649C" w:rsidRDefault="00BE2934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17</w:t>
      </w:r>
      <w:r w:rsidR="00B8649C"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Упорова Любовь Ивановна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33-34</w:t>
      </w:r>
    </w:p>
    <w:p w:rsidR="00B8649C" w:rsidRPr="00B8649C" w:rsidRDefault="00BE2934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  <w:r w:rsidR="00B8649C"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Халикова Евгения Григорьевна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35-36</w:t>
      </w:r>
    </w:p>
    <w:p w:rsidR="00B8649C" w:rsidRPr="00B8649C" w:rsidRDefault="00BE2934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  <w:r w:rsidR="00B8649C"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Шакирова Элина </w:t>
      </w:r>
      <w:proofErr w:type="spellStart"/>
      <w:r w:rsidR="00B8649C"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Мухаматнуровна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37-38</w:t>
      </w:r>
    </w:p>
    <w:p w:rsidR="00B8649C" w:rsidRPr="00B8649C" w:rsidRDefault="00BE2934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B8649C"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Яковлева Дарья Николаевна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39-40</w:t>
      </w:r>
    </w:p>
    <w:p w:rsidR="00B8649C" w:rsidRPr="00B8649C" w:rsidRDefault="00BE2934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B8649C"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Яковлева Татьяна Сергеевна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41-42</w:t>
      </w:r>
    </w:p>
    <w:p w:rsidR="00B8649C" w:rsidRPr="00B8649C" w:rsidRDefault="00BE2934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22Кузнецова Татьяна Васильевна 43-44</w:t>
      </w:r>
    </w:p>
    <w:p w:rsidR="00B8649C" w:rsidRPr="00B8649C" w:rsidRDefault="00BE2934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</w:t>
      </w:r>
      <w:r w:rsidR="00B8649C"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Фархуллина Розалина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Аликовна 45-46</w:t>
      </w:r>
    </w:p>
    <w:p w:rsidR="00B8649C" w:rsidRDefault="00BE2934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 w:rsidR="00B8649C" w:rsidRPr="00B8649C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Естехина Марина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Сергеевна 47-48</w:t>
      </w:r>
    </w:p>
    <w:p w:rsidR="00A51997" w:rsidRDefault="00A51997" w:rsidP="00B8649C">
      <w:pPr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1997" w:rsidRPr="00A51997" w:rsidRDefault="00A51997" w:rsidP="00A51997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Срок сдачи  ПЗ3  - 11</w:t>
      </w:r>
      <w:r w:rsidRPr="00A5199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.09.2020 до 18-00.</w:t>
      </w:r>
    </w:p>
    <w:p w:rsidR="00A51997" w:rsidRPr="00A51997" w:rsidRDefault="00A51997" w:rsidP="00A51997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Тема письма ОБУБ</w:t>
      </w:r>
    </w:p>
    <w:p w:rsidR="00A51997" w:rsidRDefault="00A51997" w:rsidP="00A51997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Вложение файла ОБУБ</w:t>
      </w:r>
      <w:r w:rsidRPr="00A5199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_ПЗ№3_Фамилия  </w:t>
      </w:r>
    </w:p>
    <w:p w:rsidR="00A51997" w:rsidRPr="00A51997" w:rsidRDefault="00A51997" w:rsidP="00A51997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ПОЧТА 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ru-RU"/>
        </w:rPr>
        <w:t>sharova</w:t>
      </w:r>
      <w:proofErr w:type="spellEnd"/>
      <w:r w:rsidRPr="00A5199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ru-RU"/>
        </w:rPr>
        <w:t>o</w:t>
      </w:r>
      <w:r w:rsidRPr="00A5199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ru-RU"/>
        </w:rPr>
        <w:t>v</w:t>
      </w:r>
      <w:r w:rsidRPr="00A5199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ru-RU"/>
        </w:rPr>
        <w:t>yandex</w:t>
      </w:r>
      <w:proofErr w:type="spellEnd"/>
      <w:r w:rsidRPr="00A51997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 w:eastAsia="ru-RU"/>
        </w:rPr>
        <w:t>ru</w:t>
      </w:r>
      <w:proofErr w:type="spellEnd"/>
    </w:p>
    <w:sectPr w:rsidR="00A51997" w:rsidRPr="00A51997" w:rsidSect="00DE0BC2">
      <w:head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E3" w:rsidRDefault="00861EE3" w:rsidP="00861EE3">
      <w:r>
        <w:separator/>
      </w:r>
    </w:p>
  </w:endnote>
  <w:endnote w:type="continuationSeparator" w:id="0">
    <w:p w:rsidR="00861EE3" w:rsidRDefault="00861EE3" w:rsidP="0086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E3" w:rsidRDefault="00861EE3" w:rsidP="00861EE3">
      <w:r>
        <w:separator/>
      </w:r>
    </w:p>
  </w:footnote>
  <w:footnote w:type="continuationSeparator" w:id="0">
    <w:p w:rsidR="00861EE3" w:rsidRDefault="00861EE3" w:rsidP="0086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E3" w:rsidRDefault="00861EE3" w:rsidP="00861EE3">
    <w:pPr>
      <w:pStyle w:val="af5"/>
      <w:jc w:val="center"/>
    </w:pPr>
    <w:r>
      <w:t>Организация бухгалтерского учета в банках</w:t>
    </w:r>
  </w:p>
  <w:p w:rsidR="00861EE3" w:rsidRDefault="00861EE3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79"/>
    <w:rsid w:val="001E3B7D"/>
    <w:rsid w:val="00491947"/>
    <w:rsid w:val="00554A1E"/>
    <w:rsid w:val="006B5652"/>
    <w:rsid w:val="00861EE3"/>
    <w:rsid w:val="008E1579"/>
    <w:rsid w:val="00951069"/>
    <w:rsid w:val="00A51997"/>
    <w:rsid w:val="00AD0F44"/>
    <w:rsid w:val="00B8649C"/>
    <w:rsid w:val="00BE2934"/>
    <w:rsid w:val="00DE0BC2"/>
    <w:rsid w:val="00DF4E77"/>
    <w:rsid w:val="00E465B5"/>
    <w:rsid w:val="00F1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52"/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861EE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61EE3"/>
  </w:style>
  <w:style w:type="paragraph" w:styleId="af7">
    <w:name w:val="footer"/>
    <w:basedOn w:val="a"/>
    <w:link w:val="af8"/>
    <w:uiPriority w:val="99"/>
    <w:unhideWhenUsed/>
    <w:rsid w:val="00861EE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61EE3"/>
  </w:style>
  <w:style w:type="paragraph" w:styleId="af9">
    <w:name w:val="Balloon Text"/>
    <w:basedOn w:val="a"/>
    <w:link w:val="afa"/>
    <w:uiPriority w:val="99"/>
    <w:semiHidden/>
    <w:unhideWhenUsed/>
    <w:rsid w:val="00861EE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61EE3"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rsid w:val="00B86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52"/>
  </w:style>
  <w:style w:type="paragraph" w:styleId="1">
    <w:name w:val="heading 1"/>
    <w:basedOn w:val="a"/>
    <w:next w:val="a"/>
    <w:link w:val="10"/>
    <w:uiPriority w:val="9"/>
    <w:qFormat/>
    <w:rsid w:val="006B5652"/>
    <w:pPr>
      <w:pBdr>
        <w:bottom w:val="single" w:sz="12" w:space="1" w:color="2E74B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652"/>
    <w:pPr>
      <w:pBdr>
        <w:bottom w:val="single" w:sz="8" w:space="1" w:color="5B9BD5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652"/>
    <w:pPr>
      <w:pBdr>
        <w:bottom w:val="single" w:sz="4" w:space="1" w:color="9CC2E5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652"/>
    <w:pPr>
      <w:pBdr>
        <w:bottom w:val="single" w:sz="4" w:space="2" w:color="BDD6EE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652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652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652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652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652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5652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B56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B5652"/>
    <w:rPr>
      <w:rFonts w:asciiTheme="majorHAnsi" w:eastAsiaTheme="majorEastAsia" w:hAnsiTheme="majorHAnsi" w:cstheme="majorBidi"/>
      <w:color w:val="5B9BD5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B5652"/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B5652"/>
    <w:rPr>
      <w:rFonts w:asciiTheme="majorHAnsi" w:eastAsiaTheme="majorEastAsia" w:hAnsiTheme="majorHAnsi" w:cstheme="majorBidi"/>
      <w:b/>
      <w:bCs/>
      <w:color w:val="A5A5A5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B5652"/>
    <w:rPr>
      <w:rFonts w:asciiTheme="majorHAnsi" w:eastAsiaTheme="majorEastAsia" w:hAnsiTheme="majorHAnsi" w:cstheme="majorBidi"/>
      <w:b/>
      <w:bCs/>
      <w:i/>
      <w:iCs/>
      <w:color w:val="A5A5A5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B5652"/>
    <w:rPr>
      <w:rFonts w:asciiTheme="majorHAnsi" w:eastAsiaTheme="majorEastAsia" w:hAnsiTheme="majorHAnsi" w:cstheme="majorBidi"/>
      <w:i/>
      <w:iCs/>
      <w:color w:val="A5A5A5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B565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B5652"/>
    <w:pPr>
      <w:pBdr>
        <w:top w:val="single" w:sz="8" w:space="10" w:color="ADCCEA" w:themeColor="accent1" w:themeTint="7F"/>
        <w:bottom w:val="single" w:sz="24" w:space="15" w:color="A5A5A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B5652"/>
    <w:rPr>
      <w:rFonts w:asciiTheme="majorHAnsi" w:eastAsiaTheme="majorEastAsia" w:hAnsiTheme="majorHAnsi" w:cstheme="majorBidi"/>
      <w:i/>
      <w:iCs/>
      <w:color w:val="1F4D78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B565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B5652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B5652"/>
    <w:rPr>
      <w:b/>
      <w:bCs/>
      <w:spacing w:val="0"/>
    </w:rPr>
  </w:style>
  <w:style w:type="character" w:styleId="a9">
    <w:name w:val="Emphasis"/>
    <w:uiPriority w:val="20"/>
    <w:qFormat/>
    <w:rsid w:val="006B5652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B5652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6B5652"/>
  </w:style>
  <w:style w:type="paragraph" w:styleId="ac">
    <w:name w:val="List Paragraph"/>
    <w:basedOn w:val="a"/>
    <w:uiPriority w:val="34"/>
    <w:qFormat/>
    <w:rsid w:val="006B56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B5652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B5652"/>
    <w:pPr>
      <w:pBdr>
        <w:top w:val="single" w:sz="12" w:space="10" w:color="BDD6EE" w:themeColor="accent1" w:themeTint="66"/>
        <w:left w:val="single" w:sz="36" w:space="4" w:color="5B9BD5" w:themeColor="accent1"/>
        <w:bottom w:val="single" w:sz="24" w:space="10" w:color="A5A5A5" w:themeColor="accent3"/>
        <w:right w:val="single" w:sz="36" w:space="4" w:color="5B9BD5" w:themeColor="accent1"/>
      </w:pBdr>
      <w:shd w:val="clear" w:color="auto" w:fill="5B9BD5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6B5652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5B9BD5" w:themeFill="accent1"/>
    </w:rPr>
  </w:style>
  <w:style w:type="character" w:styleId="af">
    <w:name w:val="Subtle Emphasis"/>
    <w:uiPriority w:val="19"/>
    <w:qFormat/>
    <w:rsid w:val="006B5652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B5652"/>
    <w:rPr>
      <w:b/>
      <w:bCs/>
      <w:i/>
      <w:iCs/>
      <w:color w:val="5B9BD5" w:themeColor="accent1"/>
      <w:sz w:val="22"/>
      <w:szCs w:val="22"/>
    </w:rPr>
  </w:style>
  <w:style w:type="character" w:styleId="af1">
    <w:name w:val="Subtle Reference"/>
    <w:uiPriority w:val="31"/>
    <w:qFormat/>
    <w:rsid w:val="006B5652"/>
    <w:rPr>
      <w:color w:val="auto"/>
      <w:u w:val="single" w:color="A5A5A5" w:themeColor="accent3"/>
    </w:rPr>
  </w:style>
  <w:style w:type="character" w:styleId="af2">
    <w:name w:val="Intense Reference"/>
    <w:basedOn w:val="a0"/>
    <w:uiPriority w:val="32"/>
    <w:qFormat/>
    <w:rsid w:val="006B5652"/>
    <w:rPr>
      <w:b/>
      <w:bCs/>
      <w:color w:val="7B7B7B" w:themeColor="accent3" w:themeShade="BF"/>
      <w:u w:val="single" w:color="A5A5A5" w:themeColor="accent3"/>
    </w:rPr>
  </w:style>
  <w:style w:type="character" w:styleId="af3">
    <w:name w:val="Book Title"/>
    <w:basedOn w:val="a0"/>
    <w:uiPriority w:val="33"/>
    <w:qFormat/>
    <w:rsid w:val="006B5652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B5652"/>
    <w:pPr>
      <w:outlineLvl w:val="9"/>
    </w:pPr>
    <w:rPr>
      <w:lang w:bidi="en-US"/>
    </w:rPr>
  </w:style>
  <w:style w:type="paragraph" w:styleId="af5">
    <w:name w:val="header"/>
    <w:basedOn w:val="a"/>
    <w:link w:val="af6"/>
    <w:uiPriority w:val="99"/>
    <w:unhideWhenUsed/>
    <w:rsid w:val="00861EE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861EE3"/>
  </w:style>
  <w:style w:type="paragraph" w:styleId="af7">
    <w:name w:val="footer"/>
    <w:basedOn w:val="a"/>
    <w:link w:val="af8"/>
    <w:uiPriority w:val="99"/>
    <w:unhideWhenUsed/>
    <w:rsid w:val="00861EE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861EE3"/>
  </w:style>
  <w:style w:type="paragraph" w:styleId="af9">
    <w:name w:val="Balloon Text"/>
    <w:basedOn w:val="a"/>
    <w:link w:val="afa"/>
    <w:uiPriority w:val="99"/>
    <w:semiHidden/>
    <w:unhideWhenUsed/>
    <w:rsid w:val="00861EE3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61EE3"/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59"/>
    <w:rsid w:val="00B864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Word_97-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CDF2D-95A8-424E-B8D1-80254499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16</cp:revision>
  <dcterms:created xsi:type="dcterms:W3CDTF">2019-09-22T18:59:00Z</dcterms:created>
  <dcterms:modified xsi:type="dcterms:W3CDTF">2020-09-09T04:46:00Z</dcterms:modified>
</cp:coreProperties>
</file>