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4E5E4328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DF408D">
        <w:rPr>
          <w:sz w:val="24"/>
          <w:szCs w:val="24"/>
        </w:rPr>
        <w:t>1</w:t>
      </w:r>
      <w:r w:rsidR="001C4B73">
        <w:rPr>
          <w:sz w:val="24"/>
          <w:szCs w:val="24"/>
        </w:rPr>
        <w:t>1</w:t>
      </w:r>
      <w:r w:rsidRPr="00764705">
        <w:rPr>
          <w:sz w:val="24"/>
          <w:szCs w:val="24"/>
        </w:rPr>
        <w:t xml:space="preserve">.09.2020 </w:t>
      </w:r>
    </w:p>
    <w:p w14:paraId="7464EF6F" w14:textId="5DD1D59D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 Урок № </w:t>
      </w:r>
      <w:r w:rsidR="001C4B73">
        <w:rPr>
          <w:sz w:val="24"/>
          <w:szCs w:val="24"/>
        </w:rPr>
        <w:t>6</w:t>
      </w:r>
      <w:r w:rsidRPr="00764705">
        <w:rPr>
          <w:sz w:val="24"/>
          <w:szCs w:val="24"/>
        </w:rPr>
        <w:t xml:space="preserve">. </w:t>
      </w:r>
      <w:r w:rsidR="001E6D94" w:rsidRPr="001E6D94">
        <w:rPr>
          <w:color w:val="000000"/>
          <w:sz w:val="28"/>
          <w:szCs w:val="28"/>
        </w:rPr>
        <w:t>Сопротивление и проводимость</w:t>
      </w:r>
    </w:p>
    <w:p w14:paraId="5F4268DD" w14:textId="7F76CC87" w:rsidR="00785BA3" w:rsidRPr="005111A6" w:rsidRDefault="004C0AB7" w:rsidP="00785BA3">
      <w:pPr>
        <w:rPr>
          <w:sz w:val="28"/>
          <w:szCs w:val="28"/>
        </w:rPr>
      </w:pPr>
      <w:r w:rsidRPr="005111A6">
        <w:rPr>
          <w:sz w:val="28"/>
          <w:szCs w:val="28"/>
        </w:rPr>
        <w:t>Зад</w:t>
      </w:r>
      <w:r w:rsidR="00785BA3" w:rsidRPr="005111A6">
        <w:rPr>
          <w:sz w:val="28"/>
          <w:szCs w:val="28"/>
        </w:rPr>
        <w:t>ание:</w:t>
      </w:r>
    </w:p>
    <w:p w14:paraId="1B420ABB" w14:textId="6D4C1F50" w:rsidR="005111A6" w:rsidRDefault="001E6D94" w:rsidP="00785BA3">
      <w:pPr>
        <w:rPr>
          <w:sz w:val="24"/>
          <w:szCs w:val="24"/>
        </w:rPr>
      </w:pPr>
      <w:r w:rsidRPr="001E6D94">
        <w:rPr>
          <w:rFonts w:ascii="Times New Roman" w:hAnsi="Times New Roman"/>
          <w:sz w:val="28"/>
          <w:szCs w:val="28"/>
        </w:rPr>
        <w:t>Проводимость, сопротивление, зависимость от температуры. Закон Ома. Баланс мощностей.</w:t>
      </w:r>
    </w:p>
    <w:p w14:paraId="11400113" w14:textId="77777777" w:rsidR="005111A6" w:rsidRPr="005111A6" w:rsidRDefault="005111A6" w:rsidP="005111A6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spellStart"/>
      <w:proofErr w:type="gramStart"/>
      <w:r w:rsidRPr="005111A6">
        <w:rPr>
          <w:sz w:val="28"/>
          <w:szCs w:val="28"/>
        </w:rPr>
        <w:t>эл.адрес</w:t>
      </w:r>
      <w:proofErr w:type="spellEnd"/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0A00AAA7" w14:textId="77777777" w:rsidR="005111A6" w:rsidRDefault="005111A6" w:rsidP="005111A6"/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Электротехника и электроника </w:t>
      </w:r>
      <w:proofErr w:type="spellStart"/>
      <w:r w:rsidRPr="003217D8">
        <w:rPr>
          <w:sz w:val="24"/>
          <w:szCs w:val="24"/>
        </w:rPr>
        <w:t>Петленко</w:t>
      </w:r>
      <w:proofErr w:type="spellEnd"/>
      <w:r w:rsidRPr="003217D8">
        <w:rPr>
          <w:sz w:val="24"/>
          <w:szCs w:val="24"/>
        </w:rPr>
        <w:t xml:space="preserve">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Правила устройства электроустановок М. </w:t>
      </w:r>
      <w:proofErr w:type="spellStart"/>
      <w:r w:rsidRPr="003217D8">
        <w:rPr>
          <w:sz w:val="24"/>
          <w:szCs w:val="24"/>
        </w:rPr>
        <w:t>Энергосервис</w:t>
      </w:r>
      <w:proofErr w:type="spellEnd"/>
      <w:r w:rsidRPr="003217D8">
        <w:rPr>
          <w:sz w:val="24"/>
          <w:szCs w:val="24"/>
        </w:rPr>
        <w:t>, 2015</w:t>
      </w:r>
    </w:p>
    <w:p w14:paraId="599FD2C8" w14:textId="313E8471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9238F"/>
    <w:rsid w:val="001C4B73"/>
    <w:rsid w:val="001E6D94"/>
    <w:rsid w:val="002275CF"/>
    <w:rsid w:val="00242E24"/>
    <w:rsid w:val="003217D8"/>
    <w:rsid w:val="0047656C"/>
    <w:rsid w:val="004C0AB7"/>
    <w:rsid w:val="004C29D6"/>
    <w:rsid w:val="005111A6"/>
    <w:rsid w:val="00607F7B"/>
    <w:rsid w:val="006A796D"/>
    <w:rsid w:val="00764705"/>
    <w:rsid w:val="00785BA3"/>
    <w:rsid w:val="00920C45"/>
    <w:rsid w:val="0097493C"/>
    <w:rsid w:val="00A84C92"/>
    <w:rsid w:val="00C01B2D"/>
    <w:rsid w:val="00C45675"/>
    <w:rsid w:val="00C6658B"/>
    <w:rsid w:val="00D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2020-09-09T13:10:00Z</dcterms:created>
  <dcterms:modified xsi:type="dcterms:W3CDTF">2020-09-09T13:12:00Z</dcterms:modified>
</cp:coreProperties>
</file>