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8FA" w:rsidRPr="001E58A0" w:rsidRDefault="00982508" w:rsidP="00E648FA">
      <w:pPr>
        <w:spacing w:after="0"/>
        <w:ind w:firstLine="709"/>
        <w:jc w:val="both"/>
        <w:rPr>
          <w:rFonts w:ascii="Times New Roman" w:hAnsi="Times New Roman" w:cs="Times New Roman"/>
          <w:b/>
          <w:sz w:val="28"/>
          <w:szCs w:val="28"/>
        </w:rPr>
      </w:pPr>
      <w:r w:rsidRPr="001E58A0">
        <w:rPr>
          <w:rFonts w:ascii="Times New Roman" w:hAnsi="Times New Roman" w:cs="Times New Roman"/>
          <w:b/>
          <w:sz w:val="28"/>
          <w:szCs w:val="28"/>
        </w:rPr>
        <w:t>Задание:</w:t>
      </w:r>
    </w:p>
    <w:p w:rsidR="00982508" w:rsidRPr="001E58A0" w:rsidRDefault="00982508" w:rsidP="001E58A0">
      <w:pPr>
        <w:pStyle w:val="a4"/>
        <w:numPr>
          <w:ilvl w:val="0"/>
          <w:numId w:val="1"/>
        </w:numPr>
        <w:spacing w:after="0"/>
        <w:ind w:left="0" w:firstLine="709"/>
        <w:jc w:val="both"/>
        <w:rPr>
          <w:rFonts w:ascii="Times New Roman" w:hAnsi="Times New Roman" w:cs="Times New Roman"/>
          <w:sz w:val="28"/>
          <w:szCs w:val="28"/>
        </w:rPr>
      </w:pPr>
      <w:r w:rsidRPr="001E58A0">
        <w:rPr>
          <w:rFonts w:ascii="Times New Roman" w:hAnsi="Times New Roman" w:cs="Times New Roman"/>
          <w:sz w:val="28"/>
          <w:szCs w:val="28"/>
        </w:rPr>
        <w:t>Ознакомиться с лекцией.</w:t>
      </w:r>
    </w:p>
    <w:p w:rsidR="00982508" w:rsidRPr="001E58A0" w:rsidRDefault="00394E13" w:rsidP="001E58A0">
      <w:pPr>
        <w:pStyle w:val="a4"/>
        <w:numPr>
          <w:ilvl w:val="0"/>
          <w:numId w:val="1"/>
        </w:numPr>
        <w:spacing w:after="0"/>
        <w:ind w:left="0" w:firstLine="709"/>
        <w:jc w:val="both"/>
        <w:rPr>
          <w:rFonts w:ascii="Times New Roman" w:hAnsi="Times New Roman" w:cs="Times New Roman"/>
          <w:sz w:val="28"/>
          <w:szCs w:val="28"/>
        </w:rPr>
      </w:pPr>
      <w:r>
        <w:rPr>
          <w:rFonts w:ascii="Times New Roman" w:hAnsi="Times New Roman" w:cs="Times New Roman"/>
          <w:bCs/>
          <w:sz w:val="28"/>
          <w:szCs w:val="28"/>
          <w:lang w:eastAsia="ar-SA"/>
        </w:rPr>
        <w:t>На выбор подготовить или доклад</w:t>
      </w:r>
      <w:r w:rsidR="00B53C4E">
        <w:rPr>
          <w:rFonts w:ascii="Times New Roman" w:hAnsi="Times New Roman" w:cs="Times New Roman"/>
          <w:bCs/>
          <w:sz w:val="28"/>
          <w:szCs w:val="28"/>
          <w:lang w:eastAsia="ar-SA"/>
        </w:rPr>
        <w:t xml:space="preserve"> (не менее 10 страниц)</w:t>
      </w:r>
      <w:r w:rsidR="001E58A0" w:rsidRPr="001E58A0">
        <w:rPr>
          <w:rFonts w:ascii="Times New Roman" w:hAnsi="Times New Roman" w:cs="Times New Roman"/>
          <w:bCs/>
          <w:sz w:val="28"/>
          <w:szCs w:val="28"/>
          <w:lang w:eastAsia="ar-SA"/>
        </w:rPr>
        <w:t xml:space="preserve">, </w:t>
      </w:r>
      <w:r>
        <w:rPr>
          <w:rFonts w:ascii="Times New Roman" w:hAnsi="Times New Roman" w:cs="Times New Roman"/>
          <w:bCs/>
          <w:sz w:val="28"/>
          <w:szCs w:val="28"/>
          <w:lang w:eastAsia="ar-SA"/>
        </w:rPr>
        <w:t>или презентацию</w:t>
      </w:r>
      <w:r w:rsidR="001E58A0" w:rsidRPr="001E58A0">
        <w:rPr>
          <w:rFonts w:ascii="Times New Roman" w:hAnsi="Times New Roman" w:cs="Times New Roman"/>
          <w:bCs/>
          <w:sz w:val="28"/>
          <w:szCs w:val="28"/>
          <w:lang w:eastAsia="ar-SA"/>
        </w:rPr>
        <w:t xml:space="preserve"> </w:t>
      </w:r>
      <w:r w:rsidR="00B53C4E">
        <w:rPr>
          <w:rFonts w:ascii="Times New Roman" w:hAnsi="Times New Roman" w:cs="Times New Roman"/>
          <w:bCs/>
          <w:sz w:val="28"/>
          <w:szCs w:val="28"/>
          <w:lang w:eastAsia="ar-SA"/>
        </w:rPr>
        <w:t xml:space="preserve">(не менее 20 слайдов) </w:t>
      </w:r>
      <w:r w:rsidR="001E58A0" w:rsidRPr="001E58A0">
        <w:rPr>
          <w:rFonts w:ascii="Times New Roman" w:hAnsi="Times New Roman" w:cs="Times New Roman"/>
          <w:bCs/>
          <w:sz w:val="28"/>
          <w:szCs w:val="28"/>
          <w:lang w:eastAsia="ar-SA"/>
        </w:rPr>
        <w:t xml:space="preserve">по </w:t>
      </w:r>
      <w:r w:rsidR="00B53C4E">
        <w:rPr>
          <w:rFonts w:ascii="Times New Roman" w:hAnsi="Times New Roman" w:cs="Times New Roman"/>
          <w:bCs/>
          <w:sz w:val="28"/>
          <w:szCs w:val="28"/>
          <w:lang w:eastAsia="ar-SA"/>
        </w:rPr>
        <w:t>одному из направлений</w:t>
      </w:r>
      <w:r w:rsidR="001E58A0" w:rsidRPr="001E58A0">
        <w:rPr>
          <w:rFonts w:ascii="Times New Roman" w:hAnsi="Times New Roman" w:cs="Times New Roman"/>
          <w:bCs/>
          <w:sz w:val="28"/>
          <w:szCs w:val="28"/>
          <w:lang w:eastAsia="ar-SA"/>
        </w:rPr>
        <w:t xml:space="preserve"> развития экономической теории как науки</w:t>
      </w:r>
      <w:r w:rsidR="00032765">
        <w:rPr>
          <w:rFonts w:ascii="Times New Roman" w:hAnsi="Times New Roman" w:cs="Times New Roman"/>
          <w:bCs/>
          <w:sz w:val="28"/>
          <w:szCs w:val="28"/>
          <w:lang w:eastAsia="ar-SA"/>
        </w:rPr>
        <w:t xml:space="preserve"> и отправить на почту </w:t>
      </w:r>
      <w:hyperlink r:id="rId5" w:history="1">
        <w:r w:rsidR="00B53C4E" w:rsidRPr="00901855">
          <w:rPr>
            <w:rFonts w:ascii="Times New Roman" w:eastAsia="Times New Roman" w:hAnsi="Times New Roman" w:cs="Times New Roman"/>
            <w:color w:val="0000FF"/>
            <w:sz w:val="28"/>
            <w:szCs w:val="28"/>
            <w:u w:val="single"/>
            <w:lang w:val="en-US" w:eastAsia="ru-RU"/>
          </w:rPr>
          <w:t>londonharry</w:t>
        </w:r>
        <w:r w:rsidR="00B53C4E" w:rsidRPr="00901855">
          <w:rPr>
            <w:rFonts w:ascii="Times New Roman" w:eastAsia="Times New Roman" w:hAnsi="Times New Roman" w:cs="Times New Roman"/>
            <w:color w:val="0000FF"/>
            <w:sz w:val="28"/>
            <w:szCs w:val="28"/>
            <w:u w:val="single"/>
            <w:lang w:eastAsia="ru-RU"/>
          </w:rPr>
          <w:t>228@</w:t>
        </w:r>
        <w:r w:rsidR="00B53C4E" w:rsidRPr="00901855">
          <w:rPr>
            <w:rFonts w:ascii="Times New Roman" w:eastAsia="Times New Roman" w:hAnsi="Times New Roman" w:cs="Times New Roman"/>
            <w:color w:val="0000FF"/>
            <w:sz w:val="28"/>
            <w:szCs w:val="28"/>
            <w:u w:val="single"/>
            <w:lang w:val="en-US" w:eastAsia="ru-RU"/>
          </w:rPr>
          <w:t>gmail</w:t>
        </w:r>
        <w:r w:rsidR="00B53C4E" w:rsidRPr="00901855">
          <w:rPr>
            <w:rFonts w:ascii="Times New Roman" w:eastAsia="Times New Roman" w:hAnsi="Times New Roman" w:cs="Times New Roman"/>
            <w:color w:val="0000FF"/>
            <w:sz w:val="28"/>
            <w:szCs w:val="28"/>
            <w:u w:val="single"/>
            <w:lang w:eastAsia="ru-RU"/>
          </w:rPr>
          <w:t>.</w:t>
        </w:r>
        <w:r w:rsidR="00B53C4E" w:rsidRPr="00901855">
          <w:rPr>
            <w:rFonts w:ascii="Times New Roman" w:eastAsia="Times New Roman" w:hAnsi="Times New Roman" w:cs="Times New Roman"/>
            <w:color w:val="0000FF"/>
            <w:sz w:val="28"/>
            <w:szCs w:val="28"/>
            <w:u w:val="single"/>
            <w:lang w:val="en-US" w:eastAsia="ru-RU"/>
          </w:rPr>
          <w:t>com</w:t>
        </w:r>
      </w:hyperlink>
      <w:r w:rsidR="00B53C4E">
        <w:rPr>
          <w:rFonts w:ascii="Times New Roman" w:eastAsia="Times New Roman" w:hAnsi="Times New Roman" w:cs="Times New Roman"/>
          <w:color w:val="0000FF"/>
          <w:sz w:val="28"/>
          <w:szCs w:val="28"/>
          <w:u w:val="single"/>
          <w:lang w:eastAsia="ru-RU"/>
        </w:rPr>
        <w:t xml:space="preserve"> </w:t>
      </w:r>
    </w:p>
    <w:p w:rsidR="00982508" w:rsidRPr="00E648FA" w:rsidRDefault="00982508" w:rsidP="00E648FA">
      <w:pPr>
        <w:spacing w:after="0"/>
        <w:ind w:firstLine="709"/>
        <w:jc w:val="both"/>
        <w:rPr>
          <w:rFonts w:ascii="Times New Roman" w:hAnsi="Times New Roman" w:cs="Times New Roman"/>
          <w:sz w:val="28"/>
          <w:szCs w:val="28"/>
        </w:rPr>
      </w:pPr>
      <w:bookmarkStart w:id="0" w:name="_GoBack"/>
      <w:bookmarkEnd w:id="0"/>
    </w:p>
    <w:p w:rsidR="00E648FA" w:rsidRDefault="00982508" w:rsidP="00982508">
      <w:pPr>
        <w:spacing w:after="0"/>
        <w:ind w:firstLine="709"/>
        <w:jc w:val="center"/>
        <w:rPr>
          <w:rFonts w:ascii="Times New Roman" w:hAnsi="Times New Roman" w:cs="Times New Roman"/>
          <w:b/>
          <w:sz w:val="28"/>
          <w:szCs w:val="28"/>
          <w:lang w:eastAsia="ar-SA"/>
        </w:rPr>
      </w:pPr>
      <w:r w:rsidRPr="00982508">
        <w:rPr>
          <w:rFonts w:ascii="Times New Roman" w:hAnsi="Times New Roman" w:cs="Times New Roman"/>
          <w:b/>
          <w:sz w:val="28"/>
          <w:szCs w:val="28"/>
          <w:lang w:eastAsia="ar-SA"/>
        </w:rPr>
        <w:t>4. История развития экономической теории, школы и направления.</w:t>
      </w:r>
    </w:p>
    <w:p w:rsidR="00982508" w:rsidRPr="00982508" w:rsidRDefault="00982508" w:rsidP="00982508">
      <w:pPr>
        <w:spacing w:after="0"/>
        <w:ind w:firstLine="709"/>
        <w:jc w:val="center"/>
        <w:rPr>
          <w:rFonts w:ascii="Times New Roman" w:hAnsi="Times New Roman" w:cs="Times New Roman"/>
          <w:b/>
          <w:sz w:val="28"/>
          <w:szCs w:val="28"/>
        </w:rPr>
      </w:pPr>
    </w:p>
    <w:p w:rsidR="00E648FA" w:rsidRPr="00E648FA" w:rsidRDefault="00E648FA" w:rsidP="00E648FA">
      <w:pPr>
        <w:spacing w:after="0" w:line="240" w:lineRule="auto"/>
        <w:ind w:firstLine="709"/>
        <w:jc w:val="both"/>
        <w:rPr>
          <w:rFonts w:ascii="Times New Roman" w:eastAsia="Times New Roman" w:hAnsi="Times New Roman" w:cs="Times New Roman"/>
          <w:sz w:val="28"/>
          <w:szCs w:val="28"/>
          <w:lang w:eastAsia="ru-RU"/>
        </w:rPr>
      </w:pPr>
      <w:r w:rsidRPr="00E648FA">
        <w:rPr>
          <w:rFonts w:ascii="Times New Roman" w:eastAsia="Times New Roman" w:hAnsi="Times New Roman" w:cs="Times New Roman"/>
          <w:sz w:val="28"/>
          <w:szCs w:val="28"/>
          <w:lang w:eastAsia="ru-RU"/>
        </w:rPr>
        <w:t>Истоки экономической мысли уходят своими корнями в глубокую древность. Уже первобытные люди имели определенные представления об отношениях, связанных с производством, обменом, распределением и потреблением жизненных благ. Люди задумывались над явлениями, составляющими экономику первобытного общества, и эти мысли закреплялись и оформлялись в виде разного рода заповедей и правил поведения. Об этом говорят дошедшие до нашего времени египетские папирусы, древнеиндийские </w:t>
      </w:r>
      <w:hyperlink r:id="rId6" w:history="1">
        <w:r w:rsidRPr="00E648FA">
          <w:rPr>
            <w:rFonts w:ascii="Times New Roman" w:eastAsia="Times New Roman" w:hAnsi="Times New Roman" w:cs="Times New Roman"/>
            <w:sz w:val="28"/>
            <w:szCs w:val="28"/>
            <w:u w:val="single"/>
            <w:lang w:eastAsia="ru-RU"/>
          </w:rPr>
          <w:t>Веды</w:t>
        </w:r>
      </w:hyperlink>
      <w:r w:rsidRPr="00E648FA">
        <w:rPr>
          <w:rFonts w:ascii="Times New Roman" w:eastAsia="Times New Roman" w:hAnsi="Times New Roman" w:cs="Times New Roman"/>
          <w:sz w:val="28"/>
          <w:szCs w:val="28"/>
          <w:lang w:eastAsia="ru-RU"/>
        </w:rPr>
        <w:t>, законы царя </w:t>
      </w:r>
      <w:hyperlink r:id="rId7" w:history="1">
        <w:r w:rsidRPr="00E648FA">
          <w:rPr>
            <w:rFonts w:ascii="Times New Roman" w:eastAsia="Times New Roman" w:hAnsi="Times New Roman" w:cs="Times New Roman"/>
            <w:sz w:val="28"/>
            <w:szCs w:val="28"/>
            <w:u w:val="single"/>
            <w:lang w:eastAsia="ru-RU"/>
          </w:rPr>
          <w:t>Хаммурапи</w:t>
        </w:r>
      </w:hyperlink>
      <w:r w:rsidRPr="00E648FA">
        <w:rPr>
          <w:rFonts w:ascii="Times New Roman" w:eastAsia="Times New Roman" w:hAnsi="Times New Roman" w:cs="Times New Roman"/>
          <w:sz w:val="28"/>
          <w:szCs w:val="28"/>
          <w:lang w:eastAsia="ru-RU"/>
        </w:rPr>
        <w:t>. Но это не была еще наука. Это был лишь ее зародыш.</w:t>
      </w:r>
    </w:p>
    <w:p w:rsidR="00E648FA" w:rsidRPr="00E648FA" w:rsidRDefault="00E648FA" w:rsidP="00E648FA">
      <w:pPr>
        <w:spacing w:after="0" w:line="240" w:lineRule="auto"/>
        <w:ind w:firstLine="709"/>
        <w:jc w:val="both"/>
        <w:rPr>
          <w:rFonts w:ascii="Times New Roman" w:eastAsia="Times New Roman" w:hAnsi="Times New Roman" w:cs="Times New Roman"/>
          <w:sz w:val="28"/>
          <w:szCs w:val="28"/>
          <w:lang w:eastAsia="ru-RU"/>
        </w:rPr>
      </w:pPr>
      <w:r w:rsidRPr="00E648FA">
        <w:rPr>
          <w:rFonts w:ascii="Times New Roman" w:eastAsia="Times New Roman" w:hAnsi="Times New Roman" w:cs="Times New Roman"/>
          <w:sz w:val="28"/>
          <w:szCs w:val="28"/>
          <w:lang w:eastAsia="ru-RU"/>
        </w:rPr>
        <w:t>Наука (как система знаний человека о природе и обществе) об экономике возникает лишь в эпоху рабовладельческого общества.</w:t>
      </w:r>
    </w:p>
    <w:p w:rsidR="00E648FA" w:rsidRPr="00E648FA" w:rsidRDefault="00E648FA" w:rsidP="00E648FA">
      <w:pPr>
        <w:spacing w:after="0" w:line="240" w:lineRule="auto"/>
        <w:ind w:firstLine="709"/>
        <w:jc w:val="both"/>
        <w:rPr>
          <w:rFonts w:ascii="Times New Roman" w:eastAsia="Times New Roman" w:hAnsi="Times New Roman" w:cs="Times New Roman"/>
          <w:sz w:val="28"/>
          <w:szCs w:val="28"/>
          <w:lang w:eastAsia="ru-RU"/>
        </w:rPr>
      </w:pPr>
      <w:r w:rsidRPr="00E648FA">
        <w:rPr>
          <w:rFonts w:ascii="Times New Roman" w:eastAsia="Times New Roman" w:hAnsi="Times New Roman" w:cs="Times New Roman"/>
          <w:sz w:val="28"/>
          <w:szCs w:val="28"/>
          <w:lang w:eastAsia="ru-RU"/>
        </w:rPr>
        <w:t>Первые представления об экономике мы находим в трудах </w:t>
      </w:r>
      <w:proofErr w:type="spellStart"/>
      <w:r w:rsidR="00B83150" w:rsidRPr="00E648FA">
        <w:rPr>
          <w:rFonts w:ascii="Times New Roman" w:eastAsia="Times New Roman" w:hAnsi="Times New Roman" w:cs="Times New Roman"/>
          <w:sz w:val="28"/>
          <w:szCs w:val="28"/>
          <w:lang w:eastAsia="ru-RU"/>
        </w:rPr>
        <w:fldChar w:fldCharType="begin"/>
      </w:r>
      <w:r w:rsidRPr="00E648FA">
        <w:rPr>
          <w:rFonts w:ascii="Times New Roman" w:eastAsia="Times New Roman" w:hAnsi="Times New Roman" w:cs="Times New Roman"/>
          <w:sz w:val="28"/>
          <w:szCs w:val="28"/>
          <w:lang w:eastAsia="ru-RU"/>
        </w:rPr>
        <w:instrText xml:space="preserve"> HYPERLINK "https://studopedia.ru/4_50886_ksenofont.html" </w:instrText>
      </w:r>
      <w:r w:rsidR="00B83150" w:rsidRPr="00E648FA">
        <w:rPr>
          <w:rFonts w:ascii="Times New Roman" w:eastAsia="Times New Roman" w:hAnsi="Times New Roman" w:cs="Times New Roman"/>
          <w:sz w:val="28"/>
          <w:szCs w:val="28"/>
          <w:lang w:eastAsia="ru-RU"/>
        </w:rPr>
        <w:fldChar w:fldCharType="separate"/>
      </w:r>
      <w:r w:rsidRPr="00E648FA">
        <w:rPr>
          <w:rFonts w:ascii="Times New Roman" w:eastAsia="Times New Roman" w:hAnsi="Times New Roman" w:cs="Times New Roman"/>
          <w:sz w:val="28"/>
          <w:szCs w:val="28"/>
          <w:u w:val="single"/>
          <w:lang w:eastAsia="ru-RU"/>
        </w:rPr>
        <w:t>Ксенофонта</w:t>
      </w:r>
      <w:proofErr w:type="spellEnd"/>
      <w:r w:rsidR="00B83150" w:rsidRPr="00E648FA">
        <w:rPr>
          <w:rFonts w:ascii="Times New Roman" w:eastAsia="Times New Roman" w:hAnsi="Times New Roman" w:cs="Times New Roman"/>
          <w:sz w:val="28"/>
          <w:szCs w:val="28"/>
          <w:lang w:eastAsia="ru-RU"/>
        </w:rPr>
        <w:fldChar w:fldCharType="end"/>
      </w:r>
      <w:r w:rsidRPr="00E648FA">
        <w:rPr>
          <w:rFonts w:ascii="Times New Roman" w:eastAsia="Times New Roman" w:hAnsi="Times New Roman" w:cs="Times New Roman"/>
          <w:sz w:val="28"/>
          <w:szCs w:val="28"/>
          <w:lang w:eastAsia="ru-RU"/>
        </w:rPr>
        <w:t xml:space="preserve"> (445-355 </w:t>
      </w:r>
      <w:proofErr w:type="spellStart"/>
      <w:proofErr w:type="gramStart"/>
      <w:r w:rsidRPr="00E648FA">
        <w:rPr>
          <w:rFonts w:ascii="Times New Roman" w:eastAsia="Times New Roman" w:hAnsi="Times New Roman" w:cs="Times New Roman"/>
          <w:sz w:val="28"/>
          <w:szCs w:val="28"/>
          <w:lang w:eastAsia="ru-RU"/>
        </w:rPr>
        <w:t>гг</w:t>
      </w:r>
      <w:proofErr w:type="spellEnd"/>
      <w:proofErr w:type="gramEnd"/>
      <w:r w:rsidRPr="00E648FA">
        <w:rPr>
          <w:rFonts w:ascii="Times New Roman" w:eastAsia="Times New Roman" w:hAnsi="Times New Roman" w:cs="Times New Roman"/>
          <w:sz w:val="28"/>
          <w:szCs w:val="28"/>
          <w:lang w:eastAsia="ru-RU"/>
        </w:rPr>
        <w:t xml:space="preserve"> до н.э.), </w:t>
      </w:r>
      <w:hyperlink r:id="rId8" w:history="1">
        <w:r w:rsidRPr="00E648FA">
          <w:rPr>
            <w:rFonts w:ascii="Times New Roman" w:eastAsia="Times New Roman" w:hAnsi="Times New Roman" w:cs="Times New Roman"/>
            <w:sz w:val="28"/>
            <w:szCs w:val="28"/>
            <w:u w:val="single"/>
            <w:lang w:eastAsia="ru-RU"/>
          </w:rPr>
          <w:t>Платона</w:t>
        </w:r>
      </w:hyperlink>
      <w:r w:rsidRPr="00E648FA">
        <w:rPr>
          <w:rFonts w:ascii="Times New Roman" w:eastAsia="Times New Roman" w:hAnsi="Times New Roman" w:cs="Times New Roman"/>
          <w:sz w:val="28"/>
          <w:szCs w:val="28"/>
          <w:lang w:eastAsia="ru-RU"/>
        </w:rPr>
        <w:t>, </w:t>
      </w:r>
      <w:hyperlink r:id="rId9" w:history="1">
        <w:r w:rsidRPr="00E648FA">
          <w:rPr>
            <w:rFonts w:ascii="Times New Roman" w:eastAsia="Times New Roman" w:hAnsi="Times New Roman" w:cs="Times New Roman"/>
            <w:sz w:val="28"/>
            <w:szCs w:val="28"/>
            <w:u w:val="single"/>
            <w:lang w:eastAsia="ru-RU"/>
          </w:rPr>
          <w:t>Аристотеля</w:t>
        </w:r>
      </w:hyperlink>
      <w:r w:rsidRPr="00E648FA">
        <w:rPr>
          <w:rFonts w:ascii="Times New Roman" w:eastAsia="Times New Roman" w:hAnsi="Times New Roman" w:cs="Times New Roman"/>
          <w:sz w:val="28"/>
          <w:szCs w:val="28"/>
          <w:lang w:eastAsia="ru-RU"/>
        </w:rPr>
        <w:t xml:space="preserve"> (384-322гг. до н.э.) и других мыслителей древности. </w:t>
      </w:r>
      <w:proofErr w:type="spellStart"/>
      <w:r w:rsidRPr="00E648FA">
        <w:rPr>
          <w:rFonts w:ascii="Times New Roman" w:eastAsia="Times New Roman" w:hAnsi="Times New Roman" w:cs="Times New Roman"/>
          <w:sz w:val="28"/>
          <w:szCs w:val="28"/>
          <w:lang w:eastAsia="ru-RU"/>
        </w:rPr>
        <w:t>Ксенофонт</w:t>
      </w:r>
      <w:proofErr w:type="spellEnd"/>
      <w:r w:rsidRPr="00E648FA">
        <w:rPr>
          <w:rFonts w:ascii="Times New Roman" w:eastAsia="Times New Roman" w:hAnsi="Times New Roman" w:cs="Times New Roman"/>
          <w:sz w:val="28"/>
          <w:szCs w:val="28"/>
          <w:lang w:eastAsia="ru-RU"/>
        </w:rPr>
        <w:t xml:space="preserve"> составил руководство по управлению домашним хозяйством, назвав искусство управления домашним хозяйством экономикой (греч</w:t>
      </w:r>
      <w:proofErr w:type="gramStart"/>
      <w:r w:rsidRPr="00E648FA">
        <w:rPr>
          <w:rFonts w:ascii="Times New Roman" w:eastAsia="Times New Roman" w:hAnsi="Times New Roman" w:cs="Times New Roman"/>
          <w:sz w:val="28"/>
          <w:szCs w:val="28"/>
          <w:lang w:eastAsia="ru-RU"/>
        </w:rPr>
        <w:t>.</w:t>
      </w:r>
      <w:proofErr w:type="gramEnd"/>
      <w:r w:rsidRPr="00E648FA">
        <w:rPr>
          <w:rFonts w:ascii="Times New Roman" w:eastAsia="Times New Roman" w:hAnsi="Times New Roman" w:cs="Times New Roman"/>
          <w:sz w:val="28"/>
          <w:szCs w:val="28"/>
          <w:lang w:eastAsia="ru-RU"/>
        </w:rPr>
        <w:t> </w:t>
      </w:r>
      <w:proofErr w:type="spellStart"/>
      <w:proofErr w:type="gramStart"/>
      <w:r w:rsidRPr="00E648FA">
        <w:rPr>
          <w:rFonts w:ascii="Times New Roman" w:eastAsia="Times New Roman" w:hAnsi="Times New Roman" w:cs="Times New Roman"/>
          <w:i/>
          <w:iCs/>
          <w:sz w:val="28"/>
          <w:szCs w:val="28"/>
          <w:lang w:eastAsia="ru-RU"/>
        </w:rPr>
        <w:t>о</w:t>
      </w:r>
      <w:proofErr w:type="gramEnd"/>
      <w:r w:rsidRPr="00E648FA">
        <w:rPr>
          <w:rFonts w:ascii="Times New Roman" w:eastAsia="Times New Roman" w:hAnsi="Times New Roman" w:cs="Times New Roman"/>
          <w:i/>
          <w:iCs/>
          <w:sz w:val="28"/>
          <w:szCs w:val="28"/>
          <w:lang w:eastAsia="ru-RU"/>
        </w:rPr>
        <w:t>йкос</w:t>
      </w:r>
      <w:r w:rsidRPr="00E648FA">
        <w:rPr>
          <w:rFonts w:ascii="Times New Roman" w:eastAsia="Times New Roman" w:hAnsi="Times New Roman" w:cs="Times New Roman"/>
          <w:sz w:val="28"/>
          <w:szCs w:val="28"/>
          <w:lang w:eastAsia="ru-RU"/>
        </w:rPr>
        <w:t>-дом</w:t>
      </w:r>
      <w:proofErr w:type="spellEnd"/>
      <w:r w:rsidRPr="00E648FA">
        <w:rPr>
          <w:rFonts w:ascii="Times New Roman" w:eastAsia="Times New Roman" w:hAnsi="Times New Roman" w:cs="Times New Roman"/>
          <w:sz w:val="28"/>
          <w:szCs w:val="28"/>
          <w:lang w:eastAsia="ru-RU"/>
        </w:rPr>
        <w:t>, хозяйство; </w:t>
      </w:r>
      <w:proofErr w:type="spellStart"/>
      <w:r w:rsidRPr="00E648FA">
        <w:rPr>
          <w:rFonts w:ascii="Times New Roman" w:eastAsia="Times New Roman" w:hAnsi="Times New Roman" w:cs="Times New Roman"/>
          <w:i/>
          <w:iCs/>
          <w:sz w:val="28"/>
          <w:szCs w:val="28"/>
          <w:lang w:eastAsia="ru-RU"/>
        </w:rPr>
        <w:t>номос-</w:t>
      </w:r>
      <w:r w:rsidRPr="00E648FA">
        <w:rPr>
          <w:rFonts w:ascii="Times New Roman" w:eastAsia="Times New Roman" w:hAnsi="Times New Roman" w:cs="Times New Roman"/>
          <w:sz w:val="28"/>
          <w:szCs w:val="28"/>
          <w:lang w:eastAsia="ru-RU"/>
        </w:rPr>
        <w:t>закон</w:t>
      </w:r>
      <w:proofErr w:type="spellEnd"/>
      <w:r w:rsidRPr="00E648FA">
        <w:rPr>
          <w:rFonts w:ascii="Times New Roman" w:eastAsia="Times New Roman" w:hAnsi="Times New Roman" w:cs="Times New Roman"/>
          <w:sz w:val="28"/>
          <w:szCs w:val="28"/>
          <w:lang w:eastAsia="ru-RU"/>
        </w:rPr>
        <w:t xml:space="preserve">). Аристотель различал 2 вида хозяйственной деятельности: экономию и </w:t>
      </w:r>
      <w:proofErr w:type="spellStart"/>
      <w:r w:rsidRPr="00E648FA">
        <w:rPr>
          <w:rFonts w:ascii="Times New Roman" w:eastAsia="Times New Roman" w:hAnsi="Times New Roman" w:cs="Times New Roman"/>
          <w:sz w:val="28"/>
          <w:szCs w:val="28"/>
          <w:lang w:eastAsia="ru-RU"/>
        </w:rPr>
        <w:t>хремастику</w:t>
      </w:r>
      <w:proofErr w:type="spellEnd"/>
      <w:r w:rsidRPr="00E648FA">
        <w:rPr>
          <w:rFonts w:ascii="Times New Roman" w:eastAsia="Times New Roman" w:hAnsi="Times New Roman" w:cs="Times New Roman"/>
          <w:sz w:val="28"/>
          <w:szCs w:val="28"/>
          <w:lang w:eastAsia="ru-RU"/>
        </w:rPr>
        <w:t> </w:t>
      </w:r>
      <w:r w:rsidRPr="00E648FA">
        <w:rPr>
          <w:rFonts w:ascii="Times New Roman" w:eastAsia="Times New Roman" w:hAnsi="Times New Roman" w:cs="Times New Roman"/>
          <w:i/>
          <w:iCs/>
          <w:sz w:val="28"/>
          <w:szCs w:val="28"/>
          <w:lang w:eastAsia="ru-RU"/>
        </w:rPr>
        <w:t>(</w:t>
      </w:r>
      <w:proofErr w:type="spellStart"/>
      <w:r w:rsidRPr="00E648FA">
        <w:rPr>
          <w:rFonts w:ascii="Times New Roman" w:eastAsia="Times New Roman" w:hAnsi="Times New Roman" w:cs="Times New Roman"/>
          <w:i/>
          <w:iCs/>
          <w:sz w:val="28"/>
          <w:szCs w:val="28"/>
          <w:lang w:eastAsia="ru-RU"/>
        </w:rPr>
        <w:t>хрем</w:t>
      </w:r>
      <w:proofErr w:type="gramStart"/>
      <w:r w:rsidRPr="00E648FA">
        <w:rPr>
          <w:rFonts w:ascii="Times New Roman" w:eastAsia="Times New Roman" w:hAnsi="Times New Roman" w:cs="Times New Roman"/>
          <w:i/>
          <w:iCs/>
          <w:sz w:val="28"/>
          <w:szCs w:val="28"/>
          <w:lang w:eastAsia="ru-RU"/>
        </w:rPr>
        <w:t>а</w:t>
      </w:r>
      <w:proofErr w:type="spellEnd"/>
      <w:r w:rsidRPr="00E648FA">
        <w:rPr>
          <w:rFonts w:ascii="Times New Roman" w:eastAsia="Times New Roman" w:hAnsi="Times New Roman" w:cs="Times New Roman"/>
          <w:sz w:val="28"/>
          <w:szCs w:val="28"/>
          <w:lang w:eastAsia="ru-RU"/>
        </w:rPr>
        <w:t>-</w:t>
      </w:r>
      <w:proofErr w:type="gramEnd"/>
      <w:r w:rsidRPr="00E648FA">
        <w:rPr>
          <w:rFonts w:ascii="Times New Roman" w:eastAsia="Times New Roman" w:hAnsi="Times New Roman" w:cs="Times New Roman"/>
          <w:sz w:val="28"/>
          <w:szCs w:val="28"/>
          <w:lang w:eastAsia="ru-RU"/>
        </w:rPr>
        <w:t xml:space="preserve"> имущество, владение; искусство наживать денежное богатство), он стремился выяснить, что лежит в основе равенства обмениваемых товаров (Борьба мнений существует и по сей день-соотношение роли трудовых затрат- стоимости и полезности в ценообразовании).</w:t>
      </w:r>
    </w:p>
    <w:p w:rsidR="00E648FA" w:rsidRPr="00E648FA" w:rsidRDefault="00E648FA" w:rsidP="00E648FA">
      <w:pPr>
        <w:spacing w:after="0" w:line="240" w:lineRule="auto"/>
        <w:ind w:firstLine="709"/>
        <w:jc w:val="both"/>
        <w:rPr>
          <w:rFonts w:ascii="Times New Roman" w:eastAsia="Times New Roman" w:hAnsi="Times New Roman" w:cs="Times New Roman"/>
          <w:sz w:val="28"/>
          <w:szCs w:val="28"/>
          <w:lang w:eastAsia="ru-RU"/>
        </w:rPr>
      </w:pPr>
      <w:r w:rsidRPr="00E648FA">
        <w:rPr>
          <w:rFonts w:ascii="Times New Roman" w:eastAsia="Times New Roman" w:hAnsi="Times New Roman" w:cs="Times New Roman"/>
          <w:sz w:val="28"/>
          <w:szCs w:val="28"/>
          <w:lang w:eastAsia="ru-RU"/>
        </w:rPr>
        <w:t>По мере возникновения централизованных государств появилась проблема общенационального государственного ведения хозяйства, значение «экономии» изменилось, оно превращается в «политическую экономию» (полис-государство, </w:t>
      </w:r>
      <w:proofErr w:type="spellStart"/>
      <w:r w:rsidRPr="00E648FA">
        <w:rPr>
          <w:rFonts w:ascii="Times New Roman" w:eastAsia="Times New Roman" w:hAnsi="Times New Roman" w:cs="Times New Roman"/>
          <w:i/>
          <w:iCs/>
          <w:sz w:val="28"/>
          <w:szCs w:val="28"/>
          <w:lang w:eastAsia="ru-RU"/>
        </w:rPr>
        <w:t>ойкос</w:t>
      </w:r>
      <w:r w:rsidRPr="00E648FA">
        <w:rPr>
          <w:rFonts w:ascii="Times New Roman" w:eastAsia="Times New Roman" w:hAnsi="Times New Roman" w:cs="Times New Roman"/>
          <w:sz w:val="28"/>
          <w:szCs w:val="28"/>
          <w:lang w:eastAsia="ru-RU"/>
        </w:rPr>
        <w:t>-домашнее</w:t>
      </w:r>
      <w:proofErr w:type="spellEnd"/>
      <w:r w:rsidRPr="00E648FA">
        <w:rPr>
          <w:rFonts w:ascii="Times New Roman" w:eastAsia="Times New Roman" w:hAnsi="Times New Roman" w:cs="Times New Roman"/>
          <w:sz w:val="28"/>
          <w:szCs w:val="28"/>
          <w:lang w:eastAsia="ru-RU"/>
        </w:rPr>
        <w:t xml:space="preserve"> хозяйство, </w:t>
      </w:r>
      <w:proofErr w:type="spellStart"/>
      <w:r w:rsidRPr="00E648FA">
        <w:rPr>
          <w:rFonts w:ascii="Times New Roman" w:eastAsia="Times New Roman" w:hAnsi="Times New Roman" w:cs="Times New Roman"/>
          <w:i/>
          <w:iCs/>
          <w:sz w:val="28"/>
          <w:szCs w:val="28"/>
          <w:lang w:eastAsia="ru-RU"/>
        </w:rPr>
        <w:t>номо</w:t>
      </w:r>
      <w:proofErr w:type="gramStart"/>
      <w:r w:rsidRPr="00E648FA">
        <w:rPr>
          <w:rFonts w:ascii="Times New Roman" w:eastAsia="Times New Roman" w:hAnsi="Times New Roman" w:cs="Times New Roman"/>
          <w:i/>
          <w:iCs/>
          <w:sz w:val="28"/>
          <w:szCs w:val="28"/>
          <w:lang w:eastAsia="ru-RU"/>
        </w:rPr>
        <w:t>с</w:t>
      </w:r>
      <w:proofErr w:type="spellEnd"/>
      <w:r w:rsidRPr="00E648FA">
        <w:rPr>
          <w:rFonts w:ascii="Times New Roman" w:eastAsia="Times New Roman" w:hAnsi="Times New Roman" w:cs="Times New Roman"/>
          <w:i/>
          <w:iCs/>
          <w:sz w:val="28"/>
          <w:szCs w:val="28"/>
          <w:lang w:eastAsia="ru-RU"/>
        </w:rPr>
        <w:t>-</w:t>
      </w:r>
      <w:proofErr w:type="gramEnd"/>
      <w:r w:rsidRPr="00E648FA">
        <w:rPr>
          <w:rFonts w:ascii="Times New Roman" w:eastAsia="Times New Roman" w:hAnsi="Times New Roman" w:cs="Times New Roman"/>
          <w:sz w:val="28"/>
          <w:szCs w:val="28"/>
          <w:lang w:eastAsia="ru-RU"/>
        </w:rPr>
        <w:t xml:space="preserve"> закон). Сам термин «политическая экономия» впервые применил в своем труде «Трактат политической экономии для короля и королевы» (1615) французский экономист </w:t>
      </w:r>
      <w:proofErr w:type="spellStart"/>
      <w:r w:rsidRPr="00E648FA">
        <w:rPr>
          <w:rFonts w:ascii="Times New Roman" w:eastAsia="Times New Roman" w:hAnsi="Times New Roman" w:cs="Times New Roman"/>
          <w:sz w:val="28"/>
          <w:szCs w:val="28"/>
          <w:lang w:eastAsia="ru-RU"/>
        </w:rPr>
        <w:t>Антуан</w:t>
      </w:r>
      <w:proofErr w:type="spellEnd"/>
      <w:r w:rsidRPr="00E648FA">
        <w:rPr>
          <w:rFonts w:ascii="Times New Roman" w:eastAsia="Times New Roman" w:hAnsi="Times New Roman" w:cs="Times New Roman"/>
          <w:sz w:val="28"/>
          <w:szCs w:val="28"/>
          <w:lang w:eastAsia="ru-RU"/>
        </w:rPr>
        <w:t xml:space="preserve"> </w:t>
      </w:r>
      <w:proofErr w:type="spellStart"/>
      <w:r w:rsidRPr="00E648FA">
        <w:rPr>
          <w:rFonts w:ascii="Times New Roman" w:eastAsia="Times New Roman" w:hAnsi="Times New Roman" w:cs="Times New Roman"/>
          <w:sz w:val="28"/>
          <w:szCs w:val="28"/>
          <w:lang w:eastAsia="ru-RU"/>
        </w:rPr>
        <w:t>Монкретьен</w:t>
      </w:r>
      <w:proofErr w:type="spellEnd"/>
      <w:r w:rsidRPr="00E648FA">
        <w:rPr>
          <w:rFonts w:ascii="Times New Roman" w:eastAsia="Times New Roman" w:hAnsi="Times New Roman" w:cs="Times New Roman"/>
          <w:sz w:val="28"/>
          <w:szCs w:val="28"/>
          <w:lang w:eastAsia="ru-RU"/>
        </w:rPr>
        <w:t xml:space="preserve"> (1575-1622) Предмет экономической теории изменялся по мере развития общества. Первым экономическим учением стал меркантилизм (16-18 век).</w:t>
      </w:r>
    </w:p>
    <w:p w:rsidR="00E648FA" w:rsidRPr="00E648FA" w:rsidRDefault="00E648FA" w:rsidP="00E648FA">
      <w:pPr>
        <w:spacing w:after="0" w:line="240" w:lineRule="auto"/>
        <w:ind w:firstLine="709"/>
        <w:jc w:val="both"/>
        <w:rPr>
          <w:rFonts w:ascii="Times New Roman" w:eastAsia="Times New Roman" w:hAnsi="Times New Roman" w:cs="Times New Roman"/>
          <w:sz w:val="28"/>
          <w:szCs w:val="28"/>
          <w:lang w:eastAsia="ru-RU"/>
        </w:rPr>
      </w:pPr>
      <w:r w:rsidRPr="00E648FA">
        <w:rPr>
          <w:rFonts w:ascii="Times New Roman" w:eastAsia="Times New Roman" w:hAnsi="Times New Roman" w:cs="Times New Roman"/>
          <w:sz w:val="28"/>
          <w:szCs w:val="28"/>
          <w:lang w:eastAsia="ru-RU"/>
        </w:rPr>
        <w:br/>
      </w:r>
    </w:p>
    <w:p w:rsidR="008955E2" w:rsidRPr="0025183B" w:rsidRDefault="008955E2" w:rsidP="00E648FA">
      <w:pPr>
        <w:spacing w:after="0" w:line="240" w:lineRule="auto"/>
        <w:ind w:firstLine="709"/>
        <w:jc w:val="both"/>
        <w:outlineLvl w:val="2"/>
        <w:rPr>
          <w:rFonts w:ascii="Times New Roman" w:eastAsia="Times New Roman" w:hAnsi="Times New Roman" w:cs="Times New Roman"/>
          <w:sz w:val="28"/>
          <w:szCs w:val="28"/>
          <w:lang w:eastAsia="ru-RU"/>
        </w:rPr>
      </w:pPr>
    </w:p>
    <w:p w:rsidR="00E648FA" w:rsidRDefault="00E648FA" w:rsidP="0025183B">
      <w:pPr>
        <w:spacing w:after="0" w:line="240" w:lineRule="auto"/>
        <w:ind w:firstLine="709"/>
        <w:jc w:val="center"/>
        <w:outlineLvl w:val="2"/>
        <w:rPr>
          <w:rFonts w:ascii="Times New Roman" w:eastAsia="Times New Roman" w:hAnsi="Times New Roman" w:cs="Times New Roman"/>
          <w:b/>
          <w:bCs/>
          <w:i/>
          <w:iCs/>
          <w:sz w:val="28"/>
          <w:szCs w:val="28"/>
          <w:lang w:eastAsia="ru-RU"/>
        </w:rPr>
      </w:pPr>
      <w:r w:rsidRPr="00E648FA">
        <w:rPr>
          <w:rFonts w:ascii="Times New Roman" w:eastAsia="Times New Roman" w:hAnsi="Times New Roman" w:cs="Times New Roman"/>
          <w:b/>
          <w:bCs/>
          <w:i/>
          <w:iCs/>
          <w:sz w:val="28"/>
          <w:szCs w:val="28"/>
          <w:lang w:eastAsia="ru-RU"/>
        </w:rPr>
        <w:t>Этапы развития экономической теории.</w:t>
      </w:r>
    </w:p>
    <w:p w:rsidR="00032765" w:rsidRPr="00032765" w:rsidRDefault="00032765" w:rsidP="0025183B">
      <w:pPr>
        <w:spacing w:after="0" w:line="240" w:lineRule="auto"/>
        <w:ind w:firstLine="709"/>
        <w:jc w:val="center"/>
        <w:outlineLvl w:val="2"/>
        <w:rPr>
          <w:rFonts w:ascii="Times New Roman" w:eastAsia="Times New Roman" w:hAnsi="Times New Roman" w:cs="Times New Roman"/>
          <w:b/>
          <w:bCs/>
          <w:i/>
          <w:iCs/>
          <w:sz w:val="28"/>
          <w:szCs w:val="28"/>
          <w:lang w:eastAsia="ru-RU"/>
        </w:rPr>
      </w:pPr>
    </w:p>
    <w:p w:rsidR="00032765" w:rsidRPr="00DE0316" w:rsidRDefault="00032765" w:rsidP="00032765">
      <w:pPr>
        <w:spacing w:after="0" w:line="240" w:lineRule="auto"/>
        <w:ind w:firstLine="709"/>
        <w:jc w:val="both"/>
        <w:outlineLvl w:val="2"/>
        <w:rPr>
          <w:rFonts w:ascii="Times New Roman" w:eastAsia="Times New Roman" w:hAnsi="Times New Roman" w:cs="Times New Roman"/>
          <w:b/>
          <w:bCs/>
          <w:i/>
          <w:iCs/>
          <w:sz w:val="28"/>
          <w:szCs w:val="28"/>
          <w:lang w:eastAsia="ru-RU"/>
        </w:rPr>
      </w:pPr>
      <w:r w:rsidRPr="00DE0316">
        <w:rPr>
          <w:rFonts w:ascii="Times New Roman" w:hAnsi="Times New Roman" w:cs="Times New Roman"/>
          <w:sz w:val="28"/>
          <w:szCs w:val="28"/>
        </w:rPr>
        <w:t>Первой школой политической экономии был </w:t>
      </w:r>
      <w:r w:rsidRPr="00DE0316">
        <w:rPr>
          <w:rFonts w:ascii="Times New Roman" w:hAnsi="Times New Roman" w:cs="Times New Roman"/>
          <w:i/>
          <w:iCs/>
          <w:sz w:val="28"/>
          <w:szCs w:val="28"/>
        </w:rPr>
        <w:t>меркантилизм</w:t>
      </w:r>
      <w:r w:rsidRPr="00DE0316">
        <w:rPr>
          <w:rFonts w:ascii="Times New Roman" w:hAnsi="Times New Roman" w:cs="Times New Roman"/>
          <w:sz w:val="28"/>
          <w:szCs w:val="28"/>
        </w:rPr>
        <w:t>.</w:t>
      </w:r>
    </w:p>
    <w:p w:rsidR="00E648FA" w:rsidRPr="00DE0316" w:rsidRDefault="00B83150" w:rsidP="008955E2">
      <w:pPr>
        <w:pStyle w:val="a4"/>
        <w:numPr>
          <w:ilvl w:val="0"/>
          <w:numId w:val="2"/>
        </w:numPr>
        <w:spacing w:after="0" w:line="240" w:lineRule="auto"/>
        <w:ind w:left="0" w:firstLine="709"/>
        <w:jc w:val="both"/>
        <w:rPr>
          <w:rFonts w:ascii="Times New Roman" w:eastAsia="Times New Roman" w:hAnsi="Times New Roman" w:cs="Times New Roman"/>
          <w:sz w:val="28"/>
          <w:szCs w:val="28"/>
          <w:lang w:eastAsia="ru-RU"/>
        </w:rPr>
      </w:pPr>
      <w:hyperlink r:id="rId10" w:history="1">
        <w:r w:rsidR="00E648FA" w:rsidRPr="00DE0316">
          <w:rPr>
            <w:rFonts w:ascii="Times New Roman" w:eastAsia="Times New Roman" w:hAnsi="Times New Roman" w:cs="Times New Roman"/>
            <w:b/>
            <w:sz w:val="28"/>
            <w:szCs w:val="28"/>
            <w:u w:val="single"/>
            <w:lang w:eastAsia="ru-RU"/>
          </w:rPr>
          <w:t>Меркантилизм</w:t>
        </w:r>
      </w:hyperlink>
      <w:r w:rsidR="00E648FA" w:rsidRPr="00DE0316">
        <w:rPr>
          <w:rFonts w:ascii="Times New Roman" w:eastAsia="Times New Roman" w:hAnsi="Times New Roman" w:cs="Times New Roman"/>
          <w:sz w:val="28"/>
          <w:szCs w:val="28"/>
          <w:lang w:eastAsia="ru-RU"/>
        </w:rPr>
        <w:t> (итал. </w:t>
      </w:r>
      <w:proofErr w:type="spellStart"/>
      <w:r w:rsidR="00E648FA" w:rsidRPr="00DE0316">
        <w:rPr>
          <w:rFonts w:ascii="Times New Roman" w:eastAsia="Times New Roman" w:hAnsi="Times New Roman" w:cs="Times New Roman"/>
          <w:i/>
          <w:iCs/>
          <w:sz w:val="28"/>
          <w:szCs w:val="28"/>
          <w:lang w:eastAsia="ru-RU"/>
        </w:rPr>
        <w:t>merkante</w:t>
      </w:r>
      <w:proofErr w:type="spellEnd"/>
      <w:r w:rsidR="00E648FA" w:rsidRPr="00DE0316">
        <w:rPr>
          <w:rFonts w:ascii="Times New Roman" w:eastAsia="Times New Roman" w:hAnsi="Times New Roman" w:cs="Times New Roman"/>
          <w:i/>
          <w:iCs/>
          <w:sz w:val="28"/>
          <w:szCs w:val="28"/>
          <w:lang w:eastAsia="ru-RU"/>
        </w:rPr>
        <w:t xml:space="preserve"> -</w:t>
      </w:r>
      <w:r w:rsidR="00E648FA" w:rsidRPr="00DE0316">
        <w:rPr>
          <w:rFonts w:ascii="Times New Roman" w:eastAsia="Times New Roman" w:hAnsi="Times New Roman" w:cs="Times New Roman"/>
          <w:sz w:val="28"/>
          <w:szCs w:val="28"/>
          <w:lang w:eastAsia="ru-RU"/>
        </w:rPr>
        <w:t> торговец) - (</w:t>
      </w:r>
      <w:r w:rsidR="00E648FA" w:rsidRPr="00DE0316">
        <w:rPr>
          <w:rFonts w:ascii="Times New Roman" w:eastAsia="Times New Roman" w:hAnsi="Times New Roman" w:cs="Times New Roman"/>
          <w:i/>
          <w:iCs/>
          <w:sz w:val="28"/>
          <w:szCs w:val="28"/>
          <w:lang w:eastAsia="ru-RU"/>
        </w:rPr>
        <w:t xml:space="preserve">Томас Мен, А. </w:t>
      </w:r>
      <w:proofErr w:type="spellStart"/>
      <w:r w:rsidR="00E648FA" w:rsidRPr="00DE0316">
        <w:rPr>
          <w:rFonts w:ascii="Times New Roman" w:eastAsia="Times New Roman" w:hAnsi="Times New Roman" w:cs="Times New Roman"/>
          <w:i/>
          <w:iCs/>
          <w:sz w:val="28"/>
          <w:szCs w:val="28"/>
          <w:lang w:eastAsia="ru-RU"/>
        </w:rPr>
        <w:t>Монкретьен</w:t>
      </w:r>
      <w:proofErr w:type="spellEnd"/>
      <w:r w:rsidR="00E648FA" w:rsidRPr="00DE0316">
        <w:rPr>
          <w:rFonts w:ascii="Times New Roman" w:eastAsia="Times New Roman" w:hAnsi="Times New Roman" w:cs="Times New Roman"/>
          <w:i/>
          <w:iCs/>
          <w:sz w:val="28"/>
          <w:szCs w:val="28"/>
          <w:lang w:eastAsia="ru-RU"/>
        </w:rPr>
        <w:t>, </w:t>
      </w:r>
      <w:hyperlink r:id="rId11" w:history="1">
        <w:r w:rsidR="00E648FA" w:rsidRPr="00DE0316">
          <w:rPr>
            <w:rFonts w:ascii="Times New Roman" w:eastAsia="Times New Roman" w:hAnsi="Times New Roman" w:cs="Times New Roman"/>
            <w:i/>
            <w:iCs/>
            <w:sz w:val="28"/>
            <w:szCs w:val="28"/>
            <w:u w:val="single"/>
            <w:lang w:eastAsia="ru-RU"/>
          </w:rPr>
          <w:t>Петр </w:t>
        </w:r>
      </w:hyperlink>
      <w:hyperlink r:id="rId12" w:history="1">
        <w:r w:rsidR="00E648FA" w:rsidRPr="00DE0316">
          <w:rPr>
            <w:rFonts w:ascii="Times New Roman" w:eastAsia="Times New Roman" w:hAnsi="Times New Roman" w:cs="Times New Roman"/>
            <w:sz w:val="28"/>
            <w:szCs w:val="28"/>
            <w:u w:val="single"/>
            <w:lang w:eastAsia="ru-RU"/>
          </w:rPr>
          <w:t>1</w:t>
        </w:r>
      </w:hyperlink>
      <w:r w:rsidR="00E648FA" w:rsidRPr="00DE0316">
        <w:rPr>
          <w:rFonts w:ascii="Times New Roman" w:eastAsia="Times New Roman" w:hAnsi="Times New Roman" w:cs="Times New Roman"/>
          <w:sz w:val="28"/>
          <w:szCs w:val="28"/>
          <w:lang w:eastAsia="ru-RU"/>
        </w:rPr>
        <w:t> (1672-1725), </w:t>
      </w:r>
      <w:r w:rsidR="00E648FA" w:rsidRPr="00DE0316">
        <w:rPr>
          <w:rFonts w:ascii="Times New Roman" w:eastAsia="Times New Roman" w:hAnsi="Times New Roman" w:cs="Times New Roman"/>
          <w:i/>
          <w:iCs/>
          <w:sz w:val="28"/>
          <w:szCs w:val="28"/>
          <w:lang w:eastAsia="ru-RU"/>
        </w:rPr>
        <w:t>И.И. Посошков</w:t>
      </w:r>
      <w:r w:rsidR="00E648FA" w:rsidRPr="00DE0316">
        <w:rPr>
          <w:rFonts w:ascii="Times New Roman" w:eastAsia="Times New Roman" w:hAnsi="Times New Roman" w:cs="Times New Roman"/>
          <w:sz w:val="28"/>
          <w:szCs w:val="28"/>
          <w:lang w:eastAsia="ru-RU"/>
        </w:rPr>
        <w:t>) - изучается сфера обращения, где возникает прибыль. Богатство накапливается в результате внешней торговли.</w:t>
      </w:r>
    </w:p>
    <w:p w:rsidR="008955E2" w:rsidRPr="00DE0316" w:rsidRDefault="008955E2" w:rsidP="008955E2">
      <w:pPr>
        <w:spacing w:after="0" w:line="240" w:lineRule="auto"/>
        <w:jc w:val="both"/>
        <w:rPr>
          <w:rFonts w:ascii="Times New Roman" w:eastAsia="Times New Roman" w:hAnsi="Times New Roman" w:cs="Times New Roman"/>
          <w:b/>
          <w:sz w:val="28"/>
          <w:szCs w:val="28"/>
          <w:lang w:eastAsia="ru-RU"/>
        </w:rPr>
      </w:pPr>
      <w:r w:rsidRPr="00DE0316">
        <w:rPr>
          <w:rFonts w:ascii="Times New Roman" w:eastAsia="Times New Roman" w:hAnsi="Times New Roman" w:cs="Times New Roman"/>
          <w:b/>
          <w:sz w:val="28"/>
          <w:szCs w:val="28"/>
          <w:lang w:eastAsia="ru-RU"/>
        </w:rPr>
        <w:t>Основные принципы меркантилизма:</w:t>
      </w:r>
    </w:p>
    <w:p w:rsidR="008955E2" w:rsidRPr="00DE0316" w:rsidRDefault="008955E2" w:rsidP="008955E2">
      <w:pPr>
        <w:spacing w:after="0" w:line="240" w:lineRule="auto"/>
        <w:ind w:firstLine="709"/>
        <w:jc w:val="both"/>
        <w:rPr>
          <w:rFonts w:ascii="Times New Roman" w:eastAsia="Times New Roman" w:hAnsi="Times New Roman" w:cs="Times New Roman"/>
          <w:sz w:val="28"/>
          <w:szCs w:val="28"/>
          <w:lang w:eastAsia="ru-RU"/>
        </w:rPr>
      </w:pPr>
      <w:r w:rsidRPr="00DE0316">
        <w:rPr>
          <w:rFonts w:ascii="Times New Roman" w:eastAsia="Times New Roman" w:hAnsi="Times New Roman" w:cs="Times New Roman"/>
          <w:sz w:val="28"/>
          <w:szCs w:val="28"/>
          <w:lang w:eastAsia="ru-RU"/>
        </w:rPr>
        <w:t>1) золото и другие сокровища являются главным богатством общества;</w:t>
      </w:r>
    </w:p>
    <w:p w:rsidR="008955E2" w:rsidRPr="00DE0316" w:rsidRDefault="008955E2" w:rsidP="008955E2">
      <w:pPr>
        <w:spacing w:after="0" w:line="240" w:lineRule="auto"/>
        <w:ind w:firstLine="709"/>
        <w:jc w:val="both"/>
        <w:rPr>
          <w:rFonts w:ascii="Times New Roman" w:eastAsia="Times New Roman" w:hAnsi="Times New Roman" w:cs="Times New Roman"/>
          <w:sz w:val="28"/>
          <w:szCs w:val="28"/>
          <w:lang w:eastAsia="ru-RU"/>
        </w:rPr>
      </w:pPr>
      <w:r w:rsidRPr="00DE0316">
        <w:rPr>
          <w:rFonts w:ascii="Times New Roman" w:eastAsia="Times New Roman" w:hAnsi="Times New Roman" w:cs="Times New Roman"/>
          <w:sz w:val="28"/>
          <w:szCs w:val="28"/>
          <w:lang w:eastAsia="ru-RU"/>
        </w:rPr>
        <w:t>2) главный источник получения богатства – внешняя торговля и денежный оборот для обеспечения притока в страну золота и серебра;</w:t>
      </w:r>
    </w:p>
    <w:p w:rsidR="008955E2" w:rsidRPr="00DE0316" w:rsidRDefault="008955E2" w:rsidP="008955E2">
      <w:pPr>
        <w:spacing w:after="0" w:line="240" w:lineRule="auto"/>
        <w:ind w:firstLine="709"/>
        <w:jc w:val="both"/>
        <w:rPr>
          <w:rFonts w:ascii="Times New Roman" w:eastAsia="Times New Roman" w:hAnsi="Times New Roman" w:cs="Times New Roman"/>
          <w:sz w:val="28"/>
          <w:szCs w:val="28"/>
          <w:lang w:eastAsia="ru-RU"/>
        </w:rPr>
      </w:pPr>
      <w:r w:rsidRPr="00DE0316">
        <w:rPr>
          <w:rFonts w:ascii="Times New Roman" w:eastAsia="Times New Roman" w:hAnsi="Times New Roman" w:cs="Times New Roman"/>
          <w:sz w:val="28"/>
          <w:szCs w:val="28"/>
          <w:lang w:eastAsia="ru-RU"/>
        </w:rPr>
        <w:t>3) государство должно активно вмешиваться в экономику страны;</w:t>
      </w:r>
    </w:p>
    <w:p w:rsidR="008955E2" w:rsidRPr="00DE0316" w:rsidRDefault="008955E2" w:rsidP="008955E2">
      <w:pPr>
        <w:spacing w:after="0" w:line="240" w:lineRule="auto"/>
        <w:ind w:firstLine="709"/>
        <w:jc w:val="both"/>
        <w:rPr>
          <w:rFonts w:ascii="Times New Roman" w:eastAsia="Times New Roman" w:hAnsi="Times New Roman" w:cs="Times New Roman"/>
          <w:sz w:val="28"/>
          <w:szCs w:val="28"/>
          <w:lang w:eastAsia="ru-RU"/>
        </w:rPr>
      </w:pPr>
      <w:r w:rsidRPr="00DE0316">
        <w:rPr>
          <w:rFonts w:ascii="Times New Roman" w:eastAsia="Times New Roman" w:hAnsi="Times New Roman" w:cs="Times New Roman"/>
          <w:sz w:val="28"/>
          <w:szCs w:val="28"/>
          <w:lang w:eastAsia="ru-RU"/>
        </w:rPr>
        <w:t>4) внутри страны производство развивается за счет импорта дешевого сырья;</w:t>
      </w:r>
    </w:p>
    <w:p w:rsidR="008955E2" w:rsidRPr="00DE0316" w:rsidRDefault="008955E2" w:rsidP="008955E2">
      <w:pPr>
        <w:spacing w:after="0" w:line="240" w:lineRule="auto"/>
        <w:ind w:firstLine="709"/>
        <w:jc w:val="both"/>
        <w:rPr>
          <w:rFonts w:ascii="Times New Roman" w:eastAsia="Times New Roman" w:hAnsi="Times New Roman" w:cs="Times New Roman"/>
          <w:sz w:val="28"/>
          <w:szCs w:val="28"/>
          <w:lang w:eastAsia="ru-RU"/>
        </w:rPr>
      </w:pPr>
      <w:r w:rsidRPr="00DE0316">
        <w:rPr>
          <w:rFonts w:ascii="Times New Roman" w:eastAsia="Times New Roman" w:hAnsi="Times New Roman" w:cs="Times New Roman"/>
          <w:sz w:val="28"/>
          <w:szCs w:val="28"/>
          <w:lang w:eastAsia="ru-RU"/>
        </w:rPr>
        <w:t>5) поощряется экспорт;</w:t>
      </w:r>
    </w:p>
    <w:p w:rsidR="008955E2" w:rsidRPr="00DE0316" w:rsidRDefault="008955E2" w:rsidP="008955E2">
      <w:pPr>
        <w:spacing w:after="0" w:line="240" w:lineRule="auto"/>
        <w:ind w:firstLine="709"/>
        <w:jc w:val="both"/>
        <w:rPr>
          <w:rFonts w:ascii="Times New Roman" w:eastAsia="Times New Roman" w:hAnsi="Times New Roman" w:cs="Times New Roman"/>
          <w:sz w:val="28"/>
          <w:szCs w:val="28"/>
          <w:lang w:eastAsia="ru-RU"/>
        </w:rPr>
      </w:pPr>
      <w:r w:rsidRPr="00DE0316">
        <w:rPr>
          <w:rFonts w:ascii="Times New Roman" w:eastAsia="Times New Roman" w:hAnsi="Times New Roman" w:cs="Times New Roman"/>
          <w:sz w:val="28"/>
          <w:szCs w:val="28"/>
          <w:lang w:eastAsia="ru-RU"/>
        </w:rPr>
        <w:t>6) низкий уровень поддержания заработной платы за счет роста населения.</w:t>
      </w:r>
    </w:p>
    <w:p w:rsidR="008955E2" w:rsidRPr="00DE0316" w:rsidRDefault="008955E2" w:rsidP="008955E2">
      <w:pPr>
        <w:spacing w:after="0" w:line="240" w:lineRule="auto"/>
        <w:jc w:val="both"/>
        <w:rPr>
          <w:rFonts w:ascii="Times New Roman" w:eastAsia="Times New Roman" w:hAnsi="Times New Roman" w:cs="Times New Roman"/>
          <w:sz w:val="28"/>
          <w:szCs w:val="28"/>
          <w:lang w:eastAsia="ru-RU"/>
        </w:rPr>
      </w:pPr>
      <w:r w:rsidRPr="00DE0316">
        <w:rPr>
          <w:rFonts w:ascii="Times New Roman" w:eastAsia="Times New Roman" w:hAnsi="Times New Roman" w:cs="Times New Roman"/>
          <w:sz w:val="28"/>
          <w:szCs w:val="28"/>
          <w:lang w:eastAsia="ru-RU"/>
        </w:rPr>
        <w:t>Необходимым условием для развития экономики меркантилисты считали превышение экспорта над импортом (активный торговый баланс).</w:t>
      </w:r>
    </w:p>
    <w:p w:rsidR="008955E2" w:rsidRPr="00DE0316" w:rsidRDefault="008955E2" w:rsidP="008955E2">
      <w:pPr>
        <w:spacing w:after="0" w:line="240" w:lineRule="auto"/>
        <w:jc w:val="both"/>
        <w:rPr>
          <w:rFonts w:ascii="Times New Roman" w:eastAsia="Times New Roman" w:hAnsi="Times New Roman" w:cs="Times New Roman"/>
          <w:b/>
          <w:sz w:val="28"/>
          <w:szCs w:val="28"/>
          <w:lang w:eastAsia="ru-RU"/>
        </w:rPr>
      </w:pPr>
      <w:r w:rsidRPr="00DE0316">
        <w:rPr>
          <w:rFonts w:ascii="Times New Roman" w:eastAsia="Times New Roman" w:hAnsi="Times New Roman" w:cs="Times New Roman"/>
          <w:b/>
          <w:sz w:val="28"/>
          <w:szCs w:val="28"/>
          <w:lang w:eastAsia="ru-RU"/>
        </w:rPr>
        <w:t>Существует два этапа развития меркантилизма:</w:t>
      </w:r>
    </w:p>
    <w:p w:rsidR="008955E2" w:rsidRPr="00DE0316" w:rsidRDefault="008955E2" w:rsidP="0025183B">
      <w:pPr>
        <w:spacing w:after="0" w:line="240" w:lineRule="auto"/>
        <w:ind w:firstLine="709"/>
        <w:jc w:val="both"/>
        <w:rPr>
          <w:rFonts w:ascii="Times New Roman" w:eastAsia="Times New Roman" w:hAnsi="Times New Roman" w:cs="Times New Roman"/>
          <w:sz w:val="28"/>
          <w:szCs w:val="28"/>
          <w:lang w:eastAsia="ru-RU"/>
        </w:rPr>
      </w:pPr>
      <w:r w:rsidRPr="00DE0316">
        <w:rPr>
          <w:rFonts w:ascii="Times New Roman" w:eastAsia="Times New Roman" w:hAnsi="Times New Roman" w:cs="Times New Roman"/>
          <w:sz w:val="28"/>
          <w:szCs w:val="28"/>
          <w:lang w:eastAsia="ru-RU"/>
        </w:rPr>
        <w:t>1) «ранний» меркантилизм (до середины XVI в.); основные признаки раннего меркантилизма:</w:t>
      </w:r>
    </w:p>
    <w:p w:rsidR="008955E2" w:rsidRPr="00DE0316" w:rsidRDefault="008955E2" w:rsidP="0025183B">
      <w:pPr>
        <w:spacing w:after="0" w:line="240" w:lineRule="auto"/>
        <w:ind w:firstLine="709"/>
        <w:jc w:val="both"/>
        <w:rPr>
          <w:rFonts w:ascii="Times New Roman" w:eastAsia="Times New Roman" w:hAnsi="Times New Roman" w:cs="Times New Roman"/>
          <w:sz w:val="28"/>
          <w:szCs w:val="28"/>
          <w:lang w:eastAsia="ru-RU"/>
        </w:rPr>
      </w:pPr>
      <w:r w:rsidRPr="00DE0316">
        <w:rPr>
          <w:rFonts w:ascii="Times New Roman" w:eastAsia="Times New Roman" w:hAnsi="Times New Roman" w:cs="Times New Roman"/>
          <w:sz w:val="28"/>
          <w:szCs w:val="28"/>
          <w:lang w:eastAsia="ru-RU"/>
        </w:rPr>
        <w:t>а) предельно высокие цены на экспортные товары;</w:t>
      </w:r>
    </w:p>
    <w:p w:rsidR="008955E2" w:rsidRPr="00DE0316" w:rsidRDefault="008955E2" w:rsidP="0025183B">
      <w:pPr>
        <w:spacing w:after="0" w:line="240" w:lineRule="auto"/>
        <w:ind w:firstLine="709"/>
        <w:jc w:val="both"/>
        <w:rPr>
          <w:rFonts w:ascii="Times New Roman" w:eastAsia="Times New Roman" w:hAnsi="Times New Roman" w:cs="Times New Roman"/>
          <w:sz w:val="28"/>
          <w:szCs w:val="28"/>
          <w:lang w:eastAsia="ru-RU"/>
        </w:rPr>
      </w:pPr>
      <w:r w:rsidRPr="00DE0316">
        <w:rPr>
          <w:rFonts w:ascii="Times New Roman" w:eastAsia="Times New Roman" w:hAnsi="Times New Roman" w:cs="Times New Roman"/>
          <w:sz w:val="28"/>
          <w:szCs w:val="28"/>
          <w:lang w:eastAsia="ru-RU"/>
        </w:rPr>
        <w:t>б) всемирное ограничение импорта (ради экономии денег);</w:t>
      </w:r>
    </w:p>
    <w:p w:rsidR="008955E2" w:rsidRPr="00DE0316" w:rsidRDefault="008955E2" w:rsidP="0025183B">
      <w:pPr>
        <w:spacing w:after="0" w:line="240" w:lineRule="auto"/>
        <w:ind w:firstLine="709"/>
        <w:jc w:val="both"/>
        <w:rPr>
          <w:rFonts w:ascii="Times New Roman" w:eastAsia="Times New Roman" w:hAnsi="Times New Roman" w:cs="Times New Roman"/>
          <w:sz w:val="28"/>
          <w:szCs w:val="28"/>
          <w:lang w:eastAsia="ru-RU"/>
        </w:rPr>
      </w:pPr>
      <w:r w:rsidRPr="00DE0316">
        <w:rPr>
          <w:rFonts w:ascii="Times New Roman" w:eastAsia="Times New Roman" w:hAnsi="Times New Roman" w:cs="Times New Roman"/>
          <w:sz w:val="28"/>
          <w:szCs w:val="28"/>
          <w:lang w:eastAsia="ru-RU"/>
        </w:rPr>
        <w:t>в) запрет на вывоз из страны золота и серебра (даже под угрозой смерти);</w:t>
      </w:r>
    </w:p>
    <w:p w:rsidR="008955E2" w:rsidRPr="00DE0316" w:rsidRDefault="008955E2" w:rsidP="0025183B">
      <w:pPr>
        <w:spacing w:after="0" w:line="240" w:lineRule="auto"/>
        <w:ind w:firstLine="709"/>
        <w:jc w:val="both"/>
        <w:rPr>
          <w:rFonts w:ascii="Times New Roman" w:eastAsia="Times New Roman" w:hAnsi="Times New Roman" w:cs="Times New Roman"/>
          <w:sz w:val="28"/>
          <w:szCs w:val="28"/>
          <w:lang w:eastAsia="ru-RU"/>
        </w:rPr>
      </w:pPr>
      <w:r w:rsidRPr="00DE0316">
        <w:rPr>
          <w:rFonts w:ascii="Times New Roman" w:eastAsia="Times New Roman" w:hAnsi="Times New Roman" w:cs="Times New Roman"/>
          <w:sz w:val="28"/>
          <w:szCs w:val="28"/>
          <w:lang w:eastAsia="ru-RU"/>
        </w:rPr>
        <w:t>г) признание в качестве денег только золота и серебра (в силу их природных качеств);</w:t>
      </w:r>
    </w:p>
    <w:p w:rsidR="008955E2" w:rsidRPr="00DE0316" w:rsidRDefault="008955E2" w:rsidP="0025183B">
      <w:pPr>
        <w:spacing w:after="0" w:line="240" w:lineRule="auto"/>
        <w:ind w:firstLine="709"/>
        <w:jc w:val="both"/>
        <w:rPr>
          <w:rFonts w:ascii="Times New Roman" w:eastAsia="Times New Roman" w:hAnsi="Times New Roman" w:cs="Times New Roman"/>
          <w:sz w:val="28"/>
          <w:szCs w:val="28"/>
          <w:lang w:eastAsia="ru-RU"/>
        </w:rPr>
      </w:pPr>
      <w:r w:rsidRPr="00DE0316">
        <w:rPr>
          <w:rFonts w:ascii="Times New Roman" w:eastAsia="Times New Roman" w:hAnsi="Times New Roman" w:cs="Times New Roman"/>
          <w:sz w:val="28"/>
          <w:szCs w:val="28"/>
          <w:lang w:eastAsia="ru-RU"/>
        </w:rPr>
        <w:t>2) «поздний» меркантилизм (середина XVI – середина XVII в.); начало установления торговых связей между странами за счет предложения относительно дешевых товаров; использование золота и серебра чаще в посреднических сделках.</w:t>
      </w:r>
    </w:p>
    <w:p w:rsidR="008955E2" w:rsidRPr="00DE0316" w:rsidRDefault="008955E2" w:rsidP="0025183B">
      <w:pPr>
        <w:spacing w:after="0" w:line="240" w:lineRule="auto"/>
        <w:ind w:firstLine="709"/>
        <w:jc w:val="both"/>
        <w:rPr>
          <w:rFonts w:ascii="Times New Roman" w:eastAsia="Times New Roman" w:hAnsi="Times New Roman" w:cs="Times New Roman"/>
          <w:sz w:val="28"/>
          <w:szCs w:val="28"/>
          <w:lang w:eastAsia="ru-RU"/>
        </w:rPr>
      </w:pPr>
      <w:r w:rsidRPr="00DE0316">
        <w:rPr>
          <w:rFonts w:ascii="Times New Roman" w:eastAsia="Times New Roman" w:hAnsi="Times New Roman" w:cs="Times New Roman"/>
          <w:sz w:val="28"/>
          <w:szCs w:val="28"/>
          <w:lang w:eastAsia="ru-RU"/>
        </w:rPr>
        <w:t>Поздний меркантилизм – так называемый мостик для перехода к монометаллизму.</w:t>
      </w:r>
    </w:p>
    <w:p w:rsidR="00E648FA" w:rsidRPr="00DE0316" w:rsidRDefault="00E648FA" w:rsidP="00E648FA">
      <w:pPr>
        <w:spacing w:after="0" w:line="240" w:lineRule="auto"/>
        <w:ind w:firstLine="709"/>
        <w:jc w:val="both"/>
        <w:rPr>
          <w:rFonts w:ascii="Times New Roman" w:eastAsia="Times New Roman" w:hAnsi="Times New Roman" w:cs="Times New Roman"/>
          <w:sz w:val="28"/>
          <w:szCs w:val="28"/>
          <w:lang w:eastAsia="ru-RU"/>
        </w:rPr>
      </w:pPr>
      <w:r w:rsidRPr="00DE0316">
        <w:rPr>
          <w:rFonts w:ascii="Times New Roman" w:eastAsia="Times New Roman" w:hAnsi="Times New Roman" w:cs="Times New Roman"/>
          <w:sz w:val="28"/>
          <w:szCs w:val="28"/>
          <w:lang w:eastAsia="ru-RU"/>
        </w:rPr>
        <w:t>Меркантилизм изжил себя в новой эпохе, когда в экономике стал господствовать не торговый, а промышленный капитал.</w:t>
      </w:r>
    </w:p>
    <w:p w:rsidR="00E648FA" w:rsidRPr="00DE0316" w:rsidRDefault="00B83150" w:rsidP="008955E2">
      <w:pPr>
        <w:pStyle w:val="a4"/>
        <w:numPr>
          <w:ilvl w:val="0"/>
          <w:numId w:val="2"/>
        </w:numPr>
        <w:spacing w:after="0" w:line="240" w:lineRule="auto"/>
        <w:ind w:left="0" w:firstLine="709"/>
        <w:jc w:val="both"/>
        <w:rPr>
          <w:rFonts w:ascii="Times New Roman" w:eastAsia="Times New Roman" w:hAnsi="Times New Roman" w:cs="Times New Roman"/>
          <w:sz w:val="28"/>
          <w:szCs w:val="28"/>
          <w:lang w:eastAsia="ru-RU"/>
        </w:rPr>
      </w:pPr>
      <w:hyperlink r:id="rId13" w:history="1">
        <w:proofErr w:type="spellStart"/>
        <w:r w:rsidR="00E648FA" w:rsidRPr="00DE0316">
          <w:rPr>
            <w:rFonts w:ascii="Times New Roman" w:eastAsia="Times New Roman" w:hAnsi="Times New Roman" w:cs="Times New Roman"/>
            <w:b/>
            <w:sz w:val="28"/>
            <w:szCs w:val="28"/>
            <w:u w:val="single"/>
            <w:lang w:eastAsia="ru-RU"/>
          </w:rPr>
          <w:t>Физиократизм</w:t>
        </w:r>
        <w:proofErr w:type="spellEnd"/>
      </w:hyperlink>
      <w:r w:rsidR="00E648FA" w:rsidRPr="00DE0316">
        <w:rPr>
          <w:rFonts w:ascii="Times New Roman" w:eastAsia="Times New Roman" w:hAnsi="Times New Roman" w:cs="Times New Roman"/>
          <w:sz w:val="28"/>
          <w:szCs w:val="28"/>
          <w:lang w:eastAsia="ru-RU"/>
        </w:rPr>
        <w:t xml:space="preserve"> (греч. physis-природа, </w:t>
      </w:r>
      <w:proofErr w:type="spellStart"/>
      <w:r w:rsidR="00E648FA" w:rsidRPr="00DE0316">
        <w:rPr>
          <w:rFonts w:ascii="Times New Roman" w:eastAsia="Times New Roman" w:hAnsi="Times New Roman" w:cs="Times New Roman"/>
          <w:sz w:val="28"/>
          <w:szCs w:val="28"/>
          <w:lang w:eastAsia="ru-RU"/>
        </w:rPr>
        <w:t>kratos</w:t>
      </w:r>
      <w:proofErr w:type="spellEnd"/>
      <w:r w:rsidR="00E648FA" w:rsidRPr="00DE0316">
        <w:rPr>
          <w:rFonts w:ascii="Times New Roman" w:eastAsia="Times New Roman" w:hAnsi="Times New Roman" w:cs="Times New Roman"/>
          <w:sz w:val="28"/>
          <w:szCs w:val="28"/>
          <w:lang w:eastAsia="ru-RU"/>
        </w:rPr>
        <w:t xml:space="preserve">- власть) – 18 век, сформировалась во Франции (Франсуа </w:t>
      </w:r>
      <w:proofErr w:type="spellStart"/>
      <w:r w:rsidR="00E648FA" w:rsidRPr="00DE0316">
        <w:rPr>
          <w:rFonts w:ascii="Times New Roman" w:eastAsia="Times New Roman" w:hAnsi="Times New Roman" w:cs="Times New Roman"/>
          <w:sz w:val="28"/>
          <w:szCs w:val="28"/>
          <w:lang w:eastAsia="ru-RU"/>
        </w:rPr>
        <w:t>Кенэ</w:t>
      </w:r>
      <w:proofErr w:type="spellEnd"/>
      <w:r w:rsidR="00E648FA" w:rsidRPr="00DE0316">
        <w:rPr>
          <w:rFonts w:ascii="Times New Roman" w:eastAsia="Times New Roman" w:hAnsi="Times New Roman" w:cs="Times New Roman"/>
          <w:sz w:val="28"/>
          <w:szCs w:val="28"/>
          <w:lang w:eastAsia="ru-RU"/>
        </w:rPr>
        <w:t xml:space="preserve"> (1694-1774), Анн Тюрго, Дюпон де </w:t>
      </w:r>
      <w:proofErr w:type="spellStart"/>
      <w:r w:rsidR="00E648FA" w:rsidRPr="00DE0316">
        <w:rPr>
          <w:rFonts w:ascii="Times New Roman" w:eastAsia="Times New Roman" w:hAnsi="Times New Roman" w:cs="Times New Roman"/>
          <w:sz w:val="28"/>
          <w:szCs w:val="28"/>
          <w:lang w:eastAsia="ru-RU"/>
        </w:rPr>
        <w:t>Немур</w:t>
      </w:r>
      <w:proofErr w:type="spellEnd"/>
      <w:r w:rsidR="00E648FA" w:rsidRPr="00DE0316">
        <w:rPr>
          <w:rFonts w:ascii="Times New Roman" w:eastAsia="Times New Roman" w:hAnsi="Times New Roman" w:cs="Times New Roman"/>
          <w:sz w:val="28"/>
          <w:szCs w:val="28"/>
          <w:lang w:eastAsia="ru-RU"/>
        </w:rPr>
        <w:t>) исследуют сферу производства, но под производством понимали только сельское хозяйство, полностью игнорировали промышленный труд, в этом была их ошибка. Заслуга же в том, что они перенесли исследование источника богатства из сферы обращения в сферу производства, а носителями богатства стали считать не деньги, а товары.</w:t>
      </w:r>
    </w:p>
    <w:p w:rsidR="008955E2" w:rsidRPr="00DE0316" w:rsidRDefault="008955E2" w:rsidP="008955E2">
      <w:pPr>
        <w:spacing w:after="0" w:line="240" w:lineRule="auto"/>
        <w:ind w:firstLine="709"/>
        <w:jc w:val="both"/>
        <w:rPr>
          <w:rFonts w:ascii="Times New Roman" w:eastAsia="Times New Roman" w:hAnsi="Times New Roman" w:cs="Times New Roman"/>
          <w:b/>
          <w:sz w:val="28"/>
          <w:szCs w:val="28"/>
          <w:lang w:eastAsia="ru-RU"/>
        </w:rPr>
      </w:pPr>
      <w:r w:rsidRPr="00DE0316">
        <w:rPr>
          <w:rFonts w:ascii="Times New Roman" w:eastAsia="Times New Roman" w:hAnsi="Times New Roman" w:cs="Times New Roman"/>
          <w:b/>
          <w:sz w:val="28"/>
          <w:szCs w:val="28"/>
          <w:lang w:eastAsia="ru-RU"/>
        </w:rPr>
        <w:t xml:space="preserve">Рассмотрим следующие основные положения </w:t>
      </w:r>
      <w:proofErr w:type="spellStart"/>
      <w:r w:rsidRPr="00DE0316">
        <w:rPr>
          <w:rFonts w:ascii="Times New Roman" w:eastAsia="Times New Roman" w:hAnsi="Times New Roman" w:cs="Times New Roman"/>
          <w:b/>
          <w:sz w:val="28"/>
          <w:szCs w:val="28"/>
          <w:lang w:eastAsia="ru-RU"/>
        </w:rPr>
        <w:t>физиократизма</w:t>
      </w:r>
      <w:proofErr w:type="spellEnd"/>
      <w:r w:rsidRPr="00DE0316">
        <w:rPr>
          <w:rFonts w:ascii="Times New Roman" w:eastAsia="Times New Roman" w:hAnsi="Times New Roman" w:cs="Times New Roman"/>
          <w:b/>
          <w:sz w:val="28"/>
          <w:szCs w:val="28"/>
          <w:lang w:eastAsia="ru-RU"/>
        </w:rPr>
        <w:t>:</w:t>
      </w:r>
    </w:p>
    <w:p w:rsidR="008955E2" w:rsidRPr="00DE0316" w:rsidRDefault="008955E2" w:rsidP="008955E2">
      <w:pPr>
        <w:spacing w:after="0" w:line="240" w:lineRule="auto"/>
        <w:ind w:firstLine="709"/>
        <w:jc w:val="both"/>
        <w:rPr>
          <w:rFonts w:ascii="Times New Roman" w:eastAsia="Times New Roman" w:hAnsi="Times New Roman" w:cs="Times New Roman"/>
          <w:sz w:val="28"/>
          <w:szCs w:val="28"/>
          <w:lang w:eastAsia="ru-RU"/>
        </w:rPr>
      </w:pPr>
      <w:r w:rsidRPr="00DE0316">
        <w:rPr>
          <w:rFonts w:ascii="Times New Roman" w:eastAsia="Times New Roman" w:hAnsi="Times New Roman" w:cs="Times New Roman"/>
          <w:sz w:val="28"/>
          <w:szCs w:val="28"/>
          <w:lang w:eastAsia="ru-RU"/>
        </w:rPr>
        <w:lastRenderedPageBreak/>
        <w:t>1) учение о чистом продукте – суть данного учения в том, что только в сельском хозяйстве произведенная продукция превышает ее потребление;</w:t>
      </w:r>
    </w:p>
    <w:p w:rsidR="008955E2" w:rsidRPr="00DE0316" w:rsidRDefault="008955E2" w:rsidP="008955E2">
      <w:pPr>
        <w:spacing w:after="0" w:line="240" w:lineRule="auto"/>
        <w:ind w:firstLine="709"/>
        <w:jc w:val="both"/>
        <w:rPr>
          <w:rFonts w:ascii="Times New Roman" w:eastAsia="Times New Roman" w:hAnsi="Times New Roman" w:cs="Times New Roman"/>
          <w:sz w:val="28"/>
          <w:szCs w:val="28"/>
          <w:lang w:eastAsia="ru-RU"/>
        </w:rPr>
      </w:pPr>
      <w:r w:rsidRPr="00DE0316">
        <w:rPr>
          <w:rFonts w:ascii="Times New Roman" w:eastAsia="Times New Roman" w:hAnsi="Times New Roman" w:cs="Times New Roman"/>
          <w:sz w:val="28"/>
          <w:szCs w:val="28"/>
          <w:lang w:eastAsia="ru-RU"/>
        </w:rPr>
        <w:t>2) теория кругооборота доходов – суть этой теории состоит в разделении общества на 3 класса:</w:t>
      </w:r>
    </w:p>
    <w:p w:rsidR="008955E2" w:rsidRPr="00DE0316" w:rsidRDefault="008955E2" w:rsidP="008955E2">
      <w:pPr>
        <w:spacing w:after="0" w:line="240" w:lineRule="auto"/>
        <w:ind w:firstLine="709"/>
        <w:jc w:val="both"/>
        <w:rPr>
          <w:rFonts w:ascii="Times New Roman" w:eastAsia="Times New Roman" w:hAnsi="Times New Roman" w:cs="Times New Roman"/>
          <w:sz w:val="28"/>
          <w:szCs w:val="28"/>
          <w:lang w:eastAsia="ru-RU"/>
        </w:rPr>
      </w:pPr>
      <w:r w:rsidRPr="00DE0316">
        <w:rPr>
          <w:rFonts w:ascii="Times New Roman" w:eastAsia="Times New Roman" w:hAnsi="Times New Roman" w:cs="Times New Roman"/>
          <w:sz w:val="28"/>
          <w:szCs w:val="28"/>
          <w:lang w:eastAsia="ru-RU"/>
        </w:rPr>
        <w:t>а) производительный класс (земледельцы);</w:t>
      </w:r>
    </w:p>
    <w:p w:rsidR="008955E2" w:rsidRPr="00DE0316" w:rsidRDefault="008955E2" w:rsidP="008955E2">
      <w:pPr>
        <w:spacing w:after="0" w:line="240" w:lineRule="auto"/>
        <w:ind w:firstLine="709"/>
        <w:jc w:val="both"/>
        <w:rPr>
          <w:rFonts w:ascii="Times New Roman" w:eastAsia="Times New Roman" w:hAnsi="Times New Roman" w:cs="Times New Roman"/>
          <w:sz w:val="28"/>
          <w:szCs w:val="28"/>
          <w:lang w:eastAsia="ru-RU"/>
        </w:rPr>
      </w:pPr>
      <w:r w:rsidRPr="00DE0316">
        <w:rPr>
          <w:rFonts w:ascii="Times New Roman" w:eastAsia="Times New Roman" w:hAnsi="Times New Roman" w:cs="Times New Roman"/>
          <w:sz w:val="28"/>
          <w:szCs w:val="28"/>
          <w:lang w:eastAsia="ru-RU"/>
        </w:rPr>
        <w:t>б) класс собственников (государство, духовенство, землевладельцы);</w:t>
      </w:r>
    </w:p>
    <w:p w:rsidR="008955E2" w:rsidRPr="00DE0316" w:rsidRDefault="008955E2" w:rsidP="008955E2">
      <w:pPr>
        <w:spacing w:after="0" w:line="240" w:lineRule="auto"/>
        <w:ind w:firstLine="709"/>
        <w:jc w:val="both"/>
        <w:rPr>
          <w:rFonts w:ascii="Times New Roman" w:eastAsia="Times New Roman" w:hAnsi="Times New Roman" w:cs="Times New Roman"/>
          <w:sz w:val="28"/>
          <w:szCs w:val="28"/>
          <w:lang w:eastAsia="ru-RU"/>
        </w:rPr>
      </w:pPr>
      <w:r w:rsidRPr="00DE0316">
        <w:rPr>
          <w:rFonts w:ascii="Times New Roman" w:eastAsia="Times New Roman" w:hAnsi="Times New Roman" w:cs="Times New Roman"/>
          <w:sz w:val="28"/>
          <w:szCs w:val="28"/>
          <w:lang w:eastAsia="ru-RU"/>
        </w:rPr>
        <w:t>в) бесплодный класс (представители индустрии, торговли, ремесленники).</w:t>
      </w:r>
    </w:p>
    <w:p w:rsidR="00E648FA" w:rsidRPr="00DE0316" w:rsidRDefault="00E648FA" w:rsidP="00E648FA">
      <w:pPr>
        <w:spacing w:after="0" w:line="240" w:lineRule="auto"/>
        <w:ind w:firstLine="709"/>
        <w:jc w:val="both"/>
        <w:rPr>
          <w:rFonts w:ascii="Times New Roman" w:eastAsia="Times New Roman" w:hAnsi="Times New Roman" w:cs="Times New Roman"/>
          <w:sz w:val="28"/>
          <w:szCs w:val="28"/>
          <w:lang w:eastAsia="ru-RU"/>
        </w:rPr>
      </w:pPr>
      <w:r w:rsidRPr="00DE0316">
        <w:rPr>
          <w:rFonts w:ascii="Times New Roman" w:eastAsia="Times New Roman" w:hAnsi="Times New Roman" w:cs="Times New Roman"/>
          <w:b/>
          <w:sz w:val="28"/>
          <w:szCs w:val="28"/>
          <w:lang w:eastAsia="ru-RU"/>
        </w:rPr>
        <w:t>3. Классическая политическая экономия</w:t>
      </w:r>
      <w:r w:rsidRPr="00DE0316">
        <w:rPr>
          <w:rFonts w:ascii="Times New Roman" w:eastAsia="Times New Roman" w:hAnsi="Times New Roman" w:cs="Times New Roman"/>
          <w:sz w:val="28"/>
          <w:szCs w:val="28"/>
          <w:lang w:eastAsia="ru-RU"/>
        </w:rPr>
        <w:t xml:space="preserve"> –18 век (</w:t>
      </w:r>
      <w:hyperlink r:id="rId14" w:history="1">
        <w:r w:rsidRPr="00DE0316">
          <w:rPr>
            <w:rFonts w:ascii="Times New Roman" w:eastAsia="Times New Roman" w:hAnsi="Times New Roman" w:cs="Times New Roman"/>
            <w:sz w:val="28"/>
            <w:szCs w:val="28"/>
            <w:u w:val="single"/>
            <w:lang w:eastAsia="ru-RU"/>
          </w:rPr>
          <w:t xml:space="preserve">Уильям </w:t>
        </w:r>
        <w:proofErr w:type="spellStart"/>
        <w:r w:rsidRPr="00DE0316">
          <w:rPr>
            <w:rFonts w:ascii="Times New Roman" w:eastAsia="Times New Roman" w:hAnsi="Times New Roman" w:cs="Times New Roman"/>
            <w:sz w:val="28"/>
            <w:szCs w:val="28"/>
            <w:u w:val="single"/>
            <w:lang w:eastAsia="ru-RU"/>
          </w:rPr>
          <w:t>Петти</w:t>
        </w:r>
        <w:proofErr w:type="spellEnd"/>
      </w:hyperlink>
      <w:r w:rsidRPr="00DE0316">
        <w:rPr>
          <w:rFonts w:ascii="Times New Roman" w:eastAsia="Times New Roman" w:hAnsi="Times New Roman" w:cs="Times New Roman"/>
          <w:sz w:val="28"/>
          <w:szCs w:val="28"/>
          <w:lang w:eastAsia="ru-RU"/>
        </w:rPr>
        <w:t> (1623-1687), </w:t>
      </w:r>
      <w:hyperlink r:id="rId15" w:history="1">
        <w:r w:rsidRPr="00DE0316">
          <w:rPr>
            <w:rFonts w:ascii="Times New Roman" w:eastAsia="Times New Roman" w:hAnsi="Times New Roman" w:cs="Times New Roman"/>
            <w:sz w:val="28"/>
            <w:szCs w:val="28"/>
            <w:u w:val="single"/>
            <w:lang w:eastAsia="ru-RU"/>
          </w:rPr>
          <w:t>Адам Смит</w:t>
        </w:r>
      </w:hyperlink>
      <w:r w:rsidRPr="00DE0316">
        <w:rPr>
          <w:rFonts w:ascii="Times New Roman" w:eastAsia="Times New Roman" w:hAnsi="Times New Roman" w:cs="Times New Roman"/>
          <w:sz w:val="28"/>
          <w:szCs w:val="28"/>
          <w:lang w:eastAsia="ru-RU"/>
        </w:rPr>
        <w:t> (1723-1790), </w:t>
      </w:r>
      <w:hyperlink r:id="rId16" w:history="1">
        <w:r w:rsidRPr="00DE0316">
          <w:rPr>
            <w:rFonts w:ascii="Times New Roman" w:eastAsia="Times New Roman" w:hAnsi="Times New Roman" w:cs="Times New Roman"/>
            <w:sz w:val="28"/>
            <w:szCs w:val="28"/>
            <w:u w:val="single"/>
            <w:lang w:eastAsia="ru-RU"/>
          </w:rPr>
          <w:t>Давид Риккардо</w:t>
        </w:r>
      </w:hyperlink>
      <w:r w:rsidRPr="00DE0316">
        <w:rPr>
          <w:rFonts w:ascii="Times New Roman" w:eastAsia="Times New Roman" w:hAnsi="Times New Roman" w:cs="Times New Roman"/>
          <w:sz w:val="28"/>
          <w:szCs w:val="28"/>
          <w:lang w:eastAsia="ru-RU"/>
        </w:rPr>
        <w:t xml:space="preserve"> (1772-1823), </w:t>
      </w:r>
      <w:proofErr w:type="spellStart"/>
      <w:r w:rsidRPr="00DE0316">
        <w:rPr>
          <w:rFonts w:ascii="Times New Roman" w:eastAsia="Times New Roman" w:hAnsi="Times New Roman" w:cs="Times New Roman"/>
          <w:sz w:val="28"/>
          <w:szCs w:val="28"/>
          <w:lang w:eastAsia="ru-RU"/>
        </w:rPr>
        <w:t>Буагильбер</w:t>
      </w:r>
      <w:proofErr w:type="spellEnd"/>
      <w:r w:rsidRPr="00DE0316">
        <w:rPr>
          <w:rFonts w:ascii="Times New Roman" w:eastAsia="Times New Roman" w:hAnsi="Times New Roman" w:cs="Times New Roman"/>
          <w:sz w:val="28"/>
          <w:szCs w:val="28"/>
          <w:lang w:eastAsia="ru-RU"/>
        </w:rPr>
        <w:t>) - изучают сферу производства, труд это основа и мера ценности всех товаров. Доказала, что экономика должна регулироваться рынком и имеет свои законы («невидимая рука»), которые объективны, т.е. существуют не зависимо от нашего понимания. Определила источники доходов всех слоев общества: предпринимателей, банкиров, рабочих, торговцев.</w:t>
      </w:r>
    </w:p>
    <w:p w:rsidR="0025183B" w:rsidRPr="00DE0316" w:rsidRDefault="0025183B" w:rsidP="0025183B">
      <w:pPr>
        <w:pStyle w:val="p1"/>
        <w:spacing w:before="0" w:beforeAutospacing="0" w:after="0" w:afterAutospacing="0"/>
        <w:ind w:firstLine="709"/>
        <w:jc w:val="both"/>
        <w:rPr>
          <w:b/>
          <w:sz w:val="28"/>
          <w:szCs w:val="28"/>
        </w:rPr>
      </w:pPr>
      <w:r w:rsidRPr="00DE0316">
        <w:rPr>
          <w:b/>
          <w:sz w:val="28"/>
          <w:szCs w:val="28"/>
        </w:rPr>
        <w:t>Можно выделить несколько положений классической политической экономики:</w:t>
      </w:r>
    </w:p>
    <w:p w:rsidR="0025183B" w:rsidRPr="00DE0316" w:rsidRDefault="0025183B" w:rsidP="0025183B">
      <w:pPr>
        <w:pStyle w:val="p1"/>
        <w:spacing w:before="0" w:beforeAutospacing="0" w:after="0" w:afterAutospacing="0"/>
        <w:ind w:firstLine="709"/>
        <w:jc w:val="both"/>
        <w:rPr>
          <w:sz w:val="28"/>
          <w:szCs w:val="28"/>
        </w:rPr>
      </w:pPr>
      <w:r w:rsidRPr="00DE0316">
        <w:rPr>
          <w:sz w:val="28"/>
          <w:szCs w:val="28"/>
        </w:rPr>
        <w:t>1) принцип «невидимой руки» – суть данного принципа состоит в том, что погоня за частными интересами ведет к богатству всего общества;</w:t>
      </w:r>
    </w:p>
    <w:p w:rsidR="0025183B" w:rsidRPr="00DE0316" w:rsidRDefault="0025183B" w:rsidP="0025183B">
      <w:pPr>
        <w:pStyle w:val="p1"/>
        <w:spacing w:before="0" w:beforeAutospacing="0" w:after="0" w:afterAutospacing="0"/>
        <w:ind w:firstLine="709"/>
        <w:jc w:val="both"/>
        <w:rPr>
          <w:sz w:val="28"/>
          <w:szCs w:val="28"/>
        </w:rPr>
      </w:pPr>
      <w:r w:rsidRPr="00DE0316">
        <w:rPr>
          <w:sz w:val="28"/>
          <w:szCs w:val="28"/>
        </w:rPr>
        <w:t>2) принцип разделения труда, которое является главным объективным фактором роста производительности труда;</w:t>
      </w:r>
    </w:p>
    <w:p w:rsidR="0025183B" w:rsidRPr="00DE0316" w:rsidRDefault="0025183B" w:rsidP="0025183B">
      <w:pPr>
        <w:pStyle w:val="p1"/>
        <w:spacing w:before="0" w:beforeAutospacing="0" w:after="0" w:afterAutospacing="0"/>
        <w:ind w:firstLine="709"/>
        <w:jc w:val="both"/>
        <w:rPr>
          <w:sz w:val="28"/>
          <w:szCs w:val="28"/>
        </w:rPr>
      </w:pPr>
      <w:r w:rsidRPr="00DE0316">
        <w:rPr>
          <w:sz w:val="28"/>
          <w:szCs w:val="28"/>
        </w:rPr>
        <w:t>3) закон спроса и предложения;</w:t>
      </w:r>
    </w:p>
    <w:p w:rsidR="0025183B" w:rsidRPr="00DE0316" w:rsidRDefault="0025183B" w:rsidP="0025183B">
      <w:pPr>
        <w:pStyle w:val="p1"/>
        <w:spacing w:before="0" w:beforeAutospacing="0" w:after="0" w:afterAutospacing="0"/>
        <w:ind w:firstLine="709"/>
        <w:jc w:val="both"/>
        <w:rPr>
          <w:sz w:val="28"/>
          <w:szCs w:val="28"/>
        </w:rPr>
      </w:pPr>
      <w:r w:rsidRPr="00DE0316">
        <w:rPr>
          <w:sz w:val="28"/>
          <w:szCs w:val="28"/>
        </w:rPr>
        <w:t>4) теория капитала (</w:t>
      </w:r>
      <w:r w:rsidRPr="00DE0316">
        <w:rPr>
          <w:rStyle w:val="a3"/>
          <w:sz w:val="28"/>
          <w:szCs w:val="28"/>
        </w:rPr>
        <w:t>производительный капитал</w:t>
      </w:r>
      <w:r w:rsidRPr="00DE0316">
        <w:rPr>
          <w:sz w:val="28"/>
          <w:szCs w:val="28"/>
        </w:rPr>
        <w:t> – это капитал, который занят в любой сфере материального производства);</w:t>
      </w:r>
    </w:p>
    <w:p w:rsidR="0025183B" w:rsidRPr="00DE0316" w:rsidRDefault="0025183B" w:rsidP="0025183B">
      <w:pPr>
        <w:pStyle w:val="p1"/>
        <w:spacing w:before="0" w:beforeAutospacing="0" w:after="0" w:afterAutospacing="0"/>
        <w:ind w:firstLine="709"/>
        <w:jc w:val="both"/>
        <w:rPr>
          <w:sz w:val="28"/>
          <w:szCs w:val="28"/>
        </w:rPr>
      </w:pPr>
      <w:r w:rsidRPr="00DE0316">
        <w:rPr>
          <w:sz w:val="28"/>
          <w:szCs w:val="28"/>
        </w:rPr>
        <w:t>5) классическая теория ренты (</w:t>
      </w:r>
      <w:r w:rsidRPr="00DE0316">
        <w:rPr>
          <w:rStyle w:val="a3"/>
          <w:sz w:val="28"/>
          <w:szCs w:val="28"/>
        </w:rPr>
        <w:t>рента</w:t>
      </w:r>
      <w:r w:rsidRPr="00DE0316">
        <w:rPr>
          <w:sz w:val="28"/>
          <w:szCs w:val="28"/>
        </w:rPr>
        <w:t> – это плата за пользование землей, причем существуют образующие ее факторы: разное плодородие земли, разная удаленность участков от рынков сбыта);</w:t>
      </w:r>
    </w:p>
    <w:p w:rsidR="0025183B" w:rsidRPr="00DE0316" w:rsidRDefault="0025183B" w:rsidP="0025183B">
      <w:pPr>
        <w:pStyle w:val="p1"/>
        <w:spacing w:before="0" w:beforeAutospacing="0" w:after="0" w:afterAutospacing="0"/>
        <w:ind w:firstLine="709"/>
        <w:jc w:val="both"/>
        <w:rPr>
          <w:sz w:val="28"/>
          <w:szCs w:val="28"/>
        </w:rPr>
      </w:pPr>
      <w:r w:rsidRPr="00DE0316">
        <w:rPr>
          <w:sz w:val="28"/>
          <w:szCs w:val="28"/>
        </w:rPr>
        <w:t>6) принцип сравнительных преимуще</w:t>
      </w:r>
      <w:proofErr w:type="gramStart"/>
      <w:r w:rsidRPr="00DE0316">
        <w:rPr>
          <w:sz w:val="28"/>
          <w:szCs w:val="28"/>
        </w:rPr>
        <w:t>ств пр</w:t>
      </w:r>
      <w:proofErr w:type="gramEnd"/>
      <w:r w:rsidRPr="00DE0316">
        <w:rPr>
          <w:sz w:val="28"/>
          <w:szCs w:val="28"/>
        </w:rPr>
        <w:t>едполагает международную специализацию во внешней торговле;</w:t>
      </w:r>
    </w:p>
    <w:p w:rsidR="0025183B" w:rsidRPr="00DE0316" w:rsidRDefault="0025183B" w:rsidP="0025183B">
      <w:pPr>
        <w:pStyle w:val="p1"/>
        <w:spacing w:before="0" w:beforeAutospacing="0" w:after="0" w:afterAutospacing="0"/>
        <w:ind w:firstLine="709"/>
        <w:jc w:val="both"/>
        <w:rPr>
          <w:sz w:val="28"/>
          <w:szCs w:val="28"/>
        </w:rPr>
      </w:pPr>
      <w:r w:rsidRPr="00DE0316">
        <w:rPr>
          <w:sz w:val="28"/>
          <w:szCs w:val="28"/>
        </w:rPr>
        <w:t>7) закон свободной конкуренции;</w:t>
      </w:r>
    </w:p>
    <w:p w:rsidR="0025183B" w:rsidRPr="00DE0316" w:rsidRDefault="0025183B" w:rsidP="0025183B">
      <w:pPr>
        <w:pStyle w:val="p1"/>
        <w:spacing w:before="0" w:beforeAutospacing="0" w:after="0" w:afterAutospacing="0"/>
        <w:ind w:firstLine="709"/>
        <w:jc w:val="both"/>
        <w:rPr>
          <w:sz w:val="28"/>
          <w:szCs w:val="28"/>
        </w:rPr>
      </w:pPr>
      <w:r w:rsidRPr="00DE0316">
        <w:rPr>
          <w:sz w:val="28"/>
          <w:szCs w:val="28"/>
        </w:rPr>
        <w:t>8) закон личного интереса.</w:t>
      </w:r>
    </w:p>
    <w:p w:rsidR="00E648FA" w:rsidRPr="00DE0316" w:rsidRDefault="00E648FA" w:rsidP="00E648FA">
      <w:pPr>
        <w:spacing w:after="0" w:line="240" w:lineRule="auto"/>
        <w:ind w:firstLine="709"/>
        <w:jc w:val="both"/>
        <w:rPr>
          <w:rFonts w:ascii="Times New Roman" w:eastAsia="Times New Roman" w:hAnsi="Times New Roman" w:cs="Times New Roman"/>
          <w:sz w:val="28"/>
          <w:szCs w:val="28"/>
          <w:lang w:eastAsia="ru-RU"/>
        </w:rPr>
      </w:pPr>
      <w:r w:rsidRPr="00DE0316">
        <w:rPr>
          <w:rFonts w:ascii="Times New Roman" w:eastAsia="Times New Roman" w:hAnsi="Times New Roman" w:cs="Times New Roman"/>
          <w:sz w:val="28"/>
          <w:szCs w:val="28"/>
          <w:lang w:eastAsia="ru-RU"/>
        </w:rPr>
        <w:t xml:space="preserve">В начале 2 половины 19 </w:t>
      </w:r>
      <w:proofErr w:type="gramStart"/>
      <w:r w:rsidRPr="00DE0316">
        <w:rPr>
          <w:rFonts w:ascii="Times New Roman" w:eastAsia="Times New Roman" w:hAnsi="Times New Roman" w:cs="Times New Roman"/>
          <w:sz w:val="28"/>
          <w:szCs w:val="28"/>
          <w:lang w:eastAsia="ru-RU"/>
        </w:rPr>
        <w:t>в</w:t>
      </w:r>
      <w:proofErr w:type="gramEnd"/>
      <w:r w:rsidRPr="00DE0316">
        <w:rPr>
          <w:rFonts w:ascii="Times New Roman" w:eastAsia="Times New Roman" w:hAnsi="Times New Roman" w:cs="Times New Roman"/>
          <w:sz w:val="28"/>
          <w:szCs w:val="28"/>
          <w:lang w:eastAsia="ru-RU"/>
        </w:rPr>
        <w:t xml:space="preserve">. </w:t>
      </w:r>
      <w:proofErr w:type="gramStart"/>
      <w:r w:rsidRPr="00DE0316">
        <w:rPr>
          <w:rFonts w:ascii="Times New Roman" w:eastAsia="Times New Roman" w:hAnsi="Times New Roman" w:cs="Times New Roman"/>
          <w:sz w:val="28"/>
          <w:szCs w:val="28"/>
          <w:lang w:eastAsia="ru-RU"/>
        </w:rPr>
        <w:t>политическая</w:t>
      </w:r>
      <w:proofErr w:type="gramEnd"/>
      <w:r w:rsidRPr="00DE0316">
        <w:rPr>
          <w:rFonts w:ascii="Times New Roman" w:eastAsia="Times New Roman" w:hAnsi="Times New Roman" w:cs="Times New Roman"/>
          <w:sz w:val="28"/>
          <w:szCs w:val="28"/>
          <w:lang w:eastAsia="ru-RU"/>
        </w:rPr>
        <w:t xml:space="preserve"> экономия распалась на две ветви: марксизм и маржинализм.</w:t>
      </w:r>
    </w:p>
    <w:p w:rsidR="00C80FDE" w:rsidRPr="00DE0316" w:rsidRDefault="00E648FA" w:rsidP="00C80FDE">
      <w:pPr>
        <w:pStyle w:val="p1"/>
        <w:spacing w:before="0" w:beforeAutospacing="0" w:after="0" w:afterAutospacing="0"/>
        <w:ind w:firstLine="709"/>
        <w:jc w:val="both"/>
        <w:rPr>
          <w:sz w:val="28"/>
          <w:szCs w:val="28"/>
        </w:rPr>
      </w:pPr>
      <w:r w:rsidRPr="00DE0316">
        <w:rPr>
          <w:b/>
          <w:sz w:val="28"/>
          <w:szCs w:val="28"/>
        </w:rPr>
        <w:t>4. </w:t>
      </w:r>
      <w:hyperlink r:id="rId17" w:history="1">
        <w:r w:rsidRPr="00DE0316">
          <w:rPr>
            <w:b/>
            <w:sz w:val="28"/>
            <w:szCs w:val="28"/>
            <w:u w:val="single"/>
          </w:rPr>
          <w:t>Марксизм</w:t>
        </w:r>
      </w:hyperlink>
      <w:r w:rsidRPr="00DE0316">
        <w:rPr>
          <w:sz w:val="28"/>
          <w:szCs w:val="28"/>
        </w:rPr>
        <w:t> (Карл Марк (1818-1883), Ф. Энгельс, В.И. Ленин, Г.В. Плеханов) Предмет исследования - экономические законы капитализма. Классовый подход к анализу всех экономических явлений. К.Маркс развил теорию прибавочной стоимости, которая достигается путем эксплуатации пролетариата, разработал теорию воспроизводства.</w:t>
      </w:r>
      <w:r w:rsidR="00C80FDE" w:rsidRPr="00DE0316">
        <w:rPr>
          <w:sz w:val="28"/>
          <w:szCs w:val="28"/>
        </w:rPr>
        <w:t xml:space="preserve"> </w:t>
      </w:r>
    </w:p>
    <w:p w:rsidR="00C80FDE" w:rsidRPr="00DE0316" w:rsidRDefault="00C80FDE" w:rsidP="00C80FDE">
      <w:pPr>
        <w:pStyle w:val="p1"/>
        <w:spacing w:before="0" w:beforeAutospacing="0" w:after="0" w:afterAutospacing="0"/>
        <w:ind w:firstLine="709"/>
        <w:jc w:val="both"/>
        <w:rPr>
          <w:sz w:val="28"/>
          <w:szCs w:val="28"/>
        </w:rPr>
      </w:pPr>
      <w:r w:rsidRPr="00DE0316">
        <w:rPr>
          <w:sz w:val="28"/>
          <w:szCs w:val="28"/>
        </w:rPr>
        <w:t>К. Маркс резко критиковал существовавшие до него учения и считал, что только его теория единственно верная. Он и его последователи полагали, что социальные науки вообще не могут быть беспристрастными.</w:t>
      </w:r>
    </w:p>
    <w:p w:rsidR="00C80FDE" w:rsidRPr="00DE0316" w:rsidRDefault="00C80FDE" w:rsidP="00C80FDE">
      <w:pPr>
        <w:pStyle w:val="p1"/>
        <w:spacing w:before="0" w:beforeAutospacing="0" w:after="0" w:afterAutospacing="0"/>
        <w:ind w:firstLine="709"/>
        <w:jc w:val="both"/>
        <w:rPr>
          <w:sz w:val="28"/>
          <w:szCs w:val="28"/>
        </w:rPr>
      </w:pPr>
      <w:r w:rsidRPr="00DE0316">
        <w:rPr>
          <w:sz w:val="28"/>
          <w:szCs w:val="28"/>
        </w:rPr>
        <w:t>Согласно К. Марксу все капиталистическое общество является классово-антагонистическим, т. е. население находится в постоянной непримиримой классовой борьбе (между буржуазией и пролетариатом).</w:t>
      </w:r>
    </w:p>
    <w:p w:rsidR="00C80FDE" w:rsidRPr="00DE0316" w:rsidRDefault="00C80FDE" w:rsidP="00C80FDE">
      <w:pPr>
        <w:pStyle w:val="p1"/>
        <w:spacing w:before="0" w:beforeAutospacing="0" w:after="0" w:afterAutospacing="0"/>
        <w:ind w:firstLine="709"/>
        <w:jc w:val="both"/>
        <w:rPr>
          <w:sz w:val="28"/>
          <w:szCs w:val="28"/>
        </w:rPr>
      </w:pPr>
      <w:r w:rsidRPr="00DE0316">
        <w:rPr>
          <w:sz w:val="28"/>
          <w:szCs w:val="28"/>
        </w:rPr>
        <w:lastRenderedPageBreak/>
        <w:t>Никаких договоренностей между ними и быть не может, а также невозможны никакие реформы капитализма. Единственное решение – уничтожение буржуазии как класса, а также ликвидация частной собственности.</w:t>
      </w:r>
    </w:p>
    <w:p w:rsidR="00C80FDE" w:rsidRPr="00DE0316" w:rsidRDefault="00C80FDE" w:rsidP="00C80FDE">
      <w:pPr>
        <w:pStyle w:val="p1"/>
        <w:spacing w:before="0" w:beforeAutospacing="0" w:after="0" w:afterAutospacing="0"/>
        <w:ind w:firstLine="709"/>
        <w:jc w:val="both"/>
        <w:rPr>
          <w:sz w:val="28"/>
          <w:szCs w:val="28"/>
        </w:rPr>
      </w:pPr>
      <w:r w:rsidRPr="00DE0316">
        <w:rPr>
          <w:sz w:val="28"/>
          <w:szCs w:val="28"/>
        </w:rPr>
        <w:t>Главный труд основоположника данного учения Карла Маркса (1818–1883) «Капитал» посвящен тайне капиталистической эксплуатации. Первостепенной в теории К. Маркса является теория прибавочной стоимости.</w:t>
      </w:r>
    </w:p>
    <w:p w:rsidR="00C80FDE" w:rsidRPr="00DE0316" w:rsidRDefault="00C80FDE" w:rsidP="00C80FDE">
      <w:pPr>
        <w:pStyle w:val="p1"/>
        <w:spacing w:before="0" w:beforeAutospacing="0" w:after="0" w:afterAutospacing="0"/>
        <w:ind w:firstLine="709"/>
        <w:jc w:val="both"/>
        <w:rPr>
          <w:sz w:val="28"/>
          <w:szCs w:val="28"/>
        </w:rPr>
      </w:pPr>
      <w:r w:rsidRPr="00DE0316">
        <w:rPr>
          <w:sz w:val="28"/>
          <w:szCs w:val="28"/>
        </w:rPr>
        <w:t>Маркс разделил труд на абстрактный (просто труд) и конкретный. Это позволило ему определить специфику товара «рабочая сила», которая заключается в том, что данный товар может создавать большую, чем собственная, стоимость.</w:t>
      </w:r>
    </w:p>
    <w:p w:rsidR="00E648FA" w:rsidRPr="00DE0316" w:rsidRDefault="00E648FA" w:rsidP="00C80FDE">
      <w:pPr>
        <w:spacing w:after="0" w:line="240" w:lineRule="auto"/>
        <w:ind w:firstLine="709"/>
        <w:jc w:val="both"/>
        <w:rPr>
          <w:rFonts w:ascii="Times New Roman" w:eastAsia="Times New Roman" w:hAnsi="Times New Roman" w:cs="Times New Roman"/>
          <w:sz w:val="28"/>
          <w:szCs w:val="28"/>
          <w:lang w:eastAsia="ru-RU"/>
        </w:rPr>
      </w:pPr>
      <w:r w:rsidRPr="00DE0316">
        <w:rPr>
          <w:rFonts w:ascii="Times New Roman" w:eastAsia="Times New Roman" w:hAnsi="Times New Roman" w:cs="Times New Roman"/>
          <w:b/>
          <w:bCs/>
          <w:sz w:val="28"/>
          <w:szCs w:val="28"/>
          <w:lang w:eastAsia="ru-RU"/>
        </w:rPr>
        <w:t>Научные достижения К. Маркса:</w:t>
      </w:r>
    </w:p>
    <w:p w:rsidR="00E648FA" w:rsidRPr="00DE0316" w:rsidRDefault="00E648FA" w:rsidP="00E648FA">
      <w:pPr>
        <w:spacing w:after="0" w:line="240" w:lineRule="auto"/>
        <w:ind w:firstLine="709"/>
        <w:jc w:val="both"/>
        <w:rPr>
          <w:rFonts w:ascii="Times New Roman" w:eastAsia="Times New Roman" w:hAnsi="Times New Roman" w:cs="Times New Roman"/>
          <w:sz w:val="28"/>
          <w:szCs w:val="28"/>
          <w:lang w:eastAsia="ru-RU"/>
        </w:rPr>
      </w:pPr>
      <w:r w:rsidRPr="00DE0316">
        <w:rPr>
          <w:rFonts w:ascii="Times New Roman" w:eastAsia="Times New Roman" w:hAnsi="Times New Roman" w:cs="Times New Roman"/>
          <w:sz w:val="28"/>
          <w:szCs w:val="28"/>
          <w:lang w:eastAsia="ru-RU"/>
        </w:rPr>
        <w:t>1. Экономическое учение Маркса явилось вершиной классической политэкономии.</w:t>
      </w:r>
    </w:p>
    <w:p w:rsidR="00E648FA" w:rsidRPr="00DE0316" w:rsidRDefault="00E648FA" w:rsidP="00E648FA">
      <w:pPr>
        <w:spacing w:after="0" w:line="240" w:lineRule="auto"/>
        <w:ind w:firstLine="709"/>
        <w:jc w:val="both"/>
        <w:rPr>
          <w:rFonts w:ascii="Times New Roman" w:eastAsia="Times New Roman" w:hAnsi="Times New Roman" w:cs="Times New Roman"/>
          <w:sz w:val="28"/>
          <w:szCs w:val="28"/>
          <w:lang w:eastAsia="ru-RU"/>
        </w:rPr>
      </w:pPr>
      <w:r w:rsidRPr="00DE0316">
        <w:rPr>
          <w:rFonts w:ascii="Times New Roman" w:eastAsia="Times New Roman" w:hAnsi="Times New Roman" w:cs="Times New Roman"/>
          <w:sz w:val="28"/>
          <w:szCs w:val="28"/>
          <w:lang w:eastAsia="ru-RU"/>
        </w:rPr>
        <w:t>2. Созданное им экономическое учение было основано на немецкой классической философии (</w:t>
      </w:r>
      <w:hyperlink r:id="rId18" w:history="1">
        <w:r w:rsidRPr="00DE0316">
          <w:rPr>
            <w:rFonts w:ascii="Times New Roman" w:eastAsia="Times New Roman" w:hAnsi="Times New Roman" w:cs="Times New Roman"/>
            <w:sz w:val="28"/>
            <w:szCs w:val="28"/>
            <w:u w:val="single"/>
            <w:lang w:eastAsia="ru-RU"/>
          </w:rPr>
          <w:t>Гегель</w:t>
        </w:r>
      </w:hyperlink>
      <w:r w:rsidRPr="00DE0316">
        <w:rPr>
          <w:rFonts w:ascii="Times New Roman" w:eastAsia="Times New Roman" w:hAnsi="Times New Roman" w:cs="Times New Roman"/>
          <w:sz w:val="28"/>
          <w:szCs w:val="28"/>
          <w:lang w:eastAsia="ru-RU"/>
        </w:rPr>
        <w:t>, </w:t>
      </w:r>
      <w:hyperlink r:id="rId19" w:history="1">
        <w:r w:rsidRPr="00DE0316">
          <w:rPr>
            <w:rFonts w:ascii="Times New Roman" w:eastAsia="Times New Roman" w:hAnsi="Times New Roman" w:cs="Times New Roman"/>
            <w:sz w:val="28"/>
            <w:szCs w:val="28"/>
            <w:u w:val="single"/>
            <w:lang w:eastAsia="ru-RU"/>
          </w:rPr>
          <w:t>Фейербах</w:t>
        </w:r>
      </w:hyperlink>
      <w:r w:rsidRPr="00DE0316">
        <w:rPr>
          <w:rFonts w:ascii="Times New Roman" w:eastAsia="Times New Roman" w:hAnsi="Times New Roman" w:cs="Times New Roman"/>
          <w:sz w:val="28"/>
          <w:szCs w:val="28"/>
          <w:lang w:eastAsia="ru-RU"/>
        </w:rPr>
        <w:t xml:space="preserve">), английской классической политической экономии (А. Смит, Д. </w:t>
      </w:r>
      <w:proofErr w:type="spellStart"/>
      <w:r w:rsidRPr="00DE0316">
        <w:rPr>
          <w:rFonts w:ascii="Times New Roman" w:eastAsia="Times New Roman" w:hAnsi="Times New Roman" w:cs="Times New Roman"/>
          <w:sz w:val="28"/>
          <w:szCs w:val="28"/>
          <w:lang w:eastAsia="ru-RU"/>
        </w:rPr>
        <w:t>Рикардо</w:t>
      </w:r>
      <w:proofErr w:type="spellEnd"/>
      <w:r w:rsidRPr="00DE0316">
        <w:rPr>
          <w:rFonts w:ascii="Times New Roman" w:eastAsia="Times New Roman" w:hAnsi="Times New Roman" w:cs="Times New Roman"/>
          <w:sz w:val="28"/>
          <w:szCs w:val="28"/>
          <w:lang w:eastAsia="ru-RU"/>
        </w:rPr>
        <w:t>), французском утопическом социализме (Сен-Симон, Фурье).</w:t>
      </w:r>
    </w:p>
    <w:p w:rsidR="00E648FA" w:rsidRPr="00DE0316" w:rsidRDefault="00E648FA" w:rsidP="00E648FA">
      <w:pPr>
        <w:spacing w:after="0" w:line="240" w:lineRule="auto"/>
        <w:ind w:firstLine="709"/>
        <w:jc w:val="both"/>
        <w:rPr>
          <w:rFonts w:ascii="Times New Roman" w:eastAsia="Times New Roman" w:hAnsi="Times New Roman" w:cs="Times New Roman"/>
          <w:sz w:val="28"/>
          <w:szCs w:val="28"/>
          <w:lang w:eastAsia="ru-RU"/>
        </w:rPr>
      </w:pPr>
      <w:r w:rsidRPr="00DE0316">
        <w:rPr>
          <w:rFonts w:ascii="Times New Roman" w:eastAsia="Times New Roman" w:hAnsi="Times New Roman" w:cs="Times New Roman"/>
          <w:sz w:val="28"/>
          <w:szCs w:val="28"/>
          <w:lang w:eastAsia="ru-RU"/>
        </w:rPr>
        <w:t>3. Его учение об общественно – экономических формациях и причинах их смены позволило рассматривать историю человечества в виде логической системы, а не хаоса фактов.</w:t>
      </w:r>
    </w:p>
    <w:p w:rsidR="00E648FA" w:rsidRPr="00DE0316" w:rsidRDefault="00E648FA" w:rsidP="00E648FA">
      <w:pPr>
        <w:spacing w:after="0" w:line="240" w:lineRule="auto"/>
        <w:ind w:firstLine="709"/>
        <w:jc w:val="both"/>
        <w:rPr>
          <w:rFonts w:ascii="Times New Roman" w:eastAsia="Times New Roman" w:hAnsi="Times New Roman" w:cs="Times New Roman"/>
          <w:sz w:val="28"/>
          <w:szCs w:val="28"/>
          <w:lang w:eastAsia="ru-RU"/>
        </w:rPr>
      </w:pPr>
      <w:r w:rsidRPr="00DE0316">
        <w:rPr>
          <w:rFonts w:ascii="Times New Roman" w:eastAsia="Times New Roman" w:hAnsi="Times New Roman" w:cs="Times New Roman"/>
          <w:sz w:val="28"/>
          <w:szCs w:val="28"/>
          <w:lang w:eastAsia="ru-RU"/>
        </w:rPr>
        <w:t>4. Впервые в истории экономической науки </w:t>
      </w:r>
      <w:hyperlink r:id="rId20" w:history="1">
        <w:r w:rsidRPr="00DE0316">
          <w:rPr>
            <w:rFonts w:ascii="Times New Roman" w:eastAsia="Times New Roman" w:hAnsi="Times New Roman" w:cs="Times New Roman"/>
            <w:sz w:val="28"/>
            <w:szCs w:val="28"/>
            <w:u w:val="single"/>
            <w:lang w:eastAsia="ru-RU"/>
          </w:rPr>
          <w:t>капитализм</w:t>
        </w:r>
      </w:hyperlink>
      <w:r w:rsidRPr="00DE0316">
        <w:rPr>
          <w:rFonts w:ascii="Times New Roman" w:eastAsia="Times New Roman" w:hAnsi="Times New Roman" w:cs="Times New Roman"/>
          <w:sz w:val="28"/>
          <w:szCs w:val="28"/>
          <w:lang w:eastAsia="ru-RU"/>
        </w:rPr>
        <w:t> был исследован им не фрагментарно, а как единая система законов и категорий, что позволило ему:</w:t>
      </w:r>
    </w:p>
    <w:p w:rsidR="00E648FA" w:rsidRPr="00DE0316" w:rsidRDefault="00E648FA" w:rsidP="00E648FA">
      <w:pPr>
        <w:spacing w:after="0" w:line="240" w:lineRule="auto"/>
        <w:ind w:firstLine="709"/>
        <w:jc w:val="both"/>
        <w:rPr>
          <w:rFonts w:ascii="Times New Roman" w:eastAsia="Times New Roman" w:hAnsi="Times New Roman" w:cs="Times New Roman"/>
          <w:sz w:val="28"/>
          <w:szCs w:val="28"/>
          <w:lang w:eastAsia="ru-RU"/>
        </w:rPr>
      </w:pPr>
      <w:r w:rsidRPr="00DE0316">
        <w:rPr>
          <w:rFonts w:ascii="Times New Roman" w:eastAsia="Times New Roman" w:hAnsi="Times New Roman" w:cs="Times New Roman"/>
          <w:sz w:val="28"/>
          <w:szCs w:val="28"/>
          <w:lang w:eastAsia="ru-RU"/>
        </w:rPr>
        <w:t>- раскрыть двойственный характер труда (конкретный и абстрактный);</w:t>
      </w:r>
    </w:p>
    <w:p w:rsidR="00E648FA" w:rsidRPr="00DE0316" w:rsidRDefault="00E648FA" w:rsidP="00E648FA">
      <w:pPr>
        <w:spacing w:after="0" w:line="240" w:lineRule="auto"/>
        <w:ind w:firstLine="709"/>
        <w:jc w:val="both"/>
        <w:rPr>
          <w:rFonts w:ascii="Times New Roman" w:eastAsia="Times New Roman" w:hAnsi="Times New Roman" w:cs="Times New Roman"/>
          <w:sz w:val="28"/>
          <w:szCs w:val="28"/>
          <w:lang w:eastAsia="ru-RU"/>
        </w:rPr>
      </w:pPr>
      <w:r w:rsidRPr="00DE0316">
        <w:rPr>
          <w:rFonts w:ascii="Times New Roman" w:eastAsia="Times New Roman" w:hAnsi="Times New Roman" w:cs="Times New Roman"/>
          <w:sz w:val="28"/>
          <w:szCs w:val="28"/>
          <w:lang w:eastAsia="ru-RU"/>
        </w:rPr>
        <w:t>- вскрыть противоречия товара (между меновой и потребительной стоимостью);</w:t>
      </w:r>
    </w:p>
    <w:p w:rsidR="00E648FA" w:rsidRPr="00DE0316" w:rsidRDefault="00E648FA" w:rsidP="00E648FA">
      <w:pPr>
        <w:spacing w:after="0" w:line="240" w:lineRule="auto"/>
        <w:ind w:firstLine="709"/>
        <w:jc w:val="both"/>
        <w:rPr>
          <w:rFonts w:ascii="Times New Roman" w:eastAsia="Times New Roman" w:hAnsi="Times New Roman" w:cs="Times New Roman"/>
          <w:sz w:val="28"/>
          <w:szCs w:val="28"/>
          <w:lang w:eastAsia="ru-RU"/>
        </w:rPr>
      </w:pPr>
      <w:r w:rsidRPr="00DE0316">
        <w:rPr>
          <w:rFonts w:ascii="Times New Roman" w:eastAsia="Times New Roman" w:hAnsi="Times New Roman" w:cs="Times New Roman"/>
          <w:sz w:val="28"/>
          <w:szCs w:val="28"/>
          <w:lang w:eastAsia="ru-RU"/>
        </w:rPr>
        <w:t>- развить учение о прибавочной стоимости;</w:t>
      </w:r>
    </w:p>
    <w:p w:rsidR="00E648FA" w:rsidRPr="00DE0316" w:rsidRDefault="00E648FA" w:rsidP="00E648FA">
      <w:pPr>
        <w:spacing w:after="0" w:line="240" w:lineRule="auto"/>
        <w:ind w:firstLine="709"/>
        <w:jc w:val="both"/>
        <w:rPr>
          <w:rFonts w:ascii="Times New Roman" w:eastAsia="Times New Roman" w:hAnsi="Times New Roman" w:cs="Times New Roman"/>
          <w:sz w:val="28"/>
          <w:szCs w:val="28"/>
          <w:lang w:eastAsia="ru-RU"/>
        </w:rPr>
      </w:pPr>
      <w:r w:rsidRPr="00DE0316">
        <w:rPr>
          <w:rFonts w:ascii="Times New Roman" w:eastAsia="Times New Roman" w:hAnsi="Times New Roman" w:cs="Times New Roman"/>
          <w:sz w:val="28"/>
          <w:szCs w:val="28"/>
          <w:lang w:eastAsia="ru-RU"/>
        </w:rPr>
        <w:t>- раскрыть сущность наемного труда и капиталистической эксплуатации;</w:t>
      </w:r>
    </w:p>
    <w:p w:rsidR="00E648FA" w:rsidRPr="00DE0316" w:rsidRDefault="00E648FA" w:rsidP="00E648FA">
      <w:pPr>
        <w:spacing w:after="0" w:line="240" w:lineRule="auto"/>
        <w:ind w:firstLine="709"/>
        <w:jc w:val="both"/>
        <w:rPr>
          <w:rFonts w:ascii="Times New Roman" w:eastAsia="Times New Roman" w:hAnsi="Times New Roman" w:cs="Times New Roman"/>
          <w:sz w:val="28"/>
          <w:szCs w:val="28"/>
          <w:lang w:eastAsia="ru-RU"/>
        </w:rPr>
      </w:pPr>
      <w:r w:rsidRPr="00DE0316">
        <w:rPr>
          <w:rFonts w:ascii="Times New Roman" w:eastAsia="Times New Roman" w:hAnsi="Times New Roman" w:cs="Times New Roman"/>
          <w:sz w:val="28"/>
          <w:szCs w:val="28"/>
          <w:lang w:eastAsia="ru-RU"/>
        </w:rPr>
        <w:t>- развить теорию средней прибыли, заработной платы, ренты и процента;</w:t>
      </w:r>
    </w:p>
    <w:p w:rsidR="00E648FA" w:rsidRPr="00DE0316" w:rsidRDefault="00E648FA" w:rsidP="00E648FA">
      <w:pPr>
        <w:spacing w:after="0" w:line="240" w:lineRule="auto"/>
        <w:ind w:firstLine="709"/>
        <w:jc w:val="both"/>
        <w:rPr>
          <w:rFonts w:ascii="Times New Roman" w:eastAsia="Times New Roman" w:hAnsi="Times New Roman" w:cs="Times New Roman"/>
          <w:sz w:val="28"/>
          <w:szCs w:val="28"/>
          <w:lang w:eastAsia="ru-RU"/>
        </w:rPr>
      </w:pPr>
      <w:r w:rsidRPr="00DE0316">
        <w:rPr>
          <w:rFonts w:ascii="Times New Roman" w:eastAsia="Times New Roman" w:hAnsi="Times New Roman" w:cs="Times New Roman"/>
          <w:sz w:val="28"/>
          <w:szCs w:val="28"/>
          <w:lang w:eastAsia="ru-RU"/>
        </w:rPr>
        <w:t>- разработать теорию воспроизводства и кризисов.</w:t>
      </w:r>
    </w:p>
    <w:p w:rsidR="00E648FA" w:rsidRPr="00DE0316" w:rsidRDefault="00E648FA" w:rsidP="00E648FA">
      <w:pPr>
        <w:spacing w:after="0" w:line="240" w:lineRule="auto"/>
        <w:ind w:firstLine="709"/>
        <w:jc w:val="both"/>
        <w:rPr>
          <w:rFonts w:ascii="Times New Roman" w:eastAsia="Times New Roman" w:hAnsi="Times New Roman" w:cs="Times New Roman"/>
          <w:sz w:val="28"/>
          <w:szCs w:val="28"/>
          <w:lang w:eastAsia="ru-RU"/>
        </w:rPr>
      </w:pPr>
      <w:r w:rsidRPr="00DE0316">
        <w:rPr>
          <w:rFonts w:ascii="Times New Roman" w:eastAsia="Times New Roman" w:hAnsi="Times New Roman" w:cs="Times New Roman"/>
          <w:b/>
          <w:sz w:val="28"/>
          <w:szCs w:val="28"/>
          <w:lang w:eastAsia="ru-RU"/>
        </w:rPr>
        <w:t>5. </w:t>
      </w:r>
      <w:hyperlink r:id="rId21" w:history="1">
        <w:r w:rsidRPr="00DE0316">
          <w:rPr>
            <w:rFonts w:ascii="Times New Roman" w:eastAsia="Times New Roman" w:hAnsi="Times New Roman" w:cs="Times New Roman"/>
            <w:b/>
            <w:sz w:val="28"/>
            <w:szCs w:val="28"/>
            <w:u w:val="single"/>
            <w:lang w:eastAsia="ru-RU"/>
          </w:rPr>
          <w:t>Маржинализм</w:t>
        </w:r>
      </w:hyperlink>
      <w:r w:rsidRPr="00DE0316">
        <w:rPr>
          <w:rFonts w:ascii="Times New Roman" w:eastAsia="Times New Roman" w:hAnsi="Times New Roman" w:cs="Times New Roman"/>
          <w:sz w:val="28"/>
          <w:szCs w:val="28"/>
          <w:lang w:eastAsia="ru-RU"/>
        </w:rPr>
        <w:t xml:space="preserve"> (фр. marginal-предельный) - (Карл </w:t>
      </w:r>
      <w:proofErr w:type="spellStart"/>
      <w:r w:rsidRPr="00DE0316">
        <w:rPr>
          <w:rFonts w:ascii="Times New Roman" w:eastAsia="Times New Roman" w:hAnsi="Times New Roman" w:cs="Times New Roman"/>
          <w:sz w:val="28"/>
          <w:szCs w:val="28"/>
          <w:lang w:eastAsia="ru-RU"/>
        </w:rPr>
        <w:t>Менгер</w:t>
      </w:r>
      <w:proofErr w:type="spellEnd"/>
      <w:r w:rsidRPr="00DE0316">
        <w:rPr>
          <w:rFonts w:ascii="Times New Roman" w:eastAsia="Times New Roman" w:hAnsi="Times New Roman" w:cs="Times New Roman"/>
          <w:sz w:val="28"/>
          <w:szCs w:val="28"/>
          <w:lang w:eastAsia="ru-RU"/>
        </w:rPr>
        <w:t xml:space="preserve">, Уильям </w:t>
      </w:r>
      <w:proofErr w:type="spellStart"/>
      <w:r w:rsidRPr="00DE0316">
        <w:rPr>
          <w:rFonts w:ascii="Times New Roman" w:eastAsia="Times New Roman" w:hAnsi="Times New Roman" w:cs="Times New Roman"/>
          <w:sz w:val="28"/>
          <w:szCs w:val="28"/>
          <w:lang w:eastAsia="ru-RU"/>
        </w:rPr>
        <w:t>Джевонс</w:t>
      </w:r>
      <w:proofErr w:type="spellEnd"/>
      <w:r w:rsidRPr="00DE0316">
        <w:rPr>
          <w:rFonts w:ascii="Times New Roman" w:eastAsia="Times New Roman" w:hAnsi="Times New Roman" w:cs="Times New Roman"/>
          <w:sz w:val="28"/>
          <w:szCs w:val="28"/>
          <w:lang w:eastAsia="ru-RU"/>
        </w:rPr>
        <w:t xml:space="preserve">, Леон </w:t>
      </w:r>
      <w:proofErr w:type="spellStart"/>
      <w:r w:rsidRPr="00DE0316">
        <w:rPr>
          <w:rFonts w:ascii="Times New Roman" w:eastAsia="Times New Roman" w:hAnsi="Times New Roman" w:cs="Times New Roman"/>
          <w:sz w:val="28"/>
          <w:szCs w:val="28"/>
          <w:lang w:eastAsia="ru-RU"/>
        </w:rPr>
        <w:t>Вальрос</w:t>
      </w:r>
      <w:proofErr w:type="spellEnd"/>
      <w:r w:rsidRPr="00DE0316">
        <w:rPr>
          <w:rFonts w:ascii="Times New Roman" w:eastAsia="Times New Roman" w:hAnsi="Times New Roman" w:cs="Times New Roman"/>
          <w:sz w:val="28"/>
          <w:szCs w:val="28"/>
          <w:lang w:eastAsia="ru-RU"/>
        </w:rPr>
        <w:t>). Поиск наиболее эффективных способов распределения ограниченных ресурсов и рационального хозяйствования. Использование предельных величин для микроэкономического анализа, создание теории предельной полезности. Создание теории «предельной полезности</w:t>
      </w:r>
      <w:proofErr w:type="gramStart"/>
      <w:r w:rsidRPr="00DE0316">
        <w:rPr>
          <w:rFonts w:ascii="Times New Roman" w:eastAsia="Times New Roman" w:hAnsi="Times New Roman" w:cs="Times New Roman"/>
          <w:sz w:val="28"/>
          <w:szCs w:val="28"/>
          <w:lang w:eastAsia="ru-RU"/>
        </w:rPr>
        <w:t>»-</w:t>
      </w:r>
      <w:proofErr w:type="gramEnd"/>
      <w:r w:rsidRPr="00DE0316">
        <w:rPr>
          <w:rFonts w:ascii="Times New Roman" w:eastAsia="Times New Roman" w:hAnsi="Times New Roman" w:cs="Times New Roman"/>
          <w:sz w:val="28"/>
          <w:szCs w:val="28"/>
          <w:lang w:eastAsia="ru-RU"/>
        </w:rPr>
        <w:t>величина ценности того или иного блага выводится из степени важности соответствующей потребности. При этом каждая последующая единица приобретаемого блага считается менее полезной, чем предыдущая.</w:t>
      </w:r>
    </w:p>
    <w:p w:rsidR="00585209" w:rsidRPr="00DE0316" w:rsidRDefault="00585209" w:rsidP="00585209">
      <w:pPr>
        <w:pStyle w:val="p1"/>
        <w:spacing w:before="0" w:beforeAutospacing="0" w:after="0" w:afterAutospacing="0"/>
        <w:ind w:firstLine="709"/>
        <w:jc w:val="both"/>
        <w:rPr>
          <w:sz w:val="28"/>
          <w:szCs w:val="28"/>
        </w:rPr>
      </w:pPr>
      <w:r w:rsidRPr="00DE0316">
        <w:rPr>
          <w:sz w:val="28"/>
          <w:szCs w:val="28"/>
        </w:rPr>
        <w:t xml:space="preserve">В конце XIX – начале XX вв. ряд западных экономистов высказывали мнение, отличное от марксистов. Они полагали, что острые противоречия, которые переживает капитализм, являются лишь трудностями его </w:t>
      </w:r>
      <w:r w:rsidRPr="00DE0316">
        <w:rPr>
          <w:sz w:val="28"/>
          <w:szCs w:val="28"/>
        </w:rPr>
        <w:lastRenderedPageBreak/>
        <w:t>становления. Прогрессивный капиталистический строй с его экономикой еще только набирает силу. После многовекового подчинения индивида строгостям традиций люди только начали приобретать свободу. Получив ее, энергичные, но не образованные предприниматели ринулись вперед, принося ущерб другим людям. Новый общественный строй можно и нужно реформировать, чтобы полнее использовать преимущество свободного производства и в то же время сгладить негативные стороны.</w:t>
      </w:r>
    </w:p>
    <w:p w:rsidR="00585209" w:rsidRPr="00DE0316" w:rsidRDefault="00585209" w:rsidP="00585209">
      <w:pPr>
        <w:pStyle w:val="p1"/>
        <w:spacing w:before="0" w:beforeAutospacing="0" w:after="0" w:afterAutospacing="0"/>
        <w:ind w:firstLine="709"/>
        <w:jc w:val="both"/>
        <w:rPr>
          <w:sz w:val="28"/>
          <w:szCs w:val="28"/>
        </w:rPr>
      </w:pPr>
      <w:r w:rsidRPr="00DE0316">
        <w:rPr>
          <w:sz w:val="28"/>
          <w:szCs w:val="28"/>
        </w:rPr>
        <w:t xml:space="preserve"> В результате капитализм может оказаться более эффективным и справедливым, чем социализм. </w:t>
      </w:r>
      <w:proofErr w:type="gramStart"/>
      <w:r w:rsidRPr="00DE0316">
        <w:rPr>
          <w:sz w:val="28"/>
          <w:szCs w:val="28"/>
        </w:rPr>
        <w:t xml:space="preserve">Из подобных взглядов в 70-е гг. XIX в. зародилась особая линия в экономической теории – линия </w:t>
      </w:r>
      <w:proofErr w:type="spellStart"/>
      <w:r w:rsidRPr="00DE0316">
        <w:rPr>
          <w:sz w:val="28"/>
          <w:szCs w:val="28"/>
        </w:rPr>
        <w:t>экономикс</w:t>
      </w:r>
      <w:proofErr w:type="spellEnd"/>
      <w:r w:rsidRPr="00DE0316">
        <w:rPr>
          <w:sz w:val="28"/>
          <w:szCs w:val="28"/>
        </w:rPr>
        <w:t>.</w:t>
      </w:r>
      <w:proofErr w:type="gramEnd"/>
      <w:r w:rsidRPr="00DE0316">
        <w:rPr>
          <w:sz w:val="28"/>
          <w:szCs w:val="28"/>
        </w:rPr>
        <w:t xml:space="preserve"> В настоящее время она завоевала ведущие позиции по всему миру. Сторонники этой линии взяли курс на сознательный уход от классово-политических оценок экономических процессов. Не случайно было изменено </w:t>
      </w:r>
      <w:proofErr w:type="gramStart"/>
      <w:r w:rsidRPr="00DE0316">
        <w:rPr>
          <w:sz w:val="28"/>
          <w:szCs w:val="28"/>
        </w:rPr>
        <w:t>само название</w:t>
      </w:r>
      <w:proofErr w:type="gramEnd"/>
      <w:r w:rsidRPr="00DE0316">
        <w:rPr>
          <w:sz w:val="28"/>
          <w:szCs w:val="28"/>
        </w:rPr>
        <w:t xml:space="preserve"> науки: с политической экономии на </w:t>
      </w:r>
      <w:proofErr w:type="spellStart"/>
      <w:r w:rsidRPr="00DE0316">
        <w:rPr>
          <w:sz w:val="28"/>
          <w:szCs w:val="28"/>
        </w:rPr>
        <w:t>экономикс</w:t>
      </w:r>
      <w:proofErr w:type="spellEnd"/>
      <w:r w:rsidRPr="00DE0316">
        <w:rPr>
          <w:sz w:val="28"/>
          <w:szCs w:val="28"/>
        </w:rPr>
        <w:t>. Полного политического нейтралитета не получилось, но удалось достичь общественного согласия и партнерских отношений между людьми.</w:t>
      </w:r>
    </w:p>
    <w:p w:rsidR="00585209" w:rsidRPr="00DE0316" w:rsidRDefault="00585209" w:rsidP="00585209">
      <w:pPr>
        <w:pStyle w:val="p1"/>
        <w:spacing w:before="0" w:beforeAutospacing="0" w:after="0" w:afterAutospacing="0"/>
        <w:ind w:firstLine="709"/>
        <w:jc w:val="both"/>
        <w:rPr>
          <w:sz w:val="28"/>
          <w:szCs w:val="28"/>
        </w:rPr>
      </w:pPr>
      <w:r w:rsidRPr="00DE0316">
        <w:rPr>
          <w:sz w:val="28"/>
          <w:szCs w:val="28"/>
        </w:rPr>
        <w:t xml:space="preserve">В XX </w:t>
      </w:r>
      <w:proofErr w:type="gramStart"/>
      <w:r w:rsidRPr="00DE0316">
        <w:rPr>
          <w:sz w:val="28"/>
          <w:szCs w:val="28"/>
        </w:rPr>
        <w:t>в</w:t>
      </w:r>
      <w:proofErr w:type="gramEnd"/>
      <w:r w:rsidRPr="00DE0316">
        <w:rPr>
          <w:sz w:val="28"/>
          <w:szCs w:val="28"/>
        </w:rPr>
        <w:t xml:space="preserve">. </w:t>
      </w:r>
      <w:proofErr w:type="gramStart"/>
      <w:r w:rsidRPr="00DE0316">
        <w:rPr>
          <w:sz w:val="28"/>
          <w:szCs w:val="28"/>
        </w:rPr>
        <w:t>основными</w:t>
      </w:r>
      <w:proofErr w:type="gramEnd"/>
      <w:r w:rsidRPr="00DE0316">
        <w:rPr>
          <w:sz w:val="28"/>
          <w:szCs w:val="28"/>
        </w:rPr>
        <w:t xml:space="preserve"> конкурентами в экономике выступали два направления: неоклассицизм и кейнсианство. Основным пунктом их дискуссий оказался вопрос об экономической роли государства. Должно ли государство вмешиваться в экономику и если да, то в какой степени. Первыми на этот вопрос стали отвечать неоклассики.</w:t>
      </w:r>
    </w:p>
    <w:p w:rsidR="00E648FA" w:rsidRPr="00DE0316" w:rsidRDefault="00E648FA" w:rsidP="00E648FA">
      <w:pPr>
        <w:spacing w:after="0" w:line="240" w:lineRule="auto"/>
        <w:ind w:firstLine="709"/>
        <w:jc w:val="both"/>
        <w:rPr>
          <w:rFonts w:ascii="Times New Roman" w:eastAsia="Times New Roman" w:hAnsi="Times New Roman" w:cs="Times New Roman"/>
          <w:sz w:val="28"/>
          <w:szCs w:val="28"/>
          <w:lang w:eastAsia="ru-RU"/>
        </w:rPr>
      </w:pPr>
      <w:r w:rsidRPr="00DE0316">
        <w:rPr>
          <w:rFonts w:ascii="Times New Roman" w:eastAsia="Times New Roman" w:hAnsi="Times New Roman" w:cs="Times New Roman"/>
          <w:b/>
          <w:sz w:val="28"/>
          <w:szCs w:val="28"/>
          <w:lang w:eastAsia="ru-RU"/>
        </w:rPr>
        <w:t>6. </w:t>
      </w:r>
      <w:hyperlink r:id="rId22" w:history="1">
        <w:r w:rsidRPr="00DE0316">
          <w:rPr>
            <w:rFonts w:ascii="Times New Roman" w:eastAsia="Times New Roman" w:hAnsi="Times New Roman" w:cs="Times New Roman"/>
            <w:b/>
            <w:sz w:val="28"/>
            <w:szCs w:val="28"/>
            <w:u w:val="single"/>
            <w:lang w:eastAsia="ru-RU"/>
          </w:rPr>
          <w:t>Неоклассическая теория</w:t>
        </w:r>
      </w:hyperlink>
      <w:r w:rsidRPr="00DE0316">
        <w:rPr>
          <w:rFonts w:ascii="Times New Roman" w:eastAsia="Times New Roman" w:hAnsi="Times New Roman" w:cs="Times New Roman"/>
          <w:sz w:val="28"/>
          <w:szCs w:val="28"/>
          <w:lang w:eastAsia="ru-RU"/>
        </w:rPr>
        <w:t xml:space="preserve"> - 90 годы 19 в. (Д. Кларк, Альфред Маршалл (1842-1924), Артур </w:t>
      </w:r>
      <w:proofErr w:type="spellStart"/>
      <w:r w:rsidRPr="00DE0316">
        <w:rPr>
          <w:rFonts w:ascii="Times New Roman" w:eastAsia="Times New Roman" w:hAnsi="Times New Roman" w:cs="Times New Roman"/>
          <w:sz w:val="28"/>
          <w:szCs w:val="28"/>
          <w:lang w:eastAsia="ru-RU"/>
        </w:rPr>
        <w:t>Пигу</w:t>
      </w:r>
      <w:proofErr w:type="spellEnd"/>
      <w:r w:rsidRPr="00DE0316">
        <w:rPr>
          <w:rFonts w:ascii="Times New Roman" w:eastAsia="Times New Roman" w:hAnsi="Times New Roman" w:cs="Times New Roman"/>
          <w:sz w:val="28"/>
          <w:szCs w:val="28"/>
          <w:lang w:eastAsia="ru-RU"/>
        </w:rPr>
        <w:t>) объектом исследования, является поведение и субъективные мотивы «экономического человека», который руководствуется личным интересом: максимизировать доход и минимизировать затраты (микроэкономический подход), предмет исследования «чистая экономика» независимо от общественной формы ее организации.</w:t>
      </w:r>
    </w:p>
    <w:p w:rsidR="00585209" w:rsidRPr="00DE0316" w:rsidRDefault="00585209" w:rsidP="00585209">
      <w:pPr>
        <w:pStyle w:val="p1"/>
        <w:spacing w:before="0" w:beforeAutospacing="0" w:after="0" w:afterAutospacing="0"/>
        <w:rPr>
          <w:sz w:val="28"/>
          <w:szCs w:val="28"/>
        </w:rPr>
      </w:pPr>
      <w:r w:rsidRPr="00DE0316">
        <w:rPr>
          <w:sz w:val="28"/>
          <w:szCs w:val="28"/>
        </w:rPr>
        <w:t>Как реакция на неспособность неоклассической теории, ответить на вопрос о причинах кризиса и путях стабилизации экономики</w:t>
      </w:r>
      <w:proofErr w:type="gramStart"/>
      <w:r w:rsidRPr="00DE0316">
        <w:rPr>
          <w:sz w:val="28"/>
          <w:szCs w:val="28"/>
        </w:rPr>
        <w:t xml:space="preserve"> ,</w:t>
      </w:r>
      <w:proofErr w:type="gramEnd"/>
      <w:r w:rsidRPr="00DE0316">
        <w:rPr>
          <w:sz w:val="28"/>
          <w:szCs w:val="28"/>
        </w:rPr>
        <w:t xml:space="preserve"> появляется кейнсианство. </w:t>
      </w:r>
    </w:p>
    <w:p w:rsidR="00E648FA" w:rsidRPr="00DE0316" w:rsidRDefault="00E648FA" w:rsidP="00E648FA">
      <w:pPr>
        <w:spacing w:after="0" w:line="240" w:lineRule="auto"/>
        <w:ind w:firstLine="709"/>
        <w:jc w:val="both"/>
        <w:rPr>
          <w:rFonts w:ascii="Times New Roman" w:eastAsia="Times New Roman" w:hAnsi="Times New Roman" w:cs="Times New Roman"/>
          <w:sz w:val="28"/>
          <w:szCs w:val="28"/>
          <w:lang w:eastAsia="ru-RU"/>
        </w:rPr>
      </w:pPr>
      <w:r w:rsidRPr="00DE0316">
        <w:rPr>
          <w:rFonts w:ascii="Times New Roman" w:eastAsia="Times New Roman" w:hAnsi="Times New Roman" w:cs="Times New Roman"/>
          <w:b/>
          <w:sz w:val="28"/>
          <w:szCs w:val="28"/>
          <w:lang w:eastAsia="ru-RU"/>
        </w:rPr>
        <w:t>7. </w:t>
      </w:r>
      <w:hyperlink r:id="rId23" w:history="1">
        <w:r w:rsidRPr="00DE0316">
          <w:rPr>
            <w:rFonts w:ascii="Times New Roman" w:eastAsia="Times New Roman" w:hAnsi="Times New Roman" w:cs="Times New Roman"/>
            <w:b/>
            <w:sz w:val="28"/>
            <w:szCs w:val="28"/>
            <w:u w:val="single"/>
            <w:lang w:eastAsia="ru-RU"/>
          </w:rPr>
          <w:t>Кейнсианство</w:t>
        </w:r>
      </w:hyperlink>
      <w:r w:rsidRPr="00DE0316">
        <w:rPr>
          <w:rFonts w:ascii="Times New Roman" w:eastAsia="Times New Roman" w:hAnsi="Times New Roman" w:cs="Times New Roman"/>
          <w:sz w:val="28"/>
          <w:szCs w:val="28"/>
          <w:lang w:eastAsia="ru-RU"/>
        </w:rPr>
        <w:t xml:space="preserve"> - 20 в. - </w:t>
      </w:r>
      <w:proofErr w:type="spellStart"/>
      <w:r w:rsidRPr="00DE0316">
        <w:rPr>
          <w:rFonts w:ascii="Times New Roman" w:eastAsia="Times New Roman" w:hAnsi="Times New Roman" w:cs="Times New Roman"/>
          <w:sz w:val="28"/>
          <w:szCs w:val="28"/>
          <w:lang w:eastAsia="ru-RU"/>
        </w:rPr>
        <w:t>Дж</w:t>
      </w:r>
      <w:proofErr w:type="gramStart"/>
      <w:r w:rsidRPr="00DE0316">
        <w:rPr>
          <w:rFonts w:ascii="Times New Roman" w:eastAsia="Times New Roman" w:hAnsi="Times New Roman" w:cs="Times New Roman"/>
          <w:sz w:val="28"/>
          <w:szCs w:val="28"/>
          <w:lang w:eastAsia="ru-RU"/>
        </w:rPr>
        <w:t>.К</w:t>
      </w:r>
      <w:proofErr w:type="gramEnd"/>
      <w:r w:rsidRPr="00DE0316">
        <w:rPr>
          <w:rFonts w:ascii="Times New Roman" w:eastAsia="Times New Roman" w:hAnsi="Times New Roman" w:cs="Times New Roman"/>
          <w:sz w:val="28"/>
          <w:szCs w:val="28"/>
          <w:lang w:eastAsia="ru-RU"/>
        </w:rPr>
        <w:t>ейнс</w:t>
      </w:r>
      <w:proofErr w:type="spellEnd"/>
      <w:r w:rsidRPr="00DE0316">
        <w:rPr>
          <w:rFonts w:ascii="Times New Roman" w:eastAsia="Times New Roman" w:hAnsi="Times New Roman" w:cs="Times New Roman"/>
          <w:sz w:val="28"/>
          <w:szCs w:val="28"/>
          <w:lang w:eastAsia="ru-RU"/>
        </w:rPr>
        <w:t xml:space="preserve"> (1883-1946) предмет анализа - народное хозяйство в целом. Рыночное регулирование делает экономику нестабильной, поэтому необходимо государственное вмешательство.</w:t>
      </w:r>
    </w:p>
    <w:p w:rsidR="00E648FA" w:rsidRPr="00DE0316" w:rsidRDefault="00E648FA" w:rsidP="00E648FA">
      <w:pPr>
        <w:spacing w:after="0" w:line="240" w:lineRule="auto"/>
        <w:ind w:firstLine="709"/>
        <w:jc w:val="both"/>
        <w:rPr>
          <w:rFonts w:ascii="Times New Roman" w:eastAsia="Times New Roman" w:hAnsi="Times New Roman" w:cs="Times New Roman"/>
          <w:sz w:val="28"/>
          <w:szCs w:val="28"/>
          <w:lang w:eastAsia="ru-RU"/>
        </w:rPr>
      </w:pPr>
      <w:r w:rsidRPr="00DE0316">
        <w:rPr>
          <w:rFonts w:ascii="Times New Roman" w:eastAsia="Times New Roman" w:hAnsi="Times New Roman" w:cs="Times New Roman"/>
          <w:sz w:val="28"/>
          <w:szCs w:val="28"/>
          <w:lang w:eastAsia="ru-RU"/>
        </w:rPr>
        <w:t xml:space="preserve">Джон </w:t>
      </w:r>
      <w:proofErr w:type="spellStart"/>
      <w:r w:rsidRPr="00DE0316">
        <w:rPr>
          <w:rFonts w:ascii="Times New Roman" w:eastAsia="Times New Roman" w:hAnsi="Times New Roman" w:cs="Times New Roman"/>
          <w:sz w:val="28"/>
          <w:szCs w:val="28"/>
          <w:lang w:eastAsia="ru-RU"/>
        </w:rPr>
        <w:t>Мейнард</w:t>
      </w:r>
      <w:proofErr w:type="spellEnd"/>
      <w:r w:rsidRPr="00DE0316">
        <w:rPr>
          <w:rFonts w:ascii="Times New Roman" w:eastAsia="Times New Roman" w:hAnsi="Times New Roman" w:cs="Times New Roman"/>
          <w:sz w:val="28"/>
          <w:szCs w:val="28"/>
          <w:lang w:eastAsia="ru-RU"/>
        </w:rPr>
        <w:t xml:space="preserve"> </w:t>
      </w:r>
      <w:proofErr w:type="spellStart"/>
      <w:r w:rsidRPr="00DE0316">
        <w:rPr>
          <w:rFonts w:ascii="Times New Roman" w:eastAsia="Times New Roman" w:hAnsi="Times New Roman" w:cs="Times New Roman"/>
          <w:sz w:val="28"/>
          <w:szCs w:val="28"/>
          <w:lang w:eastAsia="ru-RU"/>
        </w:rPr>
        <w:t>Кейнс</w:t>
      </w:r>
      <w:proofErr w:type="spellEnd"/>
      <w:r w:rsidRPr="00DE0316">
        <w:rPr>
          <w:rFonts w:ascii="Times New Roman" w:eastAsia="Times New Roman" w:hAnsi="Times New Roman" w:cs="Times New Roman"/>
          <w:sz w:val="28"/>
          <w:szCs w:val="28"/>
          <w:lang w:eastAsia="ru-RU"/>
        </w:rPr>
        <w:t xml:space="preserve"> - английский экономист, государственный деятель. </w:t>
      </w:r>
      <w:proofErr w:type="spellStart"/>
      <w:r w:rsidRPr="00DE0316">
        <w:rPr>
          <w:rFonts w:ascii="Times New Roman" w:eastAsia="Times New Roman" w:hAnsi="Times New Roman" w:cs="Times New Roman"/>
          <w:sz w:val="28"/>
          <w:szCs w:val="28"/>
          <w:lang w:eastAsia="ru-RU"/>
        </w:rPr>
        <w:t>Кейнс</w:t>
      </w:r>
      <w:proofErr w:type="spellEnd"/>
      <w:r w:rsidRPr="00DE0316">
        <w:rPr>
          <w:rFonts w:ascii="Times New Roman" w:eastAsia="Times New Roman" w:hAnsi="Times New Roman" w:cs="Times New Roman"/>
          <w:sz w:val="28"/>
          <w:szCs w:val="28"/>
          <w:lang w:eastAsia="ru-RU"/>
        </w:rPr>
        <w:t xml:space="preserve"> в «Общей теории занятости, процента и денег»(1936г.) показал, что в рыночной экономике нет механизма, автоматически приводящего к полной занятости. Государство должно увеличить расходы, чтобы увеличить производство и занятость, проводить активную инвестиционную политику.</w:t>
      </w:r>
    </w:p>
    <w:p w:rsidR="00E648FA" w:rsidRPr="00DE0316" w:rsidRDefault="00E648FA" w:rsidP="00E648FA">
      <w:pPr>
        <w:spacing w:after="0" w:line="240" w:lineRule="auto"/>
        <w:ind w:firstLine="709"/>
        <w:jc w:val="both"/>
        <w:rPr>
          <w:rFonts w:ascii="Times New Roman" w:eastAsia="Times New Roman" w:hAnsi="Times New Roman" w:cs="Times New Roman"/>
          <w:sz w:val="28"/>
          <w:szCs w:val="28"/>
          <w:lang w:eastAsia="ru-RU"/>
        </w:rPr>
      </w:pPr>
      <w:r w:rsidRPr="00DE0316">
        <w:rPr>
          <w:rFonts w:ascii="Times New Roman" w:eastAsia="Times New Roman" w:hAnsi="Times New Roman" w:cs="Times New Roman"/>
          <w:sz w:val="28"/>
          <w:szCs w:val="28"/>
          <w:lang w:eastAsia="ru-RU"/>
        </w:rPr>
        <w:t xml:space="preserve">По мнению </w:t>
      </w:r>
      <w:proofErr w:type="spellStart"/>
      <w:r w:rsidRPr="00DE0316">
        <w:rPr>
          <w:rFonts w:ascii="Times New Roman" w:eastAsia="Times New Roman" w:hAnsi="Times New Roman" w:cs="Times New Roman"/>
          <w:sz w:val="28"/>
          <w:szCs w:val="28"/>
          <w:lang w:eastAsia="ru-RU"/>
        </w:rPr>
        <w:t>Кейнса</w:t>
      </w:r>
      <w:proofErr w:type="spellEnd"/>
      <w:r w:rsidRPr="00DE0316">
        <w:rPr>
          <w:rFonts w:ascii="Times New Roman" w:eastAsia="Times New Roman" w:hAnsi="Times New Roman" w:cs="Times New Roman"/>
          <w:sz w:val="28"/>
          <w:szCs w:val="28"/>
          <w:lang w:eastAsia="ru-RU"/>
        </w:rPr>
        <w:t xml:space="preserve">, государственному регулированию подлежат такие макроэкономические показатели как национальный доход, совокупное предложение, совокупный спрос, занятость, сбережения и инвестиции. Основным фактором, способным вывести экономику из кризиса, является, по мнению </w:t>
      </w:r>
      <w:proofErr w:type="spellStart"/>
      <w:r w:rsidRPr="00DE0316">
        <w:rPr>
          <w:rFonts w:ascii="Times New Roman" w:eastAsia="Times New Roman" w:hAnsi="Times New Roman" w:cs="Times New Roman"/>
          <w:sz w:val="28"/>
          <w:szCs w:val="28"/>
          <w:lang w:eastAsia="ru-RU"/>
        </w:rPr>
        <w:t>Кейнса</w:t>
      </w:r>
      <w:proofErr w:type="spellEnd"/>
      <w:r w:rsidRPr="00DE0316">
        <w:rPr>
          <w:rFonts w:ascii="Times New Roman" w:eastAsia="Times New Roman" w:hAnsi="Times New Roman" w:cs="Times New Roman"/>
          <w:sz w:val="28"/>
          <w:szCs w:val="28"/>
          <w:lang w:eastAsia="ru-RU"/>
        </w:rPr>
        <w:t>, совокупный спрос.</w:t>
      </w:r>
    </w:p>
    <w:p w:rsidR="00E648FA" w:rsidRPr="00DE0316" w:rsidRDefault="00E648FA" w:rsidP="00E648FA">
      <w:pPr>
        <w:spacing w:after="0" w:line="240" w:lineRule="auto"/>
        <w:ind w:firstLine="709"/>
        <w:jc w:val="both"/>
        <w:rPr>
          <w:rFonts w:ascii="Times New Roman" w:eastAsia="Times New Roman" w:hAnsi="Times New Roman" w:cs="Times New Roman"/>
          <w:sz w:val="28"/>
          <w:szCs w:val="28"/>
          <w:lang w:eastAsia="ru-RU"/>
        </w:rPr>
      </w:pPr>
      <w:r w:rsidRPr="00DE0316">
        <w:rPr>
          <w:rFonts w:ascii="Times New Roman" w:eastAsia="Times New Roman" w:hAnsi="Times New Roman" w:cs="Times New Roman"/>
          <w:b/>
          <w:sz w:val="28"/>
          <w:szCs w:val="28"/>
          <w:lang w:eastAsia="ru-RU"/>
        </w:rPr>
        <w:lastRenderedPageBreak/>
        <w:t>8.  </w:t>
      </w:r>
      <w:r w:rsidRPr="00DE0316">
        <w:rPr>
          <w:rFonts w:ascii="Times New Roman" w:eastAsia="Times New Roman" w:hAnsi="Times New Roman" w:cs="Times New Roman"/>
          <w:b/>
          <w:sz w:val="28"/>
          <w:szCs w:val="28"/>
          <w:u w:val="single"/>
          <w:lang w:eastAsia="ru-RU"/>
        </w:rPr>
        <w:t>Институциональн</w:t>
      </w:r>
      <w:proofErr w:type="gramStart"/>
      <w:r w:rsidRPr="00DE0316">
        <w:rPr>
          <w:rFonts w:ascii="Times New Roman" w:eastAsia="Times New Roman" w:hAnsi="Times New Roman" w:cs="Times New Roman"/>
          <w:b/>
          <w:sz w:val="28"/>
          <w:szCs w:val="28"/>
          <w:u w:val="single"/>
          <w:lang w:eastAsia="ru-RU"/>
        </w:rPr>
        <w:t>о-</w:t>
      </w:r>
      <w:proofErr w:type="gramEnd"/>
      <w:r w:rsidRPr="00DE0316">
        <w:rPr>
          <w:rFonts w:ascii="Times New Roman" w:eastAsia="Times New Roman" w:hAnsi="Times New Roman" w:cs="Times New Roman"/>
          <w:b/>
          <w:sz w:val="28"/>
          <w:szCs w:val="28"/>
          <w:u w:val="single"/>
          <w:lang w:eastAsia="ru-RU"/>
        </w:rPr>
        <w:t xml:space="preserve"> социологическое направление</w:t>
      </w:r>
      <w:r w:rsidRPr="00DE0316">
        <w:rPr>
          <w:rFonts w:ascii="Times New Roman" w:eastAsia="Times New Roman" w:hAnsi="Times New Roman" w:cs="Times New Roman"/>
          <w:sz w:val="28"/>
          <w:szCs w:val="28"/>
          <w:u w:val="single"/>
          <w:lang w:eastAsia="ru-RU"/>
        </w:rPr>
        <w:t xml:space="preserve"> - </w:t>
      </w:r>
      <w:proofErr w:type="spellStart"/>
      <w:r w:rsidRPr="00DE0316">
        <w:rPr>
          <w:rFonts w:ascii="Times New Roman" w:eastAsia="Times New Roman" w:hAnsi="Times New Roman" w:cs="Times New Roman"/>
          <w:sz w:val="28"/>
          <w:szCs w:val="28"/>
          <w:u w:val="single"/>
          <w:lang w:eastAsia="ru-RU"/>
        </w:rPr>
        <w:t>институционализм</w:t>
      </w:r>
      <w:proofErr w:type="spellEnd"/>
      <w:r w:rsidRPr="00DE0316">
        <w:rPr>
          <w:rFonts w:ascii="Times New Roman" w:eastAsia="Times New Roman" w:hAnsi="Times New Roman" w:cs="Times New Roman"/>
          <w:sz w:val="28"/>
          <w:szCs w:val="28"/>
          <w:lang w:eastAsia="ru-RU"/>
        </w:rPr>
        <w:t> конец 50 гг. 20 в. (</w:t>
      </w:r>
      <w:proofErr w:type="spellStart"/>
      <w:r w:rsidRPr="00DE0316">
        <w:rPr>
          <w:rFonts w:ascii="Times New Roman" w:eastAsia="Times New Roman" w:hAnsi="Times New Roman" w:cs="Times New Roman"/>
          <w:i/>
          <w:iCs/>
          <w:sz w:val="28"/>
          <w:szCs w:val="28"/>
          <w:lang w:eastAsia="ru-RU"/>
        </w:rPr>
        <w:t>Торстейн</w:t>
      </w:r>
      <w:proofErr w:type="spellEnd"/>
      <w:r w:rsidRPr="00DE0316">
        <w:rPr>
          <w:rFonts w:ascii="Times New Roman" w:eastAsia="Times New Roman" w:hAnsi="Times New Roman" w:cs="Times New Roman"/>
          <w:i/>
          <w:iCs/>
          <w:sz w:val="28"/>
          <w:szCs w:val="28"/>
          <w:lang w:eastAsia="ru-RU"/>
        </w:rPr>
        <w:t xml:space="preserve"> </w:t>
      </w:r>
      <w:proofErr w:type="spellStart"/>
      <w:r w:rsidRPr="00DE0316">
        <w:rPr>
          <w:rFonts w:ascii="Times New Roman" w:eastAsia="Times New Roman" w:hAnsi="Times New Roman" w:cs="Times New Roman"/>
          <w:i/>
          <w:iCs/>
          <w:sz w:val="28"/>
          <w:szCs w:val="28"/>
          <w:lang w:eastAsia="ru-RU"/>
        </w:rPr>
        <w:t>Веблен</w:t>
      </w:r>
      <w:proofErr w:type="spellEnd"/>
      <w:r w:rsidRPr="00DE0316">
        <w:rPr>
          <w:rFonts w:ascii="Times New Roman" w:eastAsia="Times New Roman" w:hAnsi="Times New Roman" w:cs="Times New Roman"/>
          <w:i/>
          <w:iCs/>
          <w:sz w:val="28"/>
          <w:szCs w:val="28"/>
          <w:lang w:eastAsia="ru-RU"/>
        </w:rPr>
        <w:t xml:space="preserve">, У. </w:t>
      </w:r>
      <w:proofErr w:type="spellStart"/>
      <w:r w:rsidRPr="00DE0316">
        <w:rPr>
          <w:rFonts w:ascii="Times New Roman" w:eastAsia="Times New Roman" w:hAnsi="Times New Roman" w:cs="Times New Roman"/>
          <w:i/>
          <w:iCs/>
          <w:sz w:val="28"/>
          <w:szCs w:val="28"/>
          <w:lang w:eastAsia="ru-RU"/>
        </w:rPr>
        <w:t>Митчел</w:t>
      </w:r>
      <w:proofErr w:type="spellEnd"/>
      <w:r w:rsidRPr="00DE0316">
        <w:rPr>
          <w:rFonts w:ascii="Times New Roman" w:eastAsia="Times New Roman" w:hAnsi="Times New Roman" w:cs="Times New Roman"/>
          <w:i/>
          <w:iCs/>
          <w:sz w:val="28"/>
          <w:szCs w:val="28"/>
          <w:lang w:eastAsia="ru-RU"/>
        </w:rPr>
        <w:t>, </w:t>
      </w:r>
      <w:hyperlink r:id="rId24" w:history="1">
        <w:r w:rsidRPr="00DE0316">
          <w:rPr>
            <w:rFonts w:ascii="Times New Roman" w:eastAsia="Times New Roman" w:hAnsi="Times New Roman" w:cs="Times New Roman"/>
            <w:i/>
            <w:iCs/>
            <w:sz w:val="28"/>
            <w:szCs w:val="28"/>
            <w:u w:val="single"/>
            <w:lang w:eastAsia="ru-RU"/>
          </w:rPr>
          <w:t>М. Вебер</w:t>
        </w:r>
      </w:hyperlink>
      <w:r w:rsidRPr="00DE0316">
        <w:rPr>
          <w:rFonts w:ascii="Times New Roman" w:eastAsia="Times New Roman" w:hAnsi="Times New Roman" w:cs="Times New Roman"/>
          <w:i/>
          <w:iCs/>
          <w:sz w:val="28"/>
          <w:szCs w:val="28"/>
          <w:lang w:eastAsia="ru-RU"/>
        </w:rPr>
        <w:t xml:space="preserve">, В. </w:t>
      </w:r>
      <w:proofErr w:type="spellStart"/>
      <w:r w:rsidRPr="00DE0316">
        <w:rPr>
          <w:rFonts w:ascii="Times New Roman" w:eastAsia="Times New Roman" w:hAnsi="Times New Roman" w:cs="Times New Roman"/>
          <w:i/>
          <w:iCs/>
          <w:sz w:val="28"/>
          <w:szCs w:val="28"/>
          <w:lang w:eastAsia="ru-RU"/>
        </w:rPr>
        <w:t>Зомбарт</w:t>
      </w:r>
      <w:proofErr w:type="spellEnd"/>
      <w:r w:rsidRPr="00DE0316">
        <w:rPr>
          <w:rFonts w:ascii="Times New Roman" w:eastAsia="Times New Roman" w:hAnsi="Times New Roman" w:cs="Times New Roman"/>
          <w:i/>
          <w:iCs/>
          <w:sz w:val="28"/>
          <w:szCs w:val="28"/>
          <w:lang w:eastAsia="ru-RU"/>
        </w:rPr>
        <w:t xml:space="preserve">, Джон </w:t>
      </w:r>
      <w:proofErr w:type="spellStart"/>
      <w:r w:rsidRPr="00DE0316">
        <w:rPr>
          <w:rFonts w:ascii="Times New Roman" w:eastAsia="Times New Roman" w:hAnsi="Times New Roman" w:cs="Times New Roman"/>
          <w:i/>
          <w:iCs/>
          <w:sz w:val="28"/>
          <w:szCs w:val="28"/>
          <w:lang w:eastAsia="ru-RU"/>
        </w:rPr>
        <w:t>Гэлбрейт</w:t>
      </w:r>
      <w:proofErr w:type="spellEnd"/>
      <w:r w:rsidRPr="00DE0316">
        <w:rPr>
          <w:rFonts w:ascii="Times New Roman" w:eastAsia="Times New Roman" w:hAnsi="Times New Roman" w:cs="Times New Roman"/>
          <w:sz w:val="28"/>
          <w:szCs w:val="28"/>
          <w:lang w:eastAsia="ru-RU"/>
        </w:rPr>
        <w:t xml:space="preserve">.) характер экономического развития определяет не рынок, а вся система экономических институтов, где рынок лишь часть их. Они выработали идеал общества, в котором должны присутствовать социальные программы, индикативное планирование и другие формы государственного вмешательства. Изучает влияние на </w:t>
      </w:r>
      <w:proofErr w:type="gramStart"/>
      <w:r w:rsidRPr="00DE0316">
        <w:rPr>
          <w:rFonts w:ascii="Times New Roman" w:eastAsia="Times New Roman" w:hAnsi="Times New Roman" w:cs="Times New Roman"/>
          <w:sz w:val="28"/>
          <w:szCs w:val="28"/>
          <w:lang w:eastAsia="ru-RU"/>
        </w:rPr>
        <w:t>экономические процессы</w:t>
      </w:r>
      <w:proofErr w:type="gramEnd"/>
      <w:r w:rsidRPr="00DE0316">
        <w:rPr>
          <w:rFonts w:ascii="Times New Roman" w:eastAsia="Times New Roman" w:hAnsi="Times New Roman" w:cs="Times New Roman"/>
          <w:sz w:val="28"/>
          <w:szCs w:val="28"/>
          <w:lang w:eastAsia="ru-RU"/>
        </w:rPr>
        <w:t xml:space="preserve"> правовых, политических, психологических и иных общественных отношений.</w:t>
      </w:r>
    </w:p>
    <w:p w:rsidR="00E648FA" w:rsidRPr="00DE0316" w:rsidRDefault="00E648FA" w:rsidP="00E648FA">
      <w:pPr>
        <w:spacing w:after="0" w:line="240" w:lineRule="auto"/>
        <w:ind w:firstLine="709"/>
        <w:jc w:val="both"/>
        <w:rPr>
          <w:rFonts w:ascii="Times New Roman" w:eastAsia="Times New Roman" w:hAnsi="Times New Roman" w:cs="Times New Roman"/>
          <w:sz w:val="28"/>
          <w:szCs w:val="28"/>
          <w:lang w:eastAsia="ru-RU"/>
        </w:rPr>
      </w:pPr>
      <w:r w:rsidRPr="00DE0316">
        <w:rPr>
          <w:rFonts w:ascii="Times New Roman" w:eastAsia="Times New Roman" w:hAnsi="Times New Roman" w:cs="Times New Roman"/>
          <w:sz w:val="28"/>
          <w:szCs w:val="28"/>
          <w:lang w:eastAsia="ru-RU"/>
        </w:rPr>
        <w:t>У любой науки есть свой предмет, то есть своя главная тема исследования. В центре внимания экономической теории - хозяйственная, производственная жизнь общества, экономические связи и отношения между людьми в процессе создания, распределения, обмена и потребления благ.</w:t>
      </w:r>
    </w:p>
    <w:p w:rsidR="00E648FA" w:rsidRPr="00DE0316" w:rsidRDefault="00E648FA" w:rsidP="00E648FA">
      <w:pPr>
        <w:spacing w:after="0" w:line="240" w:lineRule="auto"/>
        <w:ind w:firstLine="709"/>
        <w:jc w:val="both"/>
        <w:rPr>
          <w:rFonts w:ascii="Times New Roman" w:eastAsia="Times New Roman" w:hAnsi="Times New Roman" w:cs="Times New Roman"/>
          <w:sz w:val="28"/>
          <w:szCs w:val="28"/>
          <w:lang w:eastAsia="ru-RU"/>
        </w:rPr>
      </w:pPr>
      <w:r w:rsidRPr="00DE0316">
        <w:rPr>
          <w:rFonts w:ascii="Times New Roman" w:eastAsia="Times New Roman" w:hAnsi="Times New Roman" w:cs="Times New Roman"/>
          <w:b/>
          <w:bCs/>
          <w:sz w:val="28"/>
          <w:szCs w:val="28"/>
          <w:lang w:eastAsia="ru-RU"/>
        </w:rPr>
        <w:t>Экономическая теория </w:t>
      </w:r>
      <w:r w:rsidRPr="00DE0316">
        <w:rPr>
          <w:rFonts w:ascii="Times New Roman" w:eastAsia="Times New Roman" w:hAnsi="Times New Roman" w:cs="Times New Roman"/>
          <w:sz w:val="28"/>
          <w:szCs w:val="28"/>
          <w:lang w:eastAsia="ru-RU"/>
        </w:rPr>
        <w:t>– это наука, изучающая, как общество размещает редкие ограниченные ресурсы для удовлетворения безграничных потребностей людей.</w:t>
      </w:r>
    </w:p>
    <w:p w:rsidR="00E648FA" w:rsidRPr="00DE0316" w:rsidRDefault="00E648FA" w:rsidP="00E648FA">
      <w:pPr>
        <w:spacing w:after="0" w:line="240" w:lineRule="auto"/>
        <w:ind w:firstLine="709"/>
        <w:jc w:val="both"/>
        <w:rPr>
          <w:rFonts w:ascii="Times New Roman" w:eastAsia="Times New Roman" w:hAnsi="Times New Roman" w:cs="Times New Roman"/>
          <w:sz w:val="28"/>
          <w:szCs w:val="28"/>
          <w:lang w:eastAsia="ru-RU"/>
        </w:rPr>
      </w:pPr>
      <w:r w:rsidRPr="00DE0316">
        <w:rPr>
          <w:rFonts w:ascii="Times New Roman" w:eastAsia="Times New Roman" w:hAnsi="Times New Roman" w:cs="Times New Roman"/>
          <w:b/>
          <w:bCs/>
          <w:sz w:val="28"/>
          <w:szCs w:val="28"/>
          <w:lang w:eastAsia="ru-RU"/>
        </w:rPr>
        <w:t>Экономических наук много - целая система, в которой можно выделить две главные линии:</w:t>
      </w:r>
    </w:p>
    <w:p w:rsidR="00E648FA" w:rsidRPr="00DE0316" w:rsidRDefault="00E648FA" w:rsidP="00E648FA">
      <w:pPr>
        <w:spacing w:after="0" w:line="240" w:lineRule="auto"/>
        <w:ind w:firstLine="709"/>
        <w:jc w:val="both"/>
        <w:rPr>
          <w:rFonts w:ascii="Times New Roman" w:eastAsia="Times New Roman" w:hAnsi="Times New Roman" w:cs="Times New Roman"/>
          <w:sz w:val="28"/>
          <w:szCs w:val="28"/>
          <w:lang w:eastAsia="ru-RU"/>
        </w:rPr>
      </w:pPr>
      <w:r w:rsidRPr="00DE0316">
        <w:rPr>
          <w:rFonts w:ascii="Times New Roman" w:eastAsia="Times New Roman" w:hAnsi="Times New Roman" w:cs="Times New Roman"/>
          <w:sz w:val="28"/>
          <w:szCs w:val="28"/>
          <w:lang w:eastAsia="ru-RU"/>
        </w:rPr>
        <w:t>- экономическая теория, которая служит общетеоретической и методологической базой для всех экономических наук, поскольку разрабатывает основные понятия, определения, термины, а также общие направления и методы научных исследований.</w:t>
      </w:r>
    </w:p>
    <w:p w:rsidR="00E648FA" w:rsidRPr="00DE0316" w:rsidRDefault="00E648FA" w:rsidP="00E648FA">
      <w:pPr>
        <w:spacing w:after="0" w:line="240" w:lineRule="auto"/>
        <w:ind w:firstLine="709"/>
        <w:jc w:val="both"/>
        <w:rPr>
          <w:rFonts w:ascii="Times New Roman" w:eastAsia="Times New Roman" w:hAnsi="Times New Roman" w:cs="Times New Roman"/>
          <w:sz w:val="28"/>
          <w:szCs w:val="28"/>
          <w:lang w:eastAsia="ru-RU"/>
        </w:rPr>
      </w:pPr>
      <w:r w:rsidRPr="00DE0316">
        <w:rPr>
          <w:rFonts w:ascii="Times New Roman" w:eastAsia="Times New Roman" w:hAnsi="Times New Roman" w:cs="Times New Roman"/>
          <w:sz w:val="28"/>
          <w:szCs w:val="28"/>
          <w:lang w:eastAsia="ru-RU"/>
        </w:rPr>
        <w:t>- конкретные экономические науки, изучающие те или иные, отдельные области хозяйственной жизни общества (экономику отдельных отраслей национального хозяйства и др.)</w:t>
      </w:r>
    </w:p>
    <w:p w:rsidR="00E648FA" w:rsidRPr="00DE0316" w:rsidRDefault="00E648FA" w:rsidP="00C80FDE">
      <w:pPr>
        <w:spacing w:after="0" w:line="240" w:lineRule="auto"/>
        <w:ind w:firstLine="709"/>
        <w:jc w:val="both"/>
        <w:rPr>
          <w:rFonts w:ascii="Times New Roman" w:eastAsia="Times New Roman" w:hAnsi="Times New Roman" w:cs="Times New Roman"/>
          <w:sz w:val="28"/>
          <w:szCs w:val="28"/>
          <w:lang w:eastAsia="ru-RU"/>
        </w:rPr>
      </w:pPr>
      <w:r w:rsidRPr="00DE0316">
        <w:rPr>
          <w:rFonts w:ascii="Times New Roman" w:eastAsia="Times New Roman" w:hAnsi="Times New Roman" w:cs="Times New Roman"/>
          <w:sz w:val="28"/>
          <w:szCs w:val="28"/>
          <w:lang w:eastAsia="ru-RU"/>
        </w:rPr>
        <w:t>Как и другие науки, экономическая теория применяет различные методы, т.е. способы познания.</w:t>
      </w:r>
    </w:p>
    <w:p w:rsidR="00E3309F" w:rsidRPr="00DE0316" w:rsidRDefault="00E3309F" w:rsidP="00C80FDE">
      <w:pPr>
        <w:pStyle w:val="p1"/>
        <w:spacing w:before="0" w:beforeAutospacing="0" w:after="0" w:afterAutospacing="0"/>
        <w:jc w:val="both"/>
        <w:rPr>
          <w:sz w:val="28"/>
          <w:szCs w:val="28"/>
        </w:rPr>
      </w:pPr>
      <w:r w:rsidRPr="00DE0316">
        <w:rPr>
          <w:sz w:val="28"/>
          <w:szCs w:val="28"/>
        </w:rPr>
        <w:t>Ни одна теория не может претендовать на абсолютность и вечную истинность. Каждая школа в той или иной мере страдает односторонностью и преувеличениями, поскольку выступает с позиции определенной социальной группы, следовательно, общество не должно быть привязанным к отдельным теориям. Его развитие направляется общенациональными интересами, которые складываются в трудном поиске общественных компромиссов. При этом важно избежать конфронтации (борьбы), достигая согласия и сотрудничества между людьми.</w:t>
      </w:r>
    </w:p>
    <w:p w:rsidR="001E58A0" w:rsidRPr="00032765" w:rsidRDefault="001E58A0" w:rsidP="00E648FA">
      <w:pPr>
        <w:rPr>
          <w:rFonts w:ascii="Times New Roman" w:hAnsi="Times New Roman" w:cs="Times New Roman"/>
          <w:sz w:val="28"/>
          <w:szCs w:val="28"/>
        </w:rPr>
      </w:pPr>
    </w:p>
    <w:p w:rsidR="00C80FDE" w:rsidRDefault="00C80FDE" w:rsidP="00F00F56">
      <w:pPr>
        <w:pStyle w:val="p1"/>
        <w:spacing w:before="0" w:beforeAutospacing="0" w:after="0" w:afterAutospacing="0"/>
        <w:rPr>
          <w:rFonts w:ascii="Georgia" w:hAnsi="Georgia"/>
        </w:rPr>
      </w:pPr>
    </w:p>
    <w:p w:rsidR="00E60143" w:rsidRDefault="00E60143" w:rsidP="001E58A0"/>
    <w:p w:rsidR="00032765" w:rsidRDefault="00032765" w:rsidP="001E58A0"/>
    <w:p w:rsidR="00032765" w:rsidRDefault="00032765" w:rsidP="001E58A0"/>
    <w:p w:rsidR="00032765" w:rsidRDefault="00032765" w:rsidP="001E58A0"/>
    <w:p w:rsidR="00032765" w:rsidRDefault="00032765" w:rsidP="001E58A0"/>
    <w:sectPr w:rsidR="00032765" w:rsidSect="00B831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E166C"/>
    <w:multiLevelType w:val="hybridMultilevel"/>
    <w:tmpl w:val="CA746536"/>
    <w:lvl w:ilvl="0" w:tplc="6A12A2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57065119"/>
    <w:multiLevelType w:val="hybridMultilevel"/>
    <w:tmpl w:val="64686962"/>
    <w:lvl w:ilvl="0" w:tplc="56D4865E">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E0F8A"/>
    <w:rsid w:val="00032765"/>
    <w:rsid w:val="000E0F8A"/>
    <w:rsid w:val="001E58A0"/>
    <w:rsid w:val="0025183B"/>
    <w:rsid w:val="00394E13"/>
    <w:rsid w:val="00585209"/>
    <w:rsid w:val="008955E2"/>
    <w:rsid w:val="00982508"/>
    <w:rsid w:val="00A405A3"/>
    <w:rsid w:val="00B53C4E"/>
    <w:rsid w:val="00B83150"/>
    <w:rsid w:val="00C80FDE"/>
    <w:rsid w:val="00CD0956"/>
    <w:rsid w:val="00DE0316"/>
    <w:rsid w:val="00E3309F"/>
    <w:rsid w:val="00E60143"/>
    <w:rsid w:val="00E648FA"/>
    <w:rsid w:val="00F00F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1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E648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E648FA"/>
    <w:rPr>
      <w:b/>
      <w:bCs/>
    </w:rPr>
  </w:style>
  <w:style w:type="paragraph" w:styleId="a4">
    <w:name w:val="List Paragraph"/>
    <w:basedOn w:val="a"/>
    <w:uiPriority w:val="34"/>
    <w:qFormat/>
    <w:rsid w:val="00982508"/>
    <w:pPr>
      <w:ind w:left="720"/>
      <w:contextualSpacing/>
    </w:pPr>
  </w:style>
  <w:style w:type="paragraph" w:styleId="a5">
    <w:name w:val="Normal (Web)"/>
    <w:basedOn w:val="a"/>
    <w:uiPriority w:val="99"/>
    <w:semiHidden/>
    <w:unhideWhenUsed/>
    <w:rsid w:val="0003276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E648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E648FA"/>
    <w:rPr>
      <w:b/>
      <w:bCs/>
    </w:rPr>
  </w:style>
  <w:style w:type="paragraph" w:styleId="a4">
    <w:name w:val="List Paragraph"/>
    <w:basedOn w:val="a"/>
    <w:uiPriority w:val="34"/>
    <w:qFormat/>
    <w:rsid w:val="00982508"/>
    <w:pPr>
      <w:ind w:left="720"/>
      <w:contextualSpacing/>
    </w:pPr>
  </w:style>
  <w:style w:type="paragraph" w:styleId="a5">
    <w:name w:val="Normal (Web)"/>
    <w:basedOn w:val="a"/>
    <w:uiPriority w:val="99"/>
    <w:semiHidden/>
    <w:unhideWhenUsed/>
    <w:rsid w:val="0003276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0557879">
      <w:bodyDiv w:val="1"/>
      <w:marLeft w:val="0"/>
      <w:marRight w:val="0"/>
      <w:marTop w:val="0"/>
      <w:marBottom w:val="0"/>
      <w:divBdr>
        <w:top w:val="none" w:sz="0" w:space="0" w:color="auto"/>
        <w:left w:val="none" w:sz="0" w:space="0" w:color="auto"/>
        <w:bottom w:val="none" w:sz="0" w:space="0" w:color="auto"/>
        <w:right w:val="none" w:sz="0" w:space="0" w:color="auto"/>
      </w:divBdr>
    </w:div>
    <w:div w:id="466511590">
      <w:bodyDiv w:val="1"/>
      <w:marLeft w:val="0"/>
      <w:marRight w:val="0"/>
      <w:marTop w:val="0"/>
      <w:marBottom w:val="0"/>
      <w:divBdr>
        <w:top w:val="none" w:sz="0" w:space="0" w:color="auto"/>
        <w:left w:val="none" w:sz="0" w:space="0" w:color="auto"/>
        <w:bottom w:val="none" w:sz="0" w:space="0" w:color="auto"/>
        <w:right w:val="none" w:sz="0" w:space="0" w:color="auto"/>
      </w:divBdr>
    </w:div>
    <w:div w:id="1705523919">
      <w:bodyDiv w:val="1"/>
      <w:marLeft w:val="0"/>
      <w:marRight w:val="0"/>
      <w:marTop w:val="0"/>
      <w:marBottom w:val="0"/>
      <w:divBdr>
        <w:top w:val="none" w:sz="0" w:space="0" w:color="auto"/>
        <w:left w:val="none" w:sz="0" w:space="0" w:color="auto"/>
        <w:bottom w:val="none" w:sz="0" w:space="0" w:color="auto"/>
        <w:right w:val="none" w:sz="0" w:space="0" w:color="auto"/>
      </w:divBdr>
    </w:div>
    <w:div w:id="1906718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opedia.ru/11_11687_filosofiya-platona.html" TargetMode="External"/><Relationship Id="rId13" Type="http://schemas.openxmlformats.org/officeDocument/2006/relationships/hyperlink" Target="https://studopedia.ru/17_154184_fiziokratizm.html" TargetMode="External"/><Relationship Id="rId18" Type="http://schemas.openxmlformats.org/officeDocument/2006/relationships/hyperlink" Target="https://studopedia.ru/1_111271_filosofiya-gegelya.htm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studopedia.ru/1_118418_marzhinalizm.html" TargetMode="External"/><Relationship Id="rId7" Type="http://schemas.openxmlformats.org/officeDocument/2006/relationships/hyperlink" Target="https://studopedia.ru/14_29813_zakoni-hammurapi.html" TargetMode="External"/><Relationship Id="rId12" Type="http://schemas.openxmlformats.org/officeDocument/2006/relationships/hyperlink" Target="https://studopedia.ru/1_16930_reformi-petra-I.html" TargetMode="External"/><Relationship Id="rId17" Type="http://schemas.openxmlformats.org/officeDocument/2006/relationships/hyperlink" Target="https://studopedia.ru/11_89316_marksizm.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tudopedia.ru/1_116751_david-rikkardo-.html" TargetMode="External"/><Relationship Id="rId20" Type="http://schemas.openxmlformats.org/officeDocument/2006/relationships/hyperlink" Target="https://studopedia.ru/14_28761_kapitalizm.html" TargetMode="External"/><Relationship Id="rId1" Type="http://schemas.openxmlformats.org/officeDocument/2006/relationships/numbering" Target="numbering.xml"/><Relationship Id="rId6" Type="http://schemas.openxmlformats.org/officeDocument/2006/relationships/hyperlink" Target="https://studopedia.ru/9_145976_drevneindiyskie-vedi-o-proishozhdenii-mira.html" TargetMode="External"/><Relationship Id="rId11" Type="http://schemas.openxmlformats.org/officeDocument/2006/relationships/hyperlink" Target="https://studopedia.ru/1_16930_reformi-petra-I.html" TargetMode="External"/><Relationship Id="rId24" Type="http://schemas.openxmlformats.org/officeDocument/2006/relationships/hyperlink" Target="https://studopedia.ru/3_211355_uchenie-m-vebera.html" TargetMode="External"/><Relationship Id="rId5" Type="http://schemas.openxmlformats.org/officeDocument/2006/relationships/hyperlink" Target="mailto:londonharry228@gmail.com" TargetMode="External"/><Relationship Id="rId15" Type="http://schemas.openxmlformats.org/officeDocument/2006/relationships/hyperlink" Target="https://studopedia.ru/1_118413_teoriya-stoimosti-adama-smita.html" TargetMode="External"/><Relationship Id="rId23" Type="http://schemas.openxmlformats.org/officeDocument/2006/relationships/hyperlink" Target="https://studopedia.ru/3_179219_tema--keynsianstvo.html" TargetMode="External"/><Relationship Id="rId10" Type="http://schemas.openxmlformats.org/officeDocument/2006/relationships/hyperlink" Target="https://studopedia.ru/2_4234_merkantilizm.html" TargetMode="External"/><Relationship Id="rId19" Type="http://schemas.openxmlformats.org/officeDocument/2006/relationships/hyperlink" Target="https://studopedia.ru/18_15875_filosofiya-l-feyerbaha.html" TargetMode="External"/><Relationship Id="rId4" Type="http://schemas.openxmlformats.org/officeDocument/2006/relationships/webSettings" Target="webSettings.xml"/><Relationship Id="rId9" Type="http://schemas.openxmlformats.org/officeDocument/2006/relationships/hyperlink" Target="https://studopedia.ru/10_170863_filosofiya-aristotelya.html" TargetMode="External"/><Relationship Id="rId14" Type="http://schemas.openxmlformats.org/officeDocument/2006/relationships/hyperlink" Target="https://studopedia.ru/4_76948_ekonomicheskoe-uchenie-upetti.html" TargetMode="External"/><Relationship Id="rId22" Type="http://schemas.openxmlformats.org/officeDocument/2006/relationships/hyperlink" Target="https://studopedia.ru/7_188323_neoklassicheskaya-teoriya.html" TargetMode="Externa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6</Pages>
  <Words>2314</Words>
  <Characters>13191</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7</cp:revision>
  <dcterms:created xsi:type="dcterms:W3CDTF">2020-09-12T08:37:00Z</dcterms:created>
  <dcterms:modified xsi:type="dcterms:W3CDTF">2020-09-14T03:54:00Z</dcterms:modified>
</cp:coreProperties>
</file>