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pPr w:leftFromText="180" w:rightFromText="180" w:vertAnchor="text" w:horzAnchor="margin" w:tblpX="392" w:tblpY="-845"/>
        <w:tblW w:w="15739" w:type="dxa"/>
        <w:tblLayout w:type="fixed"/>
        <w:tblLook w:val="04A0" w:firstRow="1" w:lastRow="0" w:firstColumn="1" w:lastColumn="0" w:noHBand="0" w:noVBand="1"/>
      </w:tblPr>
      <w:tblGrid>
        <w:gridCol w:w="1242"/>
        <w:gridCol w:w="2566"/>
        <w:gridCol w:w="4805"/>
        <w:gridCol w:w="3686"/>
        <w:gridCol w:w="3440"/>
      </w:tblGrid>
      <w:tr w:rsidR="00D82A41" w:rsidTr="00D82A41">
        <w:trPr>
          <w:trHeight w:val="752"/>
        </w:trPr>
        <w:tc>
          <w:tcPr>
            <w:tcW w:w="1242" w:type="dxa"/>
          </w:tcPr>
          <w:p w:rsidR="00D82A41" w:rsidRDefault="00D82A41" w:rsidP="00D82A4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Учебное занятие, 90 мин</w:t>
            </w:r>
          </w:p>
        </w:tc>
        <w:tc>
          <w:tcPr>
            <w:tcW w:w="2566" w:type="dxa"/>
          </w:tcPr>
          <w:p w:rsidR="00D82A41" w:rsidRDefault="00D82A41" w:rsidP="00D82A4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Тема:</w:t>
            </w:r>
          </w:p>
        </w:tc>
        <w:tc>
          <w:tcPr>
            <w:tcW w:w="4805" w:type="dxa"/>
          </w:tcPr>
          <w:p w:rsidR="00D82A41" w:rsidRDefault="00D82A41" w:rsidP="00D82A4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Рассматриваемые вопросы</w:t>
            </w:r>
          </w:p>
        </w:tc>
        <w:tc>
          <w:tcPr>
            <w:tcW w:w="3686" w:type="dxa"/>
          </w:tcPr>
          <w:p w:rsidR="00D82A41" w:rsidRDefault="00D82A41" w:rsidP="00D82A4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Используемая литература, источники</w:t>
            </w:r>
          </w:p>
        </w:tc>
        <w:tc>
          <w:tcPr>
            <w:tcW w:w="3440" w:type="dxa"/>
          </w:tcPr>
          <w:p w:rsidR="00D82A41" w:rsidRDefault="00D82A41" w:rsidP="00D82A4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Форма отчета</w:t>
            </w:r>
          </w:p>
        </w:tc>
      </w:tr>
      <w:tr w:rsidR="0006458C" w:rsidTr="00684CE9">
        <w:trPr>
          <w:trHeight w:val="5315"/>
        </w:trPr>
        <w:tc>
          <w:tcPr>
            <w:tcW w:w="1242" w:type="dxa"/>
          </w:tcPr>
          <w:p w:rsidR="0006458C" w:rsidRPr="00695FC8" w:rsidRDefault="0006458C" w:rsidP="0006458C">
            <w:pPr>
              <w:pStyle w:val="a5"/>
              <w:numPr>
                <w:ilvl w:val="0"/>
                <w:numId w:val="2"/>
              </w:numPr>
              <w:ind w:left="459" w:hanging="9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66" w:type="dxa"/>
          </w:tcPr>
          <w:p w:rsidR="0006458C" w:rsidRPr="00150687" w:rsidRDefault="0006458C" w:rsidP="0006458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150687">
              <w:rPr>
                <w:rFonts w:ascii="Times New Roman" w:hAnsi="Times New Roman" w:cs="Times New Roman"/>
                <w:sz w:val="24"/>
                <w:szCs w:val="24"/>
              </w:rPr>
              <w:t>Система допусков и посадок подшипников качения.</w:t>
            </w:r>
          </w:p>
          <w:p w:rsidR="0006458C" w:rsidRDefault="0006458C" w:rsidP="0006458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05" w:type="dxa"/>
          </w:tcPr>
          <w:p w:rsidR="0006458C" w:rsidRDefault="0006458C" w:rsidP="0006458C">
            <w:pPr>
              <w:ind w:left="36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1. </w:t>
            </w:r>
            <w:r w:rsidRPr="00EA47DF">
              <w:rPr>
                <w:rFonts w:ascii="Times New Roman" w:hAnsi="Times New Roman"/>
                <w:sz w:val="24"/>
                <w:szCs w:val="24"/>
              </w:rPr>
              <w:t>Классы точности подшипников.</w:t>
            </w:r>
          </w:p>
          <w:p w:rsidR="0006458C" w:rsidRDefault="0006458C" w:rsidP="0006458C">
            <w:pPr>
              <w:ind w:left="36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2. </w:t>
            </w:r>
            <w:r w:rsidRPr="00EA47DF">
              <w:rPr>
                <w:rFonts w:ascii="Times New Roman" w:hAnsi="Times New Roman"/>
                <w:sz w:val="24"/>
                <w:szCs w:val="24"/>
              </w:rPr>
              <w:t xml:space="preserve">Зазоры в подшипниках (начальные, монтажные, рабочие). </w:t>
            </w:r>
          </w:p>
          <w:p w:rsidR="0006458C" w:rsidRDefault="0006458C" w:rsidP="0006458C">
            <w:pPr>
              <w:ind w:left="36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3. </w:t>
            </w:r>
            <w:r w:rsidRPr="00EA47DF">
              <w:rPr>
                <w:rFonts w:ascii="Times New Roman" w:hAnsi="Times New Roman"/>
                <w:sz w:val="24"/>
                <w:szCs w:val="24"/>
              </w:rPr>
              <w:t xml:space="preserve">Виды </w:t>
            </w:r>
            <w:proofErr w:type="spellStart"/>
            <w:r w:rsidRPr="00EA47DF">
              <w:rPr>
                <w:rFonts w:ascii="Times New Roman" w:hAnsi="Times New Roman"/>
                <w:sz w:val="24"/>
                <w:szCs w:val="24"/>
              </w:rPr>
              <w:t>нагружения</w:t>
            </w:r>
            <w:proofErr w:type="spellEnd"/>
            <w:r w:rsidRPr="00EA47DF">
              <w:rPr>
                <w:rFonts w:ascii="Times New Roman" w:hAnsi="Times New Roman"/>
                <w:sz w:val="24"/>
                <w:szCs w:val="24"/>
              </w:rPr>
              <w:t xml:space="preserve"> колец (</w:t>
            </w:r>
            <w:proofErr w:type="gramStart"/>
            <w:r w:rsidRPr="00EA47DF">
              <w:rPr>
                <w:rFonts w:ascii="Times New Roman" w:hAnsi="Times New Roman"/>
                <w:sz w:val="24"/>
                <w:szCs w:val="24"/>
              </w:rPr>
              <w:t>циркуляционное</w:t>
            </w:r>
            <w:proofErr w:type="gramEnd"/>
            <w:r w:rsidRPr="00EA47DF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/>
                <w:sz w:val="24"/>
                <w:szCs w:val="24"/>
              </w:rPr>
              <w:t>местное и колебательное)</w:t>
            </w:r>
          </w:p>
          <w:p w:rsidR="0006458C" w:rsidRDefault="0006458C" w:rsidP="0006458C">
            <w:pPr>
              <w:ind w:left="36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4.</w:t>
            </w:r>
            <w:r w:rsidRPr="00EA47DF">
              <w:rPr>
                <w:rFonts w:ascii="Times New Roman" w:hAnsi="Times New Roman"/>
                <w:sz w:val="24"/>
                <w:szCs w:val="24"/>
              </w:rPr>
              <w:t>. Особенности системы допусков  и посадок для подшипников.</w:t>
            </w:r>
          </w:p>
          <w:p w:rsidR="0006458C" w:rsidRPr="003657B3" w:rsidRDefault="0006458C" w:rsidP="0006458C">
            <w:pPr>
              <w:ind w:left="36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5.</w:t>
            </w:r>
            <w:r w:rsidRPr="00EA47DF">
              <w:rPr>
                <w:rFonts w:ascii="Times New Roman" w:hAnsi="Times New Roman"/>
                <w:sz w:val="24"/>
                <w:szCs w:val="24"/>
              </w:rPr>
              <w:t>Требования к точности формы шероховатости поверхностей деталей, сопрягаемых с подшипн</w:t>
            </w:r>
            <w:bookmarkStart w:id="0" w:name="_GoBack"/>
            <w:bookmarkEnd w:id="0"/>
            <w:r w:rsidRPr="00EA47DF">
              <w:rPr>
                <w:rFonts w:ascii="Times New Roman" w:hAnsi="Times New Roman"/>
                <w:sz w:val="24"/>
                <w:szCs w:val="24"/>
              </w:rPr>
              <w:t>иками качения.</w:t>
            </w:r>
          </w:p>
        </w:tc>
        <w:tc>
          <w:tcPr>
            <w:tcW w:w="3686" w:type="dxa"/>
          </w:tcPr>
          <w:p w:rsidR="0006458C" w:rsidRDefault="0006458C" w:rsidP="0006458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Используемая литература:</w:t>
            </w:r>
          </w:p>
          <w:p w:rsidR="0006458C" w:rsidRPr="00D4085B" w:rsidRDefault="0006458C" w:rsidP="0006458C">
            <w:pPr>
              <w:rPr>
                <w:rFonts w:ascii="Times New Roman" w:hAnsi="Times New Roman" w:cs="Times New Roman"/>
              </w:rPr>
            </w:pPr>
            <w:r w:rsidRPr="00D4085B">
              <w:rPr>
                <w:rFonts w:ascii="Times New Roman" w:hAnsi="Times New Roman" w:cs="Times New Roman"/>
              </w:rPr>
              <w:t>Метрология, стандартизация и сертификация в энергетике</w:t>
            </w:r>
          </w:p>
          <w:p w:rsidR="0006458C" w:rsidRPr="00D4085B" w:rsidRDefault="0006458C" w:rsidP="0006458C">
            <w:pPr>
              <w:rPr>
                <w:rFonts w:ascii="Times New Roman" w:hAnsi="Times New Roman" w:cs="Times New Roman"/>
                <w:b/>
                <w:bCs/>
              </w:rPr>
            </w:pPr>
            <w:r w:rsidRPr="00D4085B">
              <w:rPr>
                <w:rFonts w:ascii="Times New Roman" w:hAnsi="Times New Roman" w:cs="Times New Roman"/>
                <w:b/>
                <w:bCs/>
              </w:rPr>
              <w:t>Авто</w:t>
            </w:r>
            <w:proofErr w:type="gramStart"/>
            <w:r w:rsidRPr="00D4085B">
              <w:rPr>
                <w:rFonts w:ascii="Times New Roman" w:hAnsi="Times New Roman" w:cs="Times New Roman"/>
                <w:b/>
                <w:bCs/>
              </w:rPr>
              <w:t>р(</w:t>
            </w:r>
            <w:proofErr w:type="gramEnd"/>
            <w:r w:rsidRPr="00D4085B">
              <w:rPr>
                <w:rFonts w:ascii="Times New Roman" w:hAnsi="Times New Roman" w:cs="Times New Roman"/>
                <w:b/>
                <w:bCs/>
              </w:rPr>
              <w:t>ы): </w:t>
            </w:r>
          </w:p>
          <w:p w:rsidR="0006458C" w:rsidRPr="00D4085B" w:rsidRDefault="0006458C" w:rsidP="0006458C">
            <w:pPr>
              <w:rPr>
                <w:rFonts w:ascii="Times New Roman" w:hAnsi="Times New Roman" w:cs="Times New Roman"/>
              </w:rPr>
            </w:pPr>
            <w:r w:rsidRPr="00D4085B">
              <w:rPr>
                <w:rFonts w:ascii="Times New Roman" w:hAnsi="Times New Roman" w:cs="Times New Roman"/>
              </w:rPr>
              <w:t>С.А. Зайцев, А.Н. Толстов, Д.Д. Грибанов, Р.В. Меркулов</w:t>
            </w:r>
          </w:p>
          <w:p w:rsidR="0006458C" w:rsidRPr="00D4085B" w:rsidRDefault="0006458C" w:rsidP="0006458C">
            <w:pPr>
              <w:rPr>
                <w:rFonts w:ascii="Times New Roman" w:hAnsi="Times New Roman" w:cs="Times New Roman"/>
                <w:b/>
                <w:bCs/>
              </w:rPr>
            </w:pPr>
            <w:r w:rsidRPr="00D4085B">
              <w:rPr>
                <w:rFonts w:ascii="Times New Roman" w:hAnsi="Times New Roman" w:cs="Times New Roman"/>
                <w:b/>
                <w:bCs/>
              </w:rPr>
              <w:t>Издательство: </w:t>
            </w:r>
          </w:p>
          <w:p w:rsidR="0006458C" w:rsidRPr="00D4085B" w:rsidRDefault="0006458C" w:rsidP="0006458C">
            <w:pPr>
              <w:rPr>
                <w:rFonts w:ascii="Times New Roman" w:hAnsi="Times New Roman" w:cs="Times New Roman"/>
              </w:rPr>
            </w:pPr>
            <w:r w:rsidRPr="00D4085B">
              <w:rPr>
                <w:rFonts w:ascii="Times New Roman" w:hAnsi="Times New Roman" w:cs="Times New Roman"/>
              </w:rPr>
              <w:t>Академия</w:t>
            </w:r>
            <w:r>
              <w:rPr>
                <w:rFonts w:ascii="Times New Roman" w:hAnsi="Times New Roman" w:cs="Times New Roman"/>
              </w:rPr>
              <w:t>, 2009</w:t>
            </w:r>
          </w:p>
          <w:p w:rsidR="0006458C" w:rsidRPr="00684CE9" w:rsidRDefault="0006458C" w:rsidP="0006458C">
            <w:pPr>
              <w:rPr>
                <w:rFonts w:ascii="Times New Roman" w:hAnsi="Times New Roman" w:cs="Times New Roman"/>
              </w:rPr>
            </w:pPr>
          </w:p>
          <w:p w:rsidR="0006458C" w:rsidRPr="00684CE9" w:rsidRDefault="0006458C" w:rsidP="0006458C">
            <w:pPr>
              <w:rPr>
                <w:rFonts w:ascii="Times New Roman" w:hAnsi="Times New Roman" w:cs="Times New Roman"/>
              </w:rPr>
            </w:pPr>
            <w:r w:rsidRPr="00684CE9">
              <w:rPr>
                <w:rFonts w:ascii="Times New Roman" w:hAnsi="Times New Roman" w:cs="Times New Roman"/>
              </w:rPr>
              <w:t>Основы стандартизации, допуски, посадки и технические измерения. Учебник для учащихся техникумов</w:t>
            </w:r>
          </w:p>
          <w:p w:rsidR="0006458C" w:rsidRPr="00684CE9" w:rsidRDefault="0006458C" w:rsidP="0006458C">
            <w:pPr>
              <w:rPr>
                <w:rFonts w:ascii="Times New Roman" w:hAnsi="Times New Roman" w:cs="Times New Roman"/>
                <w:b/>
                <w:bCs/>
              </w:rPr>
            </w:pPr>
            <w:r w:rsidRPr="00684CE9">
              <w:rPr>
                <w:rFonts w:ascii="Times New Roman" w:hAnsi="Times New Roman" w:cs="Times New Roman"/>
                <w:b/>
                <w:bCs/>
              </w:rPr>
              <w:t>Авто</w:t>
            </w:r>
            <w:proofErr w:type="gramStart"/>
            <w:r w:rsidRPr="00684CE9">
              <w:rPr>
                <w:rFonts w:ascii="Times New Roman" w:hAnsi="Times New Roman" w:cs="Times New Roman"/>
                <w:b/>
                <w:bCs/>
              </w:rPr>
              <w:t>р(</w:t>
            </w:r>
            <w:proofErr w:type="gramEnd"/>
            <w:r w:rsidRPr="00684CE9">
              <w:rPr>
                <w:rFonts w:ascii="Times New Roman" w:hAnsi="Times New Roman" w:cs="Times New Roman"/>
                <w:b/>
                <w:bCs/>
              </w:rPr>
              <w:t>ы): </w:t>
            </w:r>
          </w:p>
          <w:p w:rsidR="0006458C" w:rsidRPr="00684CE9" w:rsidRDefault="0006458C" w:rsidP="0006458C">
            <w:pPr>
              <w:rPr>
                <w:rFonts w:ascii="Times New Roman" w:hAnsi="Times New Roman" w:cs="Times New Roman"/>
              </w:rPr>
            </w:pPr>
            <w:r w:rsidRPr="00684CE9">
              <w:rPr>
                <w:rFonts w:ascii="Times New Roman" w:hAnsi="Times New Roman" w:cs="Times New Roman"/>
              </w:rPr>
              <w:t>Н.С. Козловский, А.Н. Виноградов</w:t>
            </w:r>
          </w:p>
          <w:p w:rsidR="0006458C" w:rsidRPr="00684CE9" w:rsidRDefault="0006458C" w:rsidP="0006458C">
            <w:pPr>
              <w:rPr>
                <w:rFonts w:ascii="Times New Roman" w:hAnsi="Times New Roman" w:cs="Times New Roman"/>
                <w:b/>
                <w:bCs/>
              </w:rPr>
            </w:pPr>
            <w:r w:rsidRPr="00684CE9">
              <w:rPr>
                <w:rFonts w:ascii="Times New Roman" w:hAnsi="Times New Roman" w:cs="Times New Roman"/>
                <w:b/>
                <w:bCs/>
              </w:rPr>
              <w:t>Издательство: </w:t>
            </w:r>
          </w:p>
          <w:p w:rsidR="0006458C" w:rsidRPr="00684CE9" w:rsidRDefault="0006458C" w:rsidP="0006458C">
            <w:pPr>
              <w:rPr>
                <w:rFonts w:ascii="Times New Roman" w:hAnsi="Times New Roman" w:cs="Times New Roman"/>
              </w:rPr>
            </w:pPr>
            <w:r w:rsidRPr="00684CE9">
              <w:rPr>
                <w:rFonts w:ascii="Times New Roman" w:hAnsi="Times New Roman" w:cs="Times New Roman"/>
              </w:rPr>
              <w:t>Машиностроение</w:t>
            </w:r>
          </w:p>
          <w:p w:rsidR="0006458C" w:rsidRPr="00684CE9" w:rsidRDefault="0006458C" w:rsidP="0006458C">
            <w:pPr>
              <w:rPr>
                <w:rFonts w:ascii="Times New Roman" w:hAnsi="Times New Roman" w:cs="Times New Roman"/>
                <w:b/>
                <w:bCs/>
              </w:rPr>
            </w:pPr>
            <w:r w:rsidRPr="00684CE9">
              <w:rPr>
                <w:rFonts w:ascii="Times New Roman" w:hAnsi="Times New Roman" w:cs="Times New Roman"/>
                <w:b/>
                <w:bCs/>
              </w:rPr>
              <w:t>Год: </w:t>
            </w:r>
          </w:p>
          <w:p w:rsidR="0006458C" w:rsidRPr="00684CE9" w:rsidRDefault="0006458C" w:rsidP="0006458C">
            <w:pPr>
              <w:rPr>
                <w:rFonts w:ascii="Times New Roman" w:hAnsi="Times New Roman" w:cs="Times New Roman"/>
              </w:rPr>
            </w:pPr>
            <w:r w:rsidRPr="00684CE9">
              <w:rPr>
                <w:rFonts w:ascii="Times New Roman" w:hAnsi="Times New Roman" w:cs="Times New Roman"/>
              </w:rPr>
              <w:t>1982</w:t>
            </w:r>
          </w:p>
          <w:p w:rsidR="0006458C" w:rsidRDefault="0006458C" w:rsidP="0006458C">
            <w:pPr>
              <w:rPr>
                <w:rFonts w:ascii="Times New Roman" w:hAnsi="Times New Roman" w:cs="Times New Roman"/>
              </w:rPr>
            </w:pPr>
          </w:p>
          <w:p w:rsidR="0006458C" w:rsidRDefault="0006458C" w:rsidP="0006458C">
            <w:pPr>
              <w:ind w:left="70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Видео:</w:t>
            </w:r>
          </w:p>
          <w:p w:rsidR="0006458C" w:rsidRDefault="0006458C" w:rsidP="0006458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40" w:type="dxa"/>
          </w:tcPr>
          <w:p w:rsidR="0006458C" w:rsidRDefault="0006458C" w:rsidP="0006458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Сделать конспект письменно в тетради или выполнить задание в программе </w:t>
            </w:r>
            <w:r>
              <w:rPr>
                <w:rFonts w:ascii="Times New Roman" w:hAnsi="Times New Roman" w:cs="Times New Roman"/>
                <w:lang w:val="en-US"/>
              </w:rPr>
              <w:t>WORD</w:t>
            </w:r>
            <w:r>
              <w:rPr>
                <w:rFonts w:ascii="Times New Roman" w:hAnsi="Times New Roman" w:cs="Times New Roman"/>
              </w:rPr>
              <w:t>(2-</w:t>
            </w:r>
            <w:r w:rsidRPr="00797C73">
              <w:rPr>
                <w:rFonts w:ascii="Times New Roman" w:hAnsi="Times New Roman" w:cs="Times New Roman"/>
              </w:rPr>
              <w:t>3</w:t>
            </w:r>
            <w:r>
              <w:rPr>
                <w:rFonts w:ascii="Times New Roman" w:hAnsi="Times New Roman" w:cs="Times New Roman"/>
              </w:rPr>
              <w:t xml:space="preserve"> СТРАНИЦЫ).Выслать файл</w:t>
            </w:r>
            <w:r>
              <w:rPr>
                <w:rFonts w:ascii="Times New Roman" w:hAnsi="Times New Roman" w:cs="Times New Roman"/>
                <w:lang w:val="en-US"/>
              </w:rPr>
              <w:t>WORD</w:t>
            </w:r>
            <w:r>
              <w:rPr>
                <w:rFonts w:ascii="Times New Roman" w:hAnsi="Times New Roman" w:cs="Times New Roman"/>
              </w:rPr>
              <w:t xml:space="preserve">или в виде фотографии (если в тетради)с выполненным заданием  на электронный адрес </w:t>
            </w:r>
            <w:hyperlink r:id="rId7" w:history="1">
              <w:r w:rsidRPr="00E00E45">
                <w:rPr>
                  <w:rStyle w:val="a4"/>
                  <w:rFonts w:ascii="Times New Roman" w:hAnsi="Times New Roman" w:cs="Times New Roman"/>
                  <w:shd w:val="clear" w:color="auto" w:fill="FFFFFF"/>
                </w:rPr>
                <w:t>onoshkin.sergey@yandex.ru</w:t>
              </w:r>
            </w:hyperlink>
            <w:r>
              <w:rPr>
                <w:rFonts w:ascii="Times New Roman" w:hAnsi="Times New Roman" w:cs="Times New Roman"/>
              </w:rPr>
              <w:t>или в социальной сети «</w:t>
            </w:r>
            <w:proofErr w:type="spellStart"/>
            <w:r>
              <w:rPr>
                <w:rFonts w:ascii="Times New Roman" w:hAnsi="Times New Roman" w:cs="Times New Roman"/>
              </w:rPr>
              <w:t>ВКонтакте»</w:t>
            </w:r>
            <w:hyperlink r:id="rId8" w:history="1">
              <w:r w:rsidRPr="00101B91">
                <w:rPr>
                  <w:rStyle w:val="a4"/>
                  <w:rFonts w:ascii="Times New Roman" w:hAnsi="Times New Roman" w:cs="Times New Roman"/>
                </w:rPr>
                <w:t>https</w:t>
              </w:r>
              <w:proofErr w:type="spellEnd"/>
              <w:r w:rsidRPr="00101B91">
                <w:rPr>
                  <w:rStyle w:val="a4"/>
                  <w:rFonts w:ascii="Times New Roman" w:hAnsi="Times New Roman" w:cs="Times New Roman"/>
                </w:rPr>
                <w:t>://vk.com/id25553248</w:t>
              </w:r>
              <w:proofErr w:type="gramStart"/>
            </w:hyperlink>
            <w:r>
              <w:rPr>
                <w:rFonts w:ascii="Times New Roman" w:hAnsi="Times New Roman" w:cs="Times New Roman"/>
              </w:rPr>
              <w:t xml:space="preserve"> В</w:t>
            </w:r>
            <w:proofErr w:type="gramEnd"/>
            <w:r>
              <w:rPr>
                <w:rFonts w:ascii="Times New Roman" w:hAnsi="Times New Roman" w:cs="Times New Roman"/>
              </w:rPr>
              <w:t xml:space="preserve"> названии файла указать: номер группы, название дисциплины, свою Фамилию ИО, дату выдачи задания!</w:t>
            </w:r>
          </w:p>
        </w:tc>
      </w:tr>
    </w:tbl>
    <w:p w:rsidR="00E9188B" w:rsidRDefault="00E9188B" w:rsidP="00E9188B">
      <w:pPr>
        <w:rPr>
          <w:rFonts w:ascii="Times New Roman" w:hAnsi="Times New Roman" w:cs="Times New Roman"/>
        </w:rPr>
      </w:pPr>
    </w:p>
    <w:p w:rsidR="00E9188B" w:rsidRDefault="00E9188B" w:rsidP="00E9188B">
      <w:pPr>
        <w:rPr>
          <w:rFonts w:ascii="Times New Roman" w:hAnsi="Times New Roman" w:cs="Times New Roman"/>
        </w:rPr>
      </w:pPr>
    </w:p>
    <w:p w:rsidR="003657B3" w:rsidRDefault="003657B3" w:rsidP="00E9188B">
      <w:pPr>
        <w:rPr>
          <w:rFonts w:ascii="Times New Roman" w:hAnsi="Times New Roman" w:cs="Times New Roman"/>
        </w:rPr>
      </w:pPr>
    </w:p>
    <w:p w:rsidR="003657B3" w:rsidRDefault="003657B3" w:rsidP="00E9188B">
      <w:pPr>
        <w:rPr>
          <w:rFonts w:ascii="Times New Roman" w:hAnsi="Times New Roman" w:cs="Times New Roman"/>
        </w:rPr>
      </w:pPr>
    </w:p>
    <w:p w:rsidR="003657B3" w:rsidRDefault="003657B3" w:rsidP="00E9188B">
      <w:pPr>
        <w:rPr>
          <w:rFonts w:ascii="Times New Roman" w:hAnsi="Times New Roman" w:cs="Times New Roman"/>
        </w:rPr>
      </w:pPr>
    </w:p>
    <w:p w:rsidR="003657B3" w:rsidRDefault="003657B3" w:rsidP="00E9188B">
      <w:pPr>
        <w:rPr>
          <w:rFonts w:ascii="Times New Roman" w:hAnsi="Times New Roman" w:cs="Times New Roman"/>
        </w:rPr>
      </w:pPr>
    </w:p>
    <w:p w:rsidR="003657B3" w:rsidRDefault="003657B3" w:rsidP="00E9188B">
      <w:pPr>
        <w:rPr>
          <w:rFonts w:ascii="Times New Roman" w:hAnsi="Times New Roman" w:cs="Times New Roman"/>
        </w:rPr>
      </w:pPr>
    </w:p>
    <w:p w:rsidR="003657B3" w:rsidRDefault="003657B3" w:rsidP="00E9188B">
      <w:pPr>
        <w:rPr>
          <w:rFonts w:ascii="Times New Roman" w:hAnsi="Times New Roman" w:cs="Times New Roman"/>
        </w:rPr>
      </w:pPr>
    </w:p>
    <w:p w:rsidR="003657B3" w:rsidRDefault="003657B3" w:rsidP="00E9188B">
      <w:pPr>
        <w:rPr>
          <w:rFonts w:ascii="Times New Roman" w:hAnsi="Times New Roman" w:cs="Times New Roman"/>
        </w:rPr>
      </w:pPr>
    </w:p>
    <w:p w:rsidR="003657B3" w:rsidRDefault="003657B3" w:rsidP="00E9188B">
      <w:pPr>
        <w:rPr>
          <w:rFonts w:ascii="Times New Roman" w:hAnsi="Times New Roman" w:cs="Times New Roman"/>
        </w:rPr>
      </w:pPr>
    </w:p>
    <w:p w:rsidR="003657B3" w:rsidRDefault="003657B3" w:rsidP="00E9188B">
      <w:pPr>
        <w:rPr>
          <w:rFonts w:ascii="Times New Roman" w:hAnsi="Times New Roman" w:cs="Times New Roman"/>
        </w:rPr>
      </w:pPr>
    </w:p>
    <w:p w:rsidR="003657B3" w:rsidRDefault="003657B3" w:rsidP="00E9188B">
      <w:pPr>
        <w:rPr>
          <w:rFonts w:ascii="Times New Roman" w:hAnsi="Times New Roman" w:cs="Times New Roman"/>
        </w:rPr>
      </w:pPr>
    </w:p>
    <w:p w:rsidR="003657B3" w:rsidRDefault="003657B3" w:rsidP="00E9188B">
      <w:pPr>
        <w:rPr>
          <w:rFonts w:ascii="Times New Roman" w:hAnsi="Times New Roman" w:cs="Times New Roman"/>
        </w:rPr>
      </w:pPr>
    </w:p>
    <w:p w:rsidR="003657B3" w:rsidRDefault="003657B3" w:rsidP="00E9188B">
      <w:pPr>
        <w:rPr>
          <w:rFonts w:ascii="Times New Roman" w:hAnsi="Times New Roman" w:cs="Times New Roman"/>
        </w:rPr>
      </w:pPr>
    </w:p>
    <w:p w:rsidR="003657B3" w:rsidRPr="00E9188B" w:rsidRDefault="003657B3" w:rsidP="00E9188B">
      <w:pPr>
        <w:rPr>
          <w:rFonts w:ascii="Times New Roman" w:hAnsi="Times New Roman" w:cs="Times New Roman"/>
        </w:rPr>
      </w:pPr>
      <w:r>
        <w:rPr>
          <w:noProof/>
        </w:rPr>
        <w:lastRenderedPageBreak/>
        <w:drawing>
          <wp:inline distT="0" distB="0" distL="0" distR="0" wp14:anchorId="3AF6314F" wp14:editId="11CE78F9">
            <wp:extent cx="9372600" cy="6793500"/>
            <wp:effectExtent l="0" t="0" r="0" b="7620"/>
            <wp:docPr id="362511833" name="Рисунок 1" descr="C:\Users\User\Desktop\118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75982" cy="679595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3657B3" w:rsidRPr="00E9188B" w:rsidSect="003657B3">
      <w:pgSz w:w="16838" w:h="11906" w:orient="landscape"/>
      <w:pgMar w:top="1276" w:right="284" w:bottom="850" w:left="142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8575E6"/>
    <w:multiLevelType w:val="multilevel"/>
    <w:tmpl w:val="969458C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8EE545C"/>
    <w:multiLevelType w:val="hybridMultilevel"/>
    <w:tmpl w:val="EEF84680"/>
    <w:lvl w:ilvl="0" w:tplc="288E5A26">
      <w:start w:val="1"/>
      <w:numFmt w:val="decimal"/>
      <w:lvlText w:val="%1."/>
      <w:lvlJc w:val="left"/>
      <w:pPr>
        <w:ind w:left="29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19" w:hanging="360"/>
      </w:pPr>
    </w:lvl>
    <w:lvl w:ilvl="2" w:tplc="0419001B" w:tentative="1">
      <w:start w:val="1"/>
      <w:numFmt w:val="lowerRoman"/>
      <w:lvlText w:val="%3."/>
      <w:lvlJc w:val="right"/>
      <w:pPr>
        <w:ind w:left="1739" w:hanging="180"/>
      </w:pPr>
    </w:lvl>
    <w:lvl w:ilvl="3" w:tplc="0419000F" w:tentative="1">
      <w:start w:val="1"/>
      <w:numFmt w:val="decimal"/>
      <w:lvlText w:val="%4."/>
      <w:lvlJc w:val="left"/>
      <w:pPr>
        <w:ind w:left="2459" w:hanging="360"/>
      </w:pPr>
    </w:lvl>
    <w:lvl w:ilvl="4" w:tplc="04190019" w:tentative="1">
      <w:start w:val="1"/>
      <w:numFmt w:val="lowerLetter"/>
      <w:lvlText w:val="%5."/>
      <w:lvlJc w:val="left"/>
      <w:pPr>
        <w:ind w:left="3179" w:hanging="360"/>
      </w:pPr>
    </w:lvl>
    <w:lvl w:ilvl="5" w:tplc="0419001B" w:tentative="1">
      <w:start w:val="1"/>
      <w:numFmt w:val="lowerRoman"/>
      <w:lvlText w:val="%6."/>
      <w:lvlJc w:val="right"/>
      <w:pPr>
        <w:ind w:left="3899" w:hanging="180"/>
      </w:pPr>
    </w:lvl>
    <w:lvl w:ilvl="6" w:tplc="0419000F" w:tentative="1">
      <w:start w:val="1"/>
      <w:numFmt w:val="decimal"/>
      <w:lvlText w:val="%7."/>
      <w:lvlJc w:val="left"/>
      <w:pPr>
        <w:ind w:left="4619" w:hanging="360"/>
      </w:pPr>
    </w:lvl>
    <w:lvl w:ilvl="7" w:tplc="04190019" w:tentative="1">
      <w:start w:val="1"/>
      <w:numFmt w:val="lowerLetter"/>
      <w:lvlText w:val="%8."/>
      <w:lvlJc w:val="left"/>
      <w:pPr>
        <w:ind w:left="5339" w:hanging="360"/>
      </w:pPr>
    </w:lvl>
    <w:lvl w:ilvl="8" w:tplc="0419001B" w:tentative="1">
      <w:start w:val="1"/>
      <w:numFmt w:val="lowerRoman"/>
      <w:lvlText w:val="%9."/>
      <w:lvlJc w:val="right"/>
      <w:pPr>
        <w:ind w:left="6059" w:hanging="180"/>
      </w:pPr>
    </w:lvl>
  </w:abstractNum>
  <w:abstractNum w:abstractNumId="2">
    <w:nsid w:val="0FAE2925"/>
    <w:multiLevelType w:val="hybridMultilevel"/>
    <w:tmpl w:val="8334DBC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0CF15AA"/>
    <w:multiLevelType w:val="hybridMultilevel"/>
    <w:tmpl w:val="777C36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4CF0D1D"/>
    <w:multiLevelType w:val="hybridMultilevel"/>
    <w:tmpl w:val="777C36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ADE7598"/>
    <w:multiLevelType w:val="hybridMultilevel"/>
    <w:tmpl w:val="2FB827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2C04845"/>
    <w:multiLevelType w:val="hybridMultilevel"/>
    <w:tmpl w:val="144E6A6E"/>
    <w:lvl w:ilvl="0" w:tplc="C8062738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36A48AC"/>
    <w:multiLevelType w:val="hybridMultilevel"/>
    <w:tmpl w:val="EFF6305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A41434F"/>
    <w:multiLevelType w:val="hybridMultilevel"/>
    <w:tmpl w:val="777C36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2727673"/>
    <w:multiLevelType w:val="multilevel"/>
    <w:tmpl w:val="BD340FD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34AB3D84"/>
    <w:multiLevelType w:val="hybridMultilevel"/>
    <w:tmpl w:val="B1CA341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35F4FA8"/>
    <w:multiLevelType w:val="hybridMultilevel"/>
    <w:tmpl w:val="5686B2B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7455C99"/>
    <w:multiLevelType w:val="hybridMultilevel"/>
    <w:tmpl w:val="E0907D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9BC0461"/>
    <w:multiLevelType w:val="hybridMultilevel"/>
    <w:tmpl w:val="0BFAEE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CA6515F"/>
    <w:multiLevelType w:val="hybridMultilevel"/>
    <w:tmpl w:val="F14CA63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DAB5961"/>
    <w:multiLevelType w:val="hybridMultilevel"/>
    <w:tmpl w:val="62EECF54"/>
    <w:lvl w:ilvl="0" w:tplc="C8062738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D140B05"/>
    <w:multiLevelType w:val="hybridMultilevel"/>
    <w:tmpl w:val="3F2AA9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E275F0B"/>
    <w:multiLevelType w:val="hybridMultilevel"/>
    <w:tmpl w:val="D54C4A90"/>
    <w:lvl w:ilvl="0" w:tplc="373EC9A8">
      <w:start w:val="1"/>
      <w:numFmt w:val="decimal"/>
      <w:lvlText w:val="%1."/>
      <w:lvlJc w:val="left"/>
      <w:pPr>
        <w:ind w:left="29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19" w:hanging="360"/>
      </w:pPr>
    </w:lvl>
    <w:lvl w:ilvl="2" w:tplc="0419001B" w:tentative="1">
      <w:start w:val="1"/>
      <w:numFmt w:val="lowerRoman"/>
      <w:lvlText w:val="%3."/>
      <w:lvlJc w:val="right"/>
      <w:pPr>
        <w:ind w:left="1739" w:hanging="180"/>
      </w:pPr>
    </w:lvl>
    <w:lvl w:ilvl="3" w:tplc="0419000F" w:tentative="1">
      <w:start w:val="1"/>
      <w:numFmt w:val="decimal"/>
      <w:lvlText w:val="%4."/>
      <w:lvlJc w:val="left"/>
      <w:pPr>
        <w:ind w:left="2459" w:hanging="360"/>
      </w:pPr>
    </w:lvl>
    <w:lvl w:ilvl="4" w:tplc="04190019" w:tentative="1">
      <w:start w:val="1"/>
      <w:numFmt w:val="lowerLetter"/>
      <w:lvlText w:val="%5."/>
      <w:lvlJc w:val="left"/>
      <w:pPr>
        <w:ind w:left="3179" w:hanging="360"/>
      </w:pPr>
    </w:lvl>
    <w:lvl w:ilvl="5" w:tplc="0419001B" w:tentative="1">
      <w:start w:val="1"/>
      <w:numFmt w:val="lowerRoman"/>
      <w:lvlText w:val="%6."/>
      <w:lvlJc w:val="right"/>
      <w:pPr>
        <w:ind w:left="3899" w:hanging="180"/>
      </w:pPr>
    </w:lvl>
    <w:lvl w:ilvl="6" w:tplc="0419000F" w:tentative="1">
      <w:start w:val="1"/>
      <w:numFmt w:val="decimal"/>
      <w:lvlText w:val="%7."/>
      <w:lvlJc w:val="left"/>
      <w:pPr>
        <w:ind w:left="4619" w:hanging="360"/>
      </w:pPr>
    </w:lvl>
    <w:lvl w:ilvl="7" w:tplc="04190019" w:tentative="1">
      <w:start w:val="1"/>
      <w:numFmt w:val="lowerLetter"/>
      <w:lvlText w:val="%8."/>
      <w:lvlJc w:val="left"/>
      <w:pPr>
        <w:ind w:left="5339" w:hanging="360"/>
      </w:pPr>
    </w:lvl>
    <w:lvl w:ilvl="8" w:tplc="0419001B" w:tentative="1">
      <w:start w:val="1"/>
      <w:numFmt w:val="lowerRoman"/>
      <w:lvlText w:val="%9."/>
      <w:lvlJc w:val="right"/>
      <w:pPr>
        <w:ind w:left="6059" w:hanging="180"/>
      </w:pPr>
    </w:lvl>
  </w:abstractNum>
  <w:num w:numId="1">
    <w:abstractNumId w:val="3"/>
  </w:num>
  <w:num w:numId="2">
    <w:abstractNumId w:val="14"/>
  </w:num>
  <w:num w:numId="3">
    <w:abstractNumId w:val="6"/>
  </w:num>
  <w:num w:numId="4">
    <w:abstractNumId w:val="15"/>
  </w:num>
  <w:num w:numId="5">
    <w:abstractNumId w:val="13"/>
  </w:num>
  <w:num w:numId="6">
    <w:abstractNumId w:val="4"/>
  </w:num>
  <w:num w:numId="7">
    <w:abstractNumId w:val="8"/>
  </w:num>
  <w:num w:numId="8">
    <w:abstractNumId w:val="17"/>
  </w:num>
  <w:num w:numId="9">
    <w:abstractNumId w:val="12"/>
  </w:num>
  <w:num w:numId="10">
    <w:abstractNumId w:val="1"/>
  </w:num>
  <w:num w:numId="11">
    <w:abstractNumId w:val="11"/>
  </w:num>
  <w:num w:numId="12">
    <w:abstractNumId w:val="16"/>
  </w:num>
  <w:num w:numId="13">
    <w:abstractNumId w:val="2"/>
  </w:num>
  <w:num w:numId="14">
    <w:abstractNumId w:val="5"/>
  </w:num>
  <w:num w:numId="15">
    <w:abstractNumId w:val="7"/>
  </w:num>
  <w:num w:numId="16">
    <w:abstractNumId w:val="10"/>
  </w:num>
  <w:num w:numId="17">
    <w:abstractNumId w:val="9"/>
  </w:num>
  <w:num w:numId="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9A776D"/>
    <w:rsid w:val="000177ED"/>
    <w:rsid w:val="000412EC"/>
    <w:rsid w:val="00061DFA"/>
    <w:rsid w:val="0006458C"/>
    <w:rsid w:val="00101B91"/>
    <w:rsid w:val="0011589C"/>
    <w:rsid w:val="00146C79"/>
    <w:rsid w:val="00157DBB"/>
    <w:rsid w:val="001D44C6"/>
    <w:rsid w:val="002425FE"/>
    <w:rsid w:val="002576BA"/>
    <w:rsid w:val="00286EBC"/>
    <w:rsid w:val="00330820"/>
    <w:rsid w:val="003657B3"/>
    <w:rsid w:val="003948B3"/>
    <w:rsid w:val="004273E5"/>
    <w:rsid w:val="0050610C"/>
    <w:rsid w:val="005239F8"/>
    <w:rsid w:val="005B6522"/>
    <w:rsid w:val="00612AF4"/>
    <w:rsid w:val="00684CE9"/>
    <w:rsid w:val="00695FC8"/>
    <w:rsid w:val="006C3DFC"/>
    <w:rsid w:val="0074379D"/>
    <w:rsid w:val="00797C73"/>
    <w:rsid w:val="007E7DBA"/>
    <w:rsid w:val="0082306B"/>
    <w:rsid w:val="0082341D"/>
    <w:rsid w:val="008D2C58"/>
    <w:rsid w:val="00957DFB"/>
    <w:rsid w:val="009A776D"/>
    <w:rsid w:val="009B4664"/>
    <w:rsid w:val="00A34472"/>
    <w:rsid w:val="00AB0BEC"/>
    <w:rsid w:val="00B1720A"/>
    <w:rsid w:val="00B57E74"/>
    <w:rsid w:val="00BF5337"/>
    <w:rsid w:val="00BF5E0D"/>
    <w:rsid w:val="00CD11AA"/>
    <w:rsid w:val="00D4085B"/>
    <w:rsid w:val="00D82A41"/>
    <w:rsid w:val="00E00E45"/>
    <w:rsid w:val="00E9188B"/>
    <w:rsid w:val="00F672FA"/>
    <w:rsid w:val="00F717BE"/>
    <w:rsid w:val="00FC0B98"/>
    <w:rsid w:val="00FD470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188B"/>
    <w:pPr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B1720A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9188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101B91"/>
    <w:rPr>
      <w:color w:val="0000FF" w:themeColor="hyperlink"/>
      <w:u w:val="single"/>
    </w:rPr>
  </w:style>
  <w:style w:type="character" w:customStyle="1" w:styleId="dropdown-user-namefirst-letter">
    <w:name w:val="dropdown-user-name__first-letter"/>
    <w:basedOn w:val="a0"/>
    <w:rsid w:val="00E00E45"/>
  </w:style>
  <w:style w:type="paragraph" w:styleId="a5">
    <w:name w:val="List Paragraph"/>
    <w:basedOn w:val="a"/>
    <w:uiPriority w:val="34"/>
    <w:qFormat/>
    <w:rsid w:val="008D2C58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6C3DFC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6C3DFC"/>
    <w:rPr>
      <w:rFonts w:ascii="Tahoma" w:eastAsia="Arial Unicode MS" w:hAnsi="Tahoma" w:cs="Tahoma"/>
      <w:color w:val="000000"/>
      <w:sz w:val="16"/>
      <w:szCs w:val="16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B1720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7444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8584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624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5236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70963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88532639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30015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80874785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9417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4213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81081958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58596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3814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30857712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9801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90809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1911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26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2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7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2487338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3902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3124560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4970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7324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6699367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6762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7737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k.com/id25553248" TargetMode="External"/><Relationship Id="rId3" Type="http://schemas.openxmlformats.org/officeDocument/2006/relationships/styles" Target="styles.xml"/><Relationship Id="rId7" Type="http://schemas.openxmlformats.org/officeDocument/2006/relationships/hyperlink" Target="mailto:onoshkin.sergey@yandex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44644D0-B712-4936-AA48-D1BB0C6761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370</TotalTime>
  <Pages>2</Pages>
  <Words>197</Words>
  <Characters>1125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28</cp:revision>
  <dcterms:created xsi:type="dcterms:W3CDTF">2020-03-21T05:28:00Z</dcterms:created>
  <dcterms:modified xsi:type="dcterms:W3CDTF">2020-09-15T05:17:00Z</dcterms:modified>
</cp:coreProperties>
</file>