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392" w:tblpY="-845"/>
        <w:tblW w:w="15709" w:type="dxa"/>
        <w:tblLayout w:type="fixed"/>
        <w:tblLook w:val="04A0" w:firstRow="1" w:lastRow="0" w:firstColumn="1" w:lastColumn="0" w:noHBand="0" w:noVBand="1"/>
      </w:tblPr>
      <w:tblGrid>
        <w:gridCol w:w="1240"/>
        <w:gridCol w:w="2561"/>
        <w:gridCol w:w="4796"/>
        <w:gridCol w:w="3679"/>
        <w:gridCol w:w="3433"/>
      </w:tblGrid>
      <w:tr w:rsidR="00D82A41" w:rsidTr="004010F8">
        <w:trPr>
          <w:trHeight w:val="441"/>
        </w:trPr>
        <w:tc>
          <w:tcPr>
            <w:tcW w:w="1240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561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796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679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433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4010F8" w:rsidTr="004010F8">
        <w:trPr>
          <w:trHeight w:val="3115"/>
        </w:trPr>
        <w:tc>
          <w:tcPr>
            <w:tcW w:w="1240" w:type="dxa"/>
          </w:tcPr>
          <w:p w:rsidR="004010F8" w:rsidRPr="00695FC8" w:rsidRDefault="004010F8" w:rsidP="004010F8">
            <w:pPr>
              <w:pStyle w:val="a5"/>
              <w:numPr>
                <w:ilvl w:val="0"/>
                <w:numId w:val="2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4010F8" w:rsidRPr="00EA47DF" w:rsidRDefault="004010F8" w:rsidP="004010F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A47DF">
              <w:rPr>
                <w:rFonts w:ascii="Times New Roman" w:hAnsi="Times New Roman"/>
                <w:sz w:val="24"/>
                <w:szCs w:val="24"/>
              </w:rPr>
              <w:t>Допуски и посадки угловых размеров</w:t>
            </w:r>
          </w:p>
        </w:tc>
        <w:tc>
          <w:tcPr>
            <w:tcW w:w="4796" w:type="dxa"/>
          </w:tcPr>
          <w:p w:rsidR="004010F8" w:rsidRDefault="004010F8" w:rsidP="004010F8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EA47DF">
              <w:rPr>
                <w:rFonts w:ascii="Times New Roman" w:hAnsi="Times New Roman"/>
                <w:bCs/>
                <w:sz w:val="24"/>
                <w:szCs w:val="24"/>
              </w:rPr>
              <w:t xml:space="preserve">Зависимые и независимые углы. </w:t>
            </w:r>
          </w:p>
          <w:p w:rsidR="004010F8" w:rsidRDefault="004010F8" w:rsidP="004010F8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EA47DF">
              <w:rPr>
                <w:rFonts w:ascii="Times New Roman" w:hAnsi="Times New Roman"/>
                <w:bCs/>
                <w:sz w:val="24"/>
                <w:szCs w:val="24"/>
              </w:rPr>
              <w:t xml:space="preserve">Степени точности угловых размеров. </w:t>
            </w:r>
          </w:p>
          <w:p w:rsidR="004010F8" w:rsidRDefault="004010F8" w:rsidP="004010F8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Pr="00EA47DF">
              <w:rPr>
                <w:rFonts w:ascii="Times New Roman" w:hAnsi="Times New Roman"/>
                <w:bCs/>
                <w:sz w:val="24"/>
                <w:szCs w:val="24"/>
              </w:rPr>
              <w:t xml:space="preserve">Допуски угловых размеров. </w:t>
            </w:r>
          </w:p>
          <w:p w:rsidR="004010F8" w:rsidRPr="00EA47DF" w:rsidRDefault="004010F8" w:rsidP="004010F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Pr="00EA47DF">
              <w:rPr>
                <w:rFonts w:ascii="Times New Roman" w:hAnsi="Times New Roman"/>
                <w:bCs/>
                <w:sz w:val="24"/>
                <w:szCs w:val="24"/>
              </w:rPr>
              <w:t>Способы выражения и обозначения допусков углов</w:t>
            </w:r>
          </w:p>
        </w:tc>
        <w:tc>
          <w:tcPr>
            <w:tcW w:w="3679" w:type="dxa"/>
          </w:tcPr>
          <w:p w:rsidR="004010F8" w:rsidRDefault="004010F8" w:rsidP="00401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литература:</w:t>
            </w:r>
          </w:p>
          <w:p w:rsidR="004010F8" w:rsidRPr="00D4085B" w:rsidRDefault="004010F8" w:rsidP="004010F8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Метрология, стандартизация и сертификация в энергетике</w:t>
            </w:r>
          </w:p>
          <w:p w:rsidR="004010F8" w:rsidRPr="00D4085B" w:rsidRDefault="004010F8" w:rsidP="004010F8">
            <w:pPr>
              <w:rPr>
                <w:rFonts w:ascii="Times New Roman" w:hAnsi="Times New Roman" w:cs="Times New Roman"/>
                <w:b/>
                <w:bCs/>
              </w:rPr>
            </w:pPr>
            <w:r w:rsidRPr="00D4085B">
              <w:rPr>
                <w:rFonts w:ascii="Times New Roman" w:hAnsi="Times New Roman" w:cs="Times New Roman"/>
                <w:b/>
                <w:bCs/>
              </w:rPr>
              <w:t>Авто</w:t>
            </w:r>
            <w:proofErr w:type="gramStart"/>
            <w:r w:rsidRPr="00D4085B">
              <w:rPr>
                <w:rFonts w:ascii="Times New Roman" w:hAnsi="Times New Roman" w:cs="Times New Roman"/>
                <w:b/>
                <w:bCs/>
              </w:rPr>
              <w:t>р(</w:t>
            </w:r>
            <w:proofErr w:type="gramEnd"/>
            <w:r w:rsidRPr="00D4085B">
              <w:rPr>
                <w:rFonts w:ascii="Times New Roman" w:hAnsi="Times New Roman" w:cs="Times New Roman"/>
                <w:b/>
                <w:bCs/>
              </w:rPr>
              <w:t>ы): </w:t>
            </w:r>
          </w:p>
          <w:p w:rsidR="004010F8" w:rsidRPr="00D4085B" w:rsidRDefault="004010F8" w:rsidP="004010F8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С.А. Зайцев, А.Н. Толстов, Д.Д. Грибанов, Р.В. Меркулов</w:t>
            </w:r>
          </w:p>
          <w:p w:rsidR="004010F8" w:rsidRPr="00D4085B" w:rsidRDefault="004010F8" w:rsidP="004010F8">
            <w:pPr>
              <w:rPr>
                <w:rFonts w:ascii="Times New Roman" w:hAnsi="Times New Roman" w:cs="Times New Roman"/>
                <w:b/>
                <w:bCs/>
              </w:rPr>
            </w:pPr>
            <w:r w:rsidRPr="00D4085B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4010F8" w:rsidRPr="00D4085B" w:rsidRDefault="004010F8" w:rsidP="004010F8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Академия</w:t>
            </w:r>
            <w:r>
              <w:rPr>
                <w:rFonts w:ascii="Times New Roman" w:hAnsi="Times New Roman" w:cs="Times New Roman"/>
              </w:rPr>
              <w:t>, 2009</w:t>
            </w:r>
          </w:p>
          <w:p w:rsidR="004010F8" w:rsidRPr="00684CE9" w:rsidRDefault="004010F8" w:rsidP="004010F8">
            <w:pPr>
              <w:rPr>
                <w:rFonts w:ascii="Times New Roman" w:hAnsi="Times New Roman" w:cs="Times New Roman"/>
              </w:rPr>
            </w:pPr>
          </w:p>
          <w:p w:rsidR="004010F8" w:rsidRPr="00684CE9" w:rsidRDefault="004010F8" w:rsidP="004010F8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Основы стандартизации, допуски, посадки и технические измерения. Учебник для учащихся техникумов</w:t>
            </w:r>
          </w:p>
          <w:p w:rsidR="004010F8" w:rsidRPr="00684CE9" w:rsidRDefault="004010F8" w:rsidP="004010F8">
            <w:p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  <w:b/>
                <w:bCs/>
              </w:rPr>
              <w:t>Авто</w:t>
            </w:r>
            <w:proofErr w:type="gramStart"/>
            <w:r w:rsidRPr="00684CE9">
              <w:rPr>
                <w:rFonts w:ascii="Times New Roman" w:hAnsi="Times New Roman" w:cs="Times New Roman"/>
                <w:b/>
                <w:bCs/>
              </w:rPr>
              <w:t>р(</w:t>
            </w:r>
            <w:proofErr w:type="gramEnd"/>
            <w:r w:rsidRPr="00684CE9">
              <w:rPr>
                <w:rFonts w:ascii="Times New Roman" w:hAnsi="Times New Roman" w:cs="Times New Roman"/>
                <w:b/>
                <w:bCs/>
              </w:rPr>
              <w:t>ы): </w:t>
            </w:r>
          </w:p>
          <w:p w:rsidR="004010F8" w:rsidRPr="00684CE9" w:rsidRDefault="004010F8" w:rsidP="004010F8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Н.С. Козловский, А.Н. Виноградов</w:t>
            </w:r>
          </w:p>
          <w:p w:rsidR="004010F8" w:rsidRPr="00684CE9" w:rsidRDefault="004010F8" w:rsidP="004010F8">
            <w:p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4010F8" w:rsidRPr="00684CE9" w:rsidRDefault="004010F8" w:rsidP="004010F8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Машиностроение</w:t>
            </w:r>
          </w:p>
          <w:p w:rsidR="004010F8" w:rsidRPr="00684CE9" w:rsidRDefault="004010F8" w:rsidP="004010F8">
            <w:p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  <w:b/>
                <w:bCs/>
              </w:rPr>
              <w:t>Год: </w:t>
            </w:r>
          </w:p>
          <w:p w:rsidR="004010F8" w:rsidRPr="00684CE9" w:rsidRDefault="004010F8" w:rsidP="004010F8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1982</w:t>
            </w:r>
          </w:p>
          <w:p w:rsidR="004010F8" w:rsidRDefault="004010F8" w:rsidP="004010F8">
            <w:pPr>
              <w:rPr>
                <w:rFonts w:ascii="Times New Roman" w:hAnsi="Times New Roman" w:cs="Times New Roman"/>
              </w:rPr>
            </w:pPr>
          </w:p>
          <w:p w:rsidR="004010F8" w:rsidRDefault="004010F8" w:rsidP="004010F8">
            <w:pPr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  <w:bookmarkStart w:id="0" w:name="_GoBack"/>
            <w:bookmarkEnd w:id="0"/>
          </w:p>
        </w:tc>
        <w:tc>
          <w:tcPr>
            <w:tcW w:w="3433" w:type="dxa"/>
          </w:tcPr>
          <w:p w:rsidR="004010F8" w:rsidRDefault="004010F8" w:rsidP="00401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конспект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 xml:space="preserve">или в виде фотографии (если в тетради)с выполненным заданием  на электронный адрес </w:t>
            </w:r>
            <w:hyperlink r:id="rId7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8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  <w:tr w:rsidR="004010F8" w:rsidTr="004010F8">
        <w:trPr>
          <w:trHeight w:val="3115"/>
        </w:trPr>
        <w:tc>
          <w:tcPr>
            <w:tcW w:w="1240" w:type="dxa"/>
          </w:tcPr>
          <w:p w:rsidR="004010F8" w:rsidRPr="00695FC8" w:rsidRDefault="004010F8" w:rsidP="004010F8">
            <w:pPr>
              <w:pStyle w:val="a5"/>
              <w:numPr>
                <w:ilvl w:val="0"/>
                <w:numId w:val="2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4010F8" w:rsidRPr="00EA47DF" w:rsidRDefault="004010F8" w:rsidP="004010F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A47DF">
              <w:rPr>
                <w:rFonts w:ascii="Times New Roman" w:hAnsi="Times New Roman"/>
                <w:sz w:val="24"/>
                <w:szCs w:val="24"/>
              </w:rPr>
              <w:t>Допуски и посадки резьбовых соединений</w:t>
            </w:r>
          </w:p>
        </w:tc>
        <w:tc>
          <w:tcPr>
            <w:tcW w:w="4796" w:type="dxa"/>
          </w:tcPr>
          <w:p w:rsidR="004010F8" w:rsidRDefault="004010F8" w:rsidP="004010F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</w:t>
            </w:r>
            <w:r w:rsidRPr="00EA47DF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асс</w:t>
            </w:r>
            <w:r w:rsidRPr="00EA47DF">
              <w:rPr>
                <w:rFonts w:ascii="Times New Roman" w:hAnsi="Times New Roman"/>
                <w:sz w:val="24"/>
                <w:szCs w:val="24"/>
              </w:rPr>
              <w:t xml:space="preserve">ификация </w:t>
            </w:r>
            <w:proofErr w:type="spellStart"/>
            <w:r w:rsidRPr="00EA47DF">
              <w:rPr>
                <w:rFonts w:ascii="Times New Roman" w:hAnsi="Times New Roman"/>
                <w:sz w:val="24"/>
                <w:szCs w:val="24"/>
              </w:rPr>
              <w:t>резьб</w:t>
            </w:r>
            <w:proofErr w:type="spellEnd"/>
            <w:r w:rsidRPr="00EA47DF">
              <w:rPr>
                <w:rFonts w:ascii="Times New Roman" w:hAnsi="Times New Roman"/>
                <w:sz w:val="24"/>
                <w:szCs w:val="24"/>
              </w:rPr>
              <w:t xml:space="preserve"> и их  применение.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EA47DF">
              <w:rPr>
                <w:rFonts w:ascii="Times New Roman" w:hAnsi="Times New Roman"/>
                <w:sz w:val="24"/>
                <w:szCs w:val="24"/>
              </w:rPr>
              <w:t>Крепежые</w:t>
            </w:r>
            <w:proofErr w:type="spellEnd"/>
            <w:r w:rsidRPr="00EA47DF">
              <w:rPr>
                <w:rFonts w:ascii="Times New Roman" w:hAnsi="Times New Roman"/>
                <w:sz w:val="24"/>
                <w:szCs w:val="24"/>
              </w:rPr>
              <w:t xml:space="preserve">  резьбы и их основные параметры.  </w:t>
            </w:r>
          </w:p>
          <w:p w:rsidR="004010F8" w:rsidRDefault="004010F8" w:rsidP="004010F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EA47DF">
              <w:rPr>
                <w:rFonts w:ascii="Times New Roman" w:hAnsi="Times New Roman"/>
                <w:sz w:val="24"/>
                <w:szCs w:val="24"/>
              </w:rPr>
              <w:t xml:space="preserve">Допуски, основные отклонения, степени точности, классы точности. </w:t>
            </w:r>
          </w:p>
          <w:p w:rsidR="004010F8" w:rsidRPr="00334484" w:rsidRDefault="004010F8" w:rsidP="004010F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EA47DF">
              <w:rPr>
                <w:rFonts w:ascii="Times New Roman" w:hAnsi="Times New Roman"/>
                <w:sz w:val="24"/>
                <w:szCs w:val="24"/>
              </w:rPr>
              <w:t xml:space="preserve">Обозначение требований  к точности </w:t>
            </w:r>
            <w:proofErr w:type="spellStart"/>
            <w:r w:rsidRPr="00EA47DF">
              <w:rPr>
                <w:rFonts w:ascii="Times New Roman" w:hAnsi="Times New Roman"/>
                <w:sz w:val="24"/>
                <w:szCs w:val="24"/>
              </w:rPr>
              <w:t>резьб</w:t>
            </w:r>
            <w:proofErr w:type="spellEnd"/>
            <w:r w:rsidRPr="00EA47DF">
              <w:rPr>
                <w:rFonts w:ascii="Times New Roman" w:hAnsi="Times New Roman"/>
                <w:sz w:val="24"/>
                <w:szCs w:val="24"/>
              </w:rPr>
              <w:t xml:space="preserve"> на рабочих и сборочных чертежах.</w:t>
            </w:r>
          </w:p>
        </w:tc>
        <w:tc>
          <w:tcPr>
            <w:tcW w:w="3679" w:type="dxa"/>
          </w:tcPr>
          <w:p w:rsidR="004010F8" w:rsidRDefault="004010F8" w:rsidP="00401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литература:</w:t>
            </w:r>
          </w:p>
          <w:p w:rsidR="004010F8" w:rsidRPr="00D4085B" w:rsidRDefault="004010F8" w:rsidP="004010F8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Метрология, стандартизация и сертификация в энергетике</w:t>
            </w:r>
          </w:p>
          <w:p w:rsidR="004010F8" w:rsidRPr="00D4085B" w:rsidRDefault="004010F8" w:rsidP="004010F8">
            <w:pPr>
              <w:rPr>
                <w:rFonts w:ascii="Times New Roman" w:hAnsi="Times New Roman" w:cs="Times New Roman"/>
                <w:b/>
                <w:bCs/>
              </w:rPr>
            </w:pPr>
            <w:r w:rsidRPr="00D4085B">
              <w:rPr>
                <w:rFonts w:ascii="Times New Roman" w:hAnsi="Times New Roman" w:cs="Times New Roman"/>
                <w:b/>
                <w:bCs/>
              </w:rPr>
              <w:t>Авто</w:t>
            </w:r>
            <w:proofErr w:type="gramStart"/>
            <w:r w:rsidRPr="00D4085B">
              <w:rPr>
                <w:rFonts w:ascii="Times New Roman" w:hAnsi="Times New Roman" w:cs="Times New Roman"/>
                <w:b/>
                <w:bCs/>
              </w:rPr>
              <w:t>р(</w:t>
            </w:r>
            <w:proofErr w:type="gramEnd"/>
            <w:r w:rsidRPr="00D4085B">
              <w:rPr>
                <w:rFonts w:ascii="Times New Roman" w:hAnsi="Times New Roman" w:cs="Times New Roman"/>
                <w:b/>
                <w:bCs/>
              </w:rPr>
              <w:t>ы): </w:t>
            </w:r>
          </w:p>
          <w:p w:rsidR="004010F8" w:rsidRPr="00D4085B" w:rsidRDefault="004010F8" w:rsidP="004010F8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С.А. Зайцев, А.Н. Толстов, Д.Д. Грибанов, Р.В. Меркулов</w:t>
            </w:r>
          </w:p>
          <w:p w:rsidR="004010F8" w:rsidRPr="00D4085B" w:rsidRDefault="004010F8" w:rsidP="004010F8">
            <w:pPr>
              <w:rPr>
                <w:rFonts w:ascii="Times New Roman" w:hAnsi="Times New Roman" w:cs="Times New Roman"/>
                <w:b/>
                <w:bCs/>
              </w:rPr>
            </w:pPr>
            <w:r w:rsidRPr="00D4085B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4010F8" w:rsidRPr="00D4085B" w:rsidRDefault="004010F8" w:rsidP="004010F8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Академия</w:t>
            </w:r>
            <w:r>
              <w:rPr>
                <w:rFonts w:ascii="Times New Roman" w:hAnsi="Times New Roman" w:cs="Times New Roman"/>
              </w:rPr>
              <w:t>, 2009</w:t>
            </w:r>
          </w:p>
          <w:p w:rsidR="004010F8" w:rsidRPr="00684CE9" w:rsidRDefault="004010F8" w:rsidP="004010F8">
            <w:pPr>
              <w:rPr>
                <w:rFonts w:ascii="Times New Roman" w:hAnsi="Times New Roman" w:cs="Times New Roman"/>
              </w:rPr>
            </w:pPr>
          </w:p>
          <w:p w:rsidR="004010F8" w:rsidRPr="00684CE9" w:rsidRDefault="004010F8" w:rsidP="004010F8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Основы стандартизации, допуски, посадки и технические измерения. Учебник для учащихся техникумов</w:t>
            </w:r>
          </w:p>
          <w:p w:rsidR="004010F8" w:rsidRPr="00684CE9" w:rsidRDefault="004010F8" w:rsidP="004010F8">
            <w:p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  <w:b/>
                <w:bCs/>
              </w:rPr>
              <w:t>Авто</w:t>
            </w:r>
            <w:proofErr w:type="gramStart"/>
            <w:r w:rsidRPr="00684CE9">
              <w:rPr>
                <w:rFonts w:ascii="Times New Roman" w:hAnsi="Times New Roman" w:cs="Times New Roman"/>
                <w:b/>
                <w:bCs/>
              </w:rPr>
              <w:t>р(</w:t>
            </w:r>
            <w:proofErr w:type="gramEnd"/>
            <w:r w:rsidRPr="00684CE9">
              <w:rPr>
                <w:rFonts w:ascii="Times New Roman" w:hAnsi="Times New Roman" w:cs="Times New Roman"/>
                <w:b/>
                <w:bCs/>
              </w:rPr>
              <w:t>ы): </w:t>
            </w:r>
          </w:p>
          <w:p w:rsidR="004010F8" w:rsidRPr="00684CE9" w:rsidRDefault="004010F8" w:rsidP="004010F8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Н.С. Козловский, А.Н. Виноградов</w:t>
            </w:r>
          </w:p>
          <w:p w:rsidR="004010F8" w:rsidRPr="00684CE9" w:rsidRDefault="004010F8" w:rsidP="004010F8">
            <w:p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4010F8" w:rsidRPr="00684CE9" w:rsidRDefault="004010F8" w:rsidP="004010F8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Машиностроение</w:t>
            </w:r>
          </w:p>
          <w:p w:rsidR="004010F8" w:rsidRPr="00684CE9" w:rsidRDefault="004010F8" w:rsidP="004010F8">
            <w:p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  <w:b/>
                <w:bCs/>
              </w:rPr>
              <w:t>Год: </w:t>
            </w:r>
          </w:p>
          <w:p w:rsidR="004010F8" w:rsidRPr="00684CE9" w:rsidRDefault="004010F8" w:rsidP="004010F8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1982</w:t>
            </w:r>
          </w:p>
          <w:p w:rsidR="004010F8" w:rsidRDefault="004010F8" w:rsidP="004010F8">
            <w:pPr>
              <w:rPr>
                <w:rFonts w:ascii="Times New Roman" w:hAnsi="Times New Roman" w:cs="Times New Roman"/>
              </w:rPr>
            </w:pPr>
          </w:p>
          <w:p w:rsidR="004010F8" w:rsidRDefault="004010F8" w:rsidP="004010F8">
            <w:pPr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4010F8" w:rsidRDefault="004010F8" w:rsidP="00401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4010F8" w:rsidRDefault="004010F8" w:rsidP="00401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Сделать конспект </w:t>
            </w:r>
            <w:proofErr w:type="spellStart"/>
            <w:r>
              <w:rPr>
                <w:rFonts w:ascii="Times New Roman" w:hAnsi="Times New Roman" w:cs="Times New Roman"/>
              </w:rPr>
              <w:t>письменнов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 xml:space="preserve">или в виде фотографии (если в тетради)с выполненным заданием  на электронный адрес </w:t>
            </w:r>
            <w:hyperlink r:id="rId9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10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E9188B" w:rsidRDefault="00E9188B" w:rsidP="00E9188B">
      <w:pPr>
        <w:rPr>
          <w:rFonts w:ascii="Times New Roman" w:hAnsi="Times New Roman" w:cs="Times New Roman"/>
        </w:rPr>
      </w:pPr>
    </w:p>
    <w:p w:rsidR="004010F8" w:rsidRDefault="004010F8" w:rsidP="00E9188B">
      <w:pPr>
        <w:rPr>
          <w:rFonts w:ascii="Times New Roman" w:hAnsi="Times New Roman" w:cs="Times New Roman"/>
        </w:rPr>
      </w:pPr>
    </w:p>
    <w:p w:rsidR="00E9188B" w:rsidRDefault="00E9188B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Pr="00E9188B" w:rsidRDefault="003657B3" w:rsidP="00E9188B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3AF6314F" wp14:editId="11CE78F9">
            <wp:extent cx="9372600" cy="6793500"/>
            <wp:effectExtent l="0" t="0" r="0" b="7620"/>
            <wp:docPr id="362511833" name="Рисунок 1" descr="C:\Users\User\Desktop\1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5982" cy="679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7B3" w:rsidRPr="00E9188B" w:rsidSect="003657B3">
      <w:pgSz w:w="16838" w:h="11906" w:orient="landscape"/>
      <w:pgMar w:top="1276" w:right="284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5E6"/>
    <w:multiLevelType w:val="multilevel"/>
    <w:tmpl w:val="96945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E545C"/>
    <w:multiLevelType w:val="hybridMultilevel"/>
    <w:tmpl w:val="EEF84680"/>
    <w:lvl w:ilvl="0" w:tplc="288E5A26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">
    <w:nsid w:val="0FAE2925"/>
    <w:multiLevelType w:val="hybridMultilevel"/>
    <w:tmpl w:val="833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F15AA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F0D1D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E7598"/>
    <w:multiLevelType w:val="hybridMultilevel"/>
    <w:tmpl w:val="2FB8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04845"/>
    <w:multiLevelType w:val="hybridMultilevel"/>
    <w:tmpl w:val="144E6A6E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A48AC"/>
    <w:multiLevelType w:val="hybridMultilevel"/>
    <w:tmpl w:val="EFF63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1434F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673"/>
    <w:multiLevelType w:val="multilevel"/>
    <w:tmpl w:val="BD340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AB3D84"/>
    <w:multiLevelType w:val="hybridMultilevel"/>
    <w:tmpl w:val="B1CA3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F4FA8"/>
    <w:multiLevelType w:val="hybridMultilevel"/>
    <w:tmpl w:val="5686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55C99"/>
    <w:multiLevelType w:val="hybridMultilevel"/>
    <w:tmpl w:val="E090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C0461"/>
    <w:multiLevelType w:val="hybridMultilevel"/>
    <w:tmpl w:val="0BFA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6515F"/>
    <w:multiLevelType w:val="hybridMultilevel"/>
    <w:tmpl w:val="F14CA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B5961"/>
    <w:multiLevelType w:val="hybridMultilevel"/>
    <w:tmpl w:val="62EECF54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140B05"/>
    <w:multiLevelType w:val="hybridMultilevel"/>
    <w:tmpl w:val="3F2AA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75F0B"/>
    <w:multiLevelType w:val="hybridMultilevel"/>
    <w:tmpl w:val="D54C4A90"/>
    <w:lvl w:ilvl="0" w:tplc="373EC9A8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5"/>
  </w:num>
  <w:num w:numId="5">
    <w:abstractNumId w:val="13"/>
  </w:num>
  <w:num w:numId="6">
    <w:abstractNumId w:val="4"/>
  </w:num>
  <w:num w:numId="7">
    <w:abstractNumId w:val="8"/>
  </w:num>
  <w:num w:numId="8">
    <w:abstractNumId w:val="17"/>
  </w:num>
  <w:num w:numId="9">
    <w:abstractNumId w:val="12"/>
  </w:num>
  <w:num w:numId="10">
    <w:abstractNumId w:val="1"/>
  </w:num>
  <w:num w:numId="11">
    <w:abstractNumId w:val="11"/>
  </w:num>
  <w:num w:numId="12">
    <w:abstractNumId w:val="16"/>
  </w:num>
  <w:num w:numId="13">
    <w:abstractNumId w:val="2"/>
  </w:num>
  <w:num w:numId="14">
    <w:abstractNumId w:val="5"/>
  </w:num>
  <w:num w:numId="15">
    <w:abstractNumId w:val="7"/>
  </w:num>
  <w:num w:numId="16">
    <w:abstractNumId w:val="10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177ED"/>
    <w:rsid w:val="000412EC"/>
    <w:rsid w:val="00061DFA"/>
    <w:rsid w:val="0006458C"/>
    <w:rsid w:val="00101B91"/>
    <w:rsid w:val="0011589C"/>
    <w:rsid w:val="00146C79"/>
    <w:rsid w:val="00157DBB"/>
    <w:rsid w:val="001D44C6"/>
    <w:rsid w:val="002425FE"/>
    <w:rsid w:val="002576BA"/>
    <w:rsid w:val="00286EBC"/>
    <w:rsid w:val="00330820"/>
    <w:rsid w:val="003657B3"/>
    <w:rsid w:val="003948B3"/>
    <w:rsid w:val="004010F8"/>
    <w:rsid w:val="004273E5"/>
    <w:rsid w:val="0050610C"/>
    <w:rsid w:val="005239F8"/>
    <w:rsid w:val="005B6522"/>
    <w:rsid w:val="00612AF4"/>
    <w:rsid w:val="00684CE9"/>
    <w:rsid w:val="00695FC8"/>
    <w:rsid w:val="006C3DFC"/>
    <w:rsid w:val="0074379D"/>
    <w:rsid w:val="00797C73"/>
    <w:rsid w:val="007E7DBA"/>
    <w:rsid w:val="0082306B"/>
    <w:rsid w:val="0082341D"/>
    <w:rsid w:val="008D2C58"/>
    <w:rsid w:val="00957DFB"/>
    <w:rsid w:val="009A776D"/>
    <w:rsid w:val="009B4664"/>
    <w:rsid w:val="00A34472"/>
    <w:rsid w:val="00AB0BEC"/>
    <w:rsid w:val="00B1720A"/>
    <w:rsid w:val="00B57E74"/>
    <w:rsid w:val="00BF5337"/>
    <w:rsid w:val="00BF5E0D"/>
    <w:rsid w:val="00CD11AA"/>
    <w:rsid w:val="00D4085B"/>
    <w:rsid w:val="00D82A41"/>
    <w:rsid w:val="00E00E45"/>
    <w:rsid w:val="00E9188B"/>
    <w:rsid w:val="00F672FA"/>
    <w:rsid w:val="00F717BE"/>
    <w:rsid w:val="00FC0B98"/>
    <w:rsid w:val="00FD4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7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8D2C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3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DFC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7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Plain Text"/>
    <w:basedOn w:val="a"/>
    <w:link w:val="a9"/>
    <w:unhideWhenUsed/>
    <w:rsid w:val="004010F8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rsid w:val="004010F8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326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8747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81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77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1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73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45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993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555324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noshkin.sergey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0" Type="http://schemas.openxmlformats.org/officeDocument/2006/relationships/hyperlink" Target="https://vk.com/id25553248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noshkin.serge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600FD-FA2F-4AFD-91E0-4D73F769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2020-03-21T05:28:00Z</dcterms:created>
  <dcterms:modified xsi:type="dcterms:W3CDTF">2020-09-15T05:48:00Z</dcterms:modified>
</cp:coreProperties>
</file>