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92" w:tblpY="-84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D82A41" w:rsidTr="00D82A41">
        <w:trPr>
          <w:trHeight w:val="752"/>
        </w:trPr>
        <w:tc>
          <w:tcPr>
            <w:tcW w:w="1242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F92F14" w:rsidTr="00D4085B">
        <w:trPr>
          <w:trHeight w:val="3897"/>
        </w:trPr>
        <w:tc>
          <w:tcPr>
            <w:tcW w:w="1242" w:type="dxa"/>
          </w:tcPr>
          <w:p w:rsidR="00F92F14" w:rsidRPr="00695FC8" w:rsidRDefault="00F92F14" w:rsidP="00F92F14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F92F14" w:rsidRPr="00EA47DF" w:rsidRDefault="00F92F14" w:rsidP="00F92F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>Основные положения в области метрологии</w:t>
            </w:r>
          </w:p>
        </w:tc>
        <w:tc>
          <w:tcPr>
            <w:tcW w:w="4805" w:type="dxa"/>
          </w:tcPr>
          <w:p w:rsidR="00F92F14" w:rsidRDefault="00F92F14" w:rsidP="00F92F1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 xml:space="preserve">Метрология: основные понятия и определения. </w:t>
            </w:r>
          </w:p>
          <w:p w:rsidR="00F92F14" w:rsidRDefault="00F92F14" w:rsidP="00F92F1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>Задачи метрологии.</w:t>
            </w:r>
          </w:p>
          <w:p w:rsidR="00F92F14" w:rsidRPr="00EA47DF" w:rsidRDefault="00F92F14" w:rsidP="00F92F1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 xml:space="preserve"> Нормативно – правовая основа метрологического обеспечения точности. </w:t>
            </w:r>
          </w:p>
        </w:tc>
        <w:tc>
          <w:tcPr>
            <w:tcW w:w="3686" w:type="dxa"/>
          </w:tcPr>
          <w:p w:rsidR="00F92F14" w:rsidRDefault="00F92F14" w:rsidP="00F92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F92F14" w:rsidRPr="00D4085B" w:rsidRDefault="00F92F14" w:rsidP="00F92F14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F92F14" w:rsidRPr="00D4085B" w:rsidRDefault="00F92F14" w:rsidP="00F92F14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D4085B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D4085B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F92F14" w:rsidRPr="00D4085B" w:rsidRDefault="00F92F14" w:rsidP="00F92F14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F92F14" w:rsidRPr="00D4085B" w:rsidRDefault="00F92F14" w:rsidP="00F92F14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F92F14" w:rsidRPr="00D4085B" w:rsidRDefault="00F92F14" w:rsidP="00F92F14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F92F14" w:rsidRPr="00684CE9" w:rsidRDefault="00F92F14" w:rsidP="00F92F14">
            <w:pPr>
              <w:rPr>
                <w:rFonts w:ascii="Times New Roman" w:hAnsi="Times New Roman" w:cs="Times New Roman"/>
              </w:rPr>
            </w:pPr>
          </w:p>
          <w:p w:rsidR="00F92F14" w:rsidRPr="00684CE9" w:rsidRDefault="00F92F14" w:rsidP="00F92F14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Основы стандартизации, допуски, посадки и технические измерения. Учебник для учащихся техникумов</w:t>
            </w:r>
          </w:p>
          <w:p w:rsidR="00F92F14" w:rsidRPr="00684CE9" w:rsidRDefault="00F92F14" w:rsidP="00F92F14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684CE9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684CE9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F92F14" w:rsidRPr="00684CE9" w:rsidRDefault="00F92F14" w:rsidP="00F92F14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Н.С. Козловский, А.Н. Виноградов</w:t>
            </w:r>
          </w:p>
          <w:p w:rsidR="00F92F14" w:rsidRPr="00684CE9" w:rsidRDefault="00F92F14" w:rsidP="00F92F14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F92F14" w:rsidRPr="00684CE9" w:rsidRDefault="00F92F14" w:rsidP="00F92F14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Машиностроение</w:t>
            </w:r>
          </w:p>
          <w:p w:rsidR="00F92F14" w:rsidRPr="00684CE9" w:rsidRDefault="00F92F14" w:rsidP="00F92F14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Год: </w:t>
            </w:r>
          </w:p>
          <w:p w:rsidR="00F92F14" w:rsidRPr="00684CE9" w:rsidRDefault="00F92F14" w:rsidP="00F92F14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1982</w:t>
            </w:r>
          </w:p>
          <w:p w:rsidR="00F92F14" w:rsidRDefault="00F92F14" w:rsidP="00F92F14">
            <w:pPr>
              <w:rPr>
                <w:rFonts w:ascii="Times New Roman" w:hAnsi="Times New Roman" w:cs="Times New Roman"/>
              </w:rPr>
            </w:pPr>
          </w:p>
          <w:p w:rsidR="00F92F14" w:rsidRDefault="00F92F14" w:rsidP="00F92F14">
            <w:pPr>
              <w:rPr>
                <w:rFonts w:ascii="Times New Roman" w:hAnsi="Times New Roman" w:cs="Times New Roman"/>
              </w:rPr>
            </w:pPr>
            <w:r w:rsidRPr="00F92F14">
              <w:rPr>
                <w:rFonts w:ascii="Times New Roman" w:hAnsi="Times New Roman" w:cs="Times New Roman"/>
              </w:rPr>
              <w:t xml:space="preserve">ИЛИ из </w:t>
            </w:r>
            <w:r w:rsidRPr="00F92F14">
              <w:rPr>
                <w:rFonts w:ascii="Times New Roman" w:hAnsi="Times New Roman" w:cs="Times New Roman"/>
                <w:b/>
              </w:rPr>
              <w:t>электронной библиотеки</w:t>
            </w:r>
            <w:r w:rsidRPr="00F92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F14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Pr="00F92F14">
              <w:rPr>
                <w:rFonts w:ascii="Times New Roman" w:hAnsi="Times New Roman" w:cs="Times New Roman"/>
              </w:rPr>
              <w:t xml:space="preserve"> аграрного колледжа (информация о регистрации </w:t>
            </w:r>
            <w:proofErr w:type="gramStart"/>
            <w:r w:rsidRPr="00F92F14">
              <w:rPr>
                <w:rFonts w:ascii="Times New Roman" w:hAnsi="Times New Roman" w:cs="Times New Roman"/>
              </w:rPr>
              <w:t>вне есть</w:t>
            </w:r>
            <w:proofErr w:type="gramEnd"/>
            <w:r w:rsidRPr="00F92F14">
              <w:rPr>
                <w:rFonts w:ascii="Times New Roman" w:hAnsi="Times New Roman" w:cs="Times New Roman"/>
              </w:rPr>
              <w:t xml:space="preserve"> на сайте или классного руководителя)</w:t>
            </w:r>
          </w:p>
          <w:p w:rsidR="00F92F14" w:rsidRPr="00F92F14" w:rsidRDefault="00F92F14" w:rsidP="00F92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Учебник  </w:t>
            </w:r>
            <w:r w:rsidRPr="00F92F14">
              <w:rPr>
                <w:rFonts w:ascii="Helvetica" w:eastAsia="Times New Roman" w:hAnsi="Helvetica" w:cs="Helvetica"/>
                <w:b/>
                <w:bCs/>
                <w:color w:val="333333"/>
                <w:sz w:val="36"/>
                <w:szCs w:val="36"/>
              </w:rPr>
              <w:t xml:space="preserve"> </w:t>
            </w:r>
            <w:r w:rsidRPr="00F92F14">
              <w:rPr>
                <w:rFonts w:ascii="Times New Roman" w:hAnsi="Times New Roman" w:cs="Times New Roman"/>
              </w:rPr>
              <w:t>Метрология, стандартизация и подтверждение соответствия</w:t>
            </w:r>
            <w:bookmarkStart w:id="0" w:name="_GoBack"/>
            <w:bookmarkEnd w:id="0"/>
          </w:p>
          <w:p w:rsidR="00F92F14" w:rsidRPr="00F92F14" w:rsidRDefault="00F92F14" w:rsidP="00F92F14">
            <w:pPr>
              <w:rPr>
                <w:rFonts w:ascii="Times New Roman" w:hAnsi="Times New Roman" w:cs="Times New Roman"/>
              </w:rPr>
            </w:pPr>
            <w:r w:rsidRPr="00F92F14">
              <w:rPr>
                <w:rFonts w:ascii="Times New Roman" w:hAnsi="Times New Roman" w:cs="Times New Roman"/>
                <w:b/>
                <w:bCs/>
              </w:rPr>
              <w:t>Автор: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F14">
              <w:rPr>
                <w:rFonts w:ascii="Times New Roman" w:hAnsi="Times New Roman" w:cs="Times New Roman"/>
              </w:rPr>
              <w:t>Лифиц</w:t>
            </w:r>
            <w:proofErr w:type="spellEnd"/>
            <w:r w:rsidRPr="00F92F14">
              <w:rPr>
                <w:rFonts w:ascii="Times New Roman" w:hAnsi="Times New Roman" w:cs="Times New Roman"/>
              </w:rPr>
              <w:t xml:space="preserve"> И.М.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F14">
              <w:rPr>
                <w:rFonts w:ascii="Times New Roman" w:hAnsi="Times New Roman" w:cs="Times New Roman"/>
                <w:b/>
                <w:bCs/>
              </w:rPr>
              <w:t>Год издания:</w:t>
            </w:r>
          </w:p>
          <w:p w:rsidR="00F92F14" w:rsidRPr="00F92F14" w:rsidRDefault="00F92F14" w:rsidP="00F92F14">
            <w:pPr>
              <w:rPr>
                <w:rFonts w:ascii="Times New Roman" w:hAnsi="Times New Roman" w:cs="Times New Roman"/>
              </w:rPr>
            </w:pPr>
            <w:r w:rsidRPr="00F92F14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92F14">
              <w:rPr>
                <w:rFonts w:ascii="Times New Roman" w:hAnsi="Times New Roman" w:cs="Times New Roman"/>
                <w:b/>
                <w:bCs/>
              </w:rPr>
              <w:t>Издательство:</w:t>
            </w:r>
          </w:p>
          <w:p w:rsidR="00F92F14" w:rsidRPr="00F92F14" w:rsidRDefault="00F92F14" w:rsidP="00F92F14">
            <w:pPr>
              <w:rPr>
                <w:rFonts w:ascii="Times New Roman" w:hAnsi="Times New Roman" w:cs="Times New Roman"/>
              </w:rPr>
            </w:pPr>
            <w:proofErr w:type="spellStart"/>
            <w:r w:rsidRPr="00F92F14">
              <w:rPr>
                <w:rFonts w:ascii="Times New Roman" w:hAnsi="Times New Roman" w:cs="Times New Roman"/>
              </w:rPr>
              <w:t>КноРус</w:t>
            </w:r>
            <w:proofErr w:type="spellEnd"/>
          </w:p>
          <w:p w:rsidR="00F92F14" w:rsidRDefault="00F92F14" w:rsidP="00F92F14">
            <w:pPr>
              <w:rPr>
                <w:rFonts w:ascii="Times New Roman" w:hAnsi="Times New Roman" w:cs="Times New Roman"/>
              </w:rPr>
            </w:pPr>
          </w:p>
          <w:p w:rsidR="00F92F14" w:rsidRDefault="00F92F14" w:rsidP="00F92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F92F14" w:rsidRDefault="00F92F14" w:rsidP="00F92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работу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82A41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B3D84"/>
    <w:multiLevelType w:val="hybridMultilevel"/>
    <w:tmpl w:val="B1CA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0"/>
  </w:num>
  <w:num w:numId="11">
    <w:abstractNumId w:val="9"/>
  </w:num>
  <w:num w:numId="12">
    <w:abstractNumId w:val="14"/>
  </w:num>
  <w:num w:numId="13">
    <w:abstractNumId w:val="1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101B91"/>
    <w:rsid w:val="0011589C"/>
    <w:rsid w:val="00146C79"/>
    <w:rsid w:val="00157DBB"/>
    <w:rsid w:val="001D44C6"/>
    <w:rsid w:val="002425FE"/>
    <w:rsid w:val="002576BA"/>
    <w:rsid w:val="00286EBC"/>
    <w:rsid w:val="00330820"/>
    <w:rsid w:val="0035381E"/>
    <w:rsid w:val="003948B3"/>
    <w:rsid w:val="004273E5"/>
    <w:rsid w:val="0050610C"/>
    <w:rsid w:val="005239F8"/>
    <w:rsid w:val="005B6522"/>
    <w:rsid w:val="00612AF4"/>
    <w:rsid w:val="00684CE9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A34472"/>
    <w:rsid w:val="00AB0BEC"/>
    <w:rsid w:val="00B1720A"/>
    <w:rsid w:val="00B57E74"/>
    <w:rsid w:val="00BF5337"/>
    <w:rsid w:val="00BF5E0D"/>
    <w:rsid w:val="00CD11AA"/>
    <w:rsid w:val="00D4085B"/>
    <w:rsid w:val="00D82A41"/>
    <w:rsid w:val="00E00E45"/>
    <w:rsid w:val="00E9188B"/>
    <w:rsid w:val="00F672FA"/>
    <w:rsid w:val="00F717BE"/>
    <w:rsid w:val="00F92F14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F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Plain Text"/>
    <w:basedOn w:val="a"/>
    <w:link w:val="a9"/>
    <w:unhideWhenUsed/>
    <w:rsid w:val="00F92F14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rsid w:val="00F92F14"/>
    <w:rPr>
      <w:rFonts w:ascii="Consolas" w:eastAsia="Calibri" w:hAnsi="Consolas" w:cs="Times New Roman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F92F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32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74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1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0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1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3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6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8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9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5F7D-49A6-488A-A591-5DF53554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2020-03-21T05:28:00Z</dcterms:created>
  <dcterms:modified xsi:type="dcterms:W3CDTF">2020-09-15T06:02:00Z</dcterms:modified>
</cp:coreProperties>
</file>