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739AA27E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>Задание на 17.09.2020 для групы 2</w:t>
      </w:r>
      <w:r w:rsidR="009E0E22">
        <w:rPr>
          <w:sz w:val="28"/>
          <w:szCs w:val="28"/>
        </w:rPr>
        <w:t>2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bookmarkEnd w:id="0"/>
    <w:bookmarkEnd w:id="1"/>
    <w:p w14:paraId="4CC22223" w14:textId="6073538F" w:rsidR="00A41698" w:rsidRDefault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>Урок № 3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 xml:space="preserve"> Тема</w:t>
      </w:r>
      <w:r>
        <w:rPr>
          <w:sz w:val="28"/>
          <w:szCs w:val="28"/>
        </w:rPr>
        <w:t xml:space="preserve">   </w:t>
      </w:r>
      <w:r w:rsidRPr="00A41698">
        <w:rPr>
          <w:b/>
          <w:bCs/>
          <w:sz w:val="28"/>
          <w:szCs w:val="28"/>
        </w:rPr>
        <w:t>Закон «Об обеспечении единства измерений».</w:t>
      </w:r>
    </w:p>
    <w:p w14:paraId="43598903" w14:textId="1698D2A0" w:rsidR="00A41698" w:rsidRPr="00A41698" w:rsidRDefault="00A41698">
      <w:pPr>
        <w:rPr>
          <w:sz w:val="28"/>
          <w:szCs w:val="28"/>
        </w:rPr>
      </w:pPr>
      <w:r w:rsidRPr="00A41698">
        <w:rPr>
          <w:sz w:val="28"/>
          <w:szCs w:val="28"/>
        </w:rPr>
        <w:t>Самостоятельная работа на оценку</w:t>
      </w:r>
    </w:p>
    <w:p w14:paraId="7FCFF080" w14:textId="7FD50742" w:rsidR="00A41698" w:rsidRDefault="00A41698">
      <w:pPr>
        <w:rPr>
          <w:sz w:val="28"/>
          <w:szCs w:val="28"/>
        </w:rPr>
      </w:pPr>
      <w:r w:rsidRPr="00A41698">
        <w:rPr>
          <w:sz w:val="28"/>
          <w:szCs w:val="28"/>
        </w:rPr>
        <w:t>Изучить закон «Об обеспечении единства измерений». Записать основные аспекты закона. Подготовиться к опросу.</w:t>
      </w:r>
    </w:p>
    <w:p w14:paraId="2A846597" w14:textId="77777777" w:rsidR="00A41698" w:rsidRPr="00A41698" w:rsidRDefault="00A41698">
      <w:pPr>
        <w:rPr>
          <w:sz w:val="28"/>
          <w:szCs w:val="28"/>
        </w:rPr>
      </w:pPr>
    </w:p>
    <w:p w14:paraId="408CF740" w14:textId="7FC44928" w:rsidR="00A41698" w:rsidRPr="00A41698" w:rsidRDefault="00A41698" w:rsidP="00A41698">
      <w:pPr>
        <w:rPr>
          <w:sz w:val="28"/>
          <w:szCs w:val="28"/>
        </w:rPr>
      </w:pPr>
      <w:r w:rsidRPr="00A41698">
        <w:rPr>
          <w:sz w:val="28"/>
          <w:szCs w:val="28"/>
        </w:rPr>
        <w:t>Задание на 17.09.2020 для групы 2</w:t>
      </w:r>
      <w:r w:rsidR="009E0E22">
        <w:rPr>
          <w:sz w:val="28"/>
          <w:szCs w:val="28"/>
        </w:rPr>
        <w:t>2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p w14:paraId="65D09E21" w14:textId="160372E0" w:rsidR="00A41698" w:rsidRDefault="00A41698" w:rsidP="00A41698">
      <w:pPr>
        <w:rPr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№ </w:t>
      </w:r>
      <w:proofErr w:type="gramStart"/>
      <w:r w:rsidRPr="00A41698">
        <w:rPr>
          <w:sz w:val="28"/>
          <w:szCs w:val="28"/>
          <w:u w:val="single"/>
        </w:rPr>
        <w:t xml:space="preserve">4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proofErr w:type="gramEnd"/>
      <w:r>
        <w:rPr>
          <w:sz w:val="28"/>
          <w:szCs w:val="28"/>
        </w:rPr>
        <w:t xml:space="preserve">    </w:t>
      </w:r>
      <w:r w:rsidRPr="00A41698">
        <w:rPr>
          <w:b/>
          <w:bCs/>
          <w:sz w:val="28"/>
          <w:szCs w:val="28"/>
        </w:rPr>
        <w:t>Физические величины и единицы их измерения</w:t>
      </w:r>
      <w:r w:rsidRPr="00A41698">
        <w:rPr>
          <w:sz w:val="28"/>
          <w:szCs w:val="28"/>
        </w:rPr>
        <w:t>.</w:t>
      </w:r>
    </w:p>
    <w:p w14:paraId="1D5AC82E" w14:textId="11225ADA" w:rsidR="00A71ECE" w:rsidRDefault="00A71ECE" w:rsidP="00A416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:</w:t>
      </w:r>
      <w:proofErr w:type="gramEnd"/>
    </w:p>
    <w:p w14:paraId="6E0409DA" w14:textId="07CBD020" w:rsidR="00A71ECE" w:rsidRDefault="00A71ECE" w:rsidP="00A41698">
      <w:pPr>
        <w:rPr>
          <w:sz w:val="28"/>
          <w:szCs w:val="28"/>
        </w:rPr>
      </w:pPr>
      <w:r w:rsidRPr="00A71ECE">
        <w:rPr>
          <w:sz w:val="28"/>
          <w:szCs w:val="28"/>
        </w:rPr>
        <w:t>Системы физических величин и их единиц измерения. Международная система единиц СИ. Внесистемные, кратные, дольные единицы. Значение физической величины: истинное, действительное, измеренное.</w:t>
      </w:r>
    </w:p>
    <w:p w14:paraId="55155DC1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</w:t>
      </w:r>
      <w:proofErr w:type="gramStart"/>
      <w:r w:rsidRPr="008D0104">
        <w:rPr>
          <w:sz w:val="28"/>
          <w:szCs w:val="28"/>
        </w:rPr>
        <w:t>тетради ,</w:t>
      </w:r>
      <w:proofErr w:type="gramEnd"/>
      <w:r w:rsidRPr="008D0104">
        <w:rPr>
          <w:sz w:val="28"/>
          <w:szCs w:val="28"/>
        </w:rPr>
        <w:t xml:space="preserve">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</w:t>
      </w:r>
      <w:proofErr w:type="gramStart"/>
      <w:r w:rsidRPr="008D0104">
        <w:rPr>
          <w:sz w:val="28"/>
          <w:szCs w:val="28"/>
        </w:rPr>
        <w:t>эл.адрес</w:t>
      </w:r>
      <w:proofErr w:type="gramEnd"/>
      <w:r w:rsidRPr="008D0104">
        <w:rPr>
          <w:sz w:val="28"/>
          <w:szCs w:val="28"/>
        </w:rPr>
        <w:t xml:space="preserve">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ВНИМАНИЕ :</w:t>
      </w:r>
      <w:proofErr w:type="gramEnd"/>
      <w:r w:rsidRPr="008D0104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>Метрология, стандартизация и технические измерения Шишмарев В.Ю. КноРус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 Правила устройства электроустановок М. Энергосервис,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 Электрические машины Кацман М.М., М.Академия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774A2C"/>
    <w:rsid w:val="00887A3A"/>
    <w:rsid w:val="008D0104"/>
    <w:rsid w:val="009E0E22"/>
    <w:rsid w:val="00A41698"/>
    <w:rsid w:val="00A71ECE"/>
    <w:rsid w:val="00B25624"/>
    <w:rsid w:val="00BA184F"/>
    <w:rsid w:val="00E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2020-09-16T06:41:00Z</dcterms:created>
  <dcterms:modified xsi:type="dcterms:W3CDTF">2020-09-16T06:41:00Z</dcterms:modified>
</cp:coreProperties>
</file>