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16" w:rsidRPr="00316B16" w:rsidRDefault="00316B16" w:rsidP="004F02C6">
      <w:pPr>
        <w:spacing w:after="200" w:line="276" w:lineRule="auto"/>
        <w:rPr>
          <w:rFonts w:ascii="Times New Roman" w:hAnsi="Times New Roman" w:cs="Times New Roman"/>
          <w:sz w:val="32"/>
          <w:szCs w:val="28"/>
        </w:rPr>
      </w:pPr>
      <w:r w:rsidRPr="00316B16">
        <w:rPr>
          <w:rFonts w:ascii="Times New Roman" w:hAnsi="Times New Roman" w:cs="Times New Roman"/>
          <w:b/>
          <w:bCs/>
          <w:sz w:val="28"/>
          <w:szCs w:val="24"/>
        </w:rPr>
        <w:t>МДК.03.01.</w:t>
      </w:r>
      <w:r w:rsidR="00670510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Эксплуатация</w:t>
      </w:r>
      <w:r w:rsidR="00670510">
        <w:rPr>
          <w:rFonts w:ascii="Times New Roman" w:hAnsi="Times New Roman" w:cs="Times New Roman"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и</w:t>
      </w:r>
      <w:r w:rsidR="00670510">
        <w:rPr>
          <w:rFonts w:ascii="Times New Roman" w:hAnsi="Times New Roman" w:cs="Times New Roman"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ремонт</w:t>
      </w:r>
      <w:r w:rsidR="00670510">
        <w:rPr>
          <w:rFonts w:ascii="Times New Roman" w:hAnsi="Times New Roman" w:cs="Times New Roman"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электротехнических</w:t>
      </w:r>
      <w:r w:rsidR="00670510">
        <w:rPr>
          <w:rFonts w:ascii="Times New Roman" w:hAnsi="Times New Roman" w:cs="Times New Roman"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изделий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проведения:</w:t>
      </w:r>
      <w:r w:rsidR="00670510">
        <w:rPr>
          <w:rFonts w:ascii="Times New Roman" w:hAnsi="Times New Roman" w:cs="Times New Roman"/>
          <w:sz w:val="28"/>
          <w:szCs w:val="28"/>
        </w:rPr>
        <w:t xml:space="preserve"> 19</w:t>
      </w:r>
      <w:r w:rsidR="009443E3">
        <w:rPr>
          <w:rFonts w:ascii="Times New Roman" w:hAnsi="Times New Roman" w:cs="Times New Roman"/>
          <w:sz w:val="28"/>
          <w:szCs w:val="28"/>
        </w:rPr>
        <w:t>.</w:t>
      </w:r>
      <w:r w:rsidR="00316B16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.2020г;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программе:</w:t>
      </w:r>
      <w:r w:rsidR="00670510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 w:rsidR="00316B16">
        <w:rPr>
          <w:rFonts w:ascii="Times New Roman" w:hAnsi="Times New Roman" w:cs="Times New Roman"/>
          <w:sz w:val="28"/>
          <w:szCs w:val="28"/>
        </w:rPr>
        <w:t>21-Э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5830" w:rsidRDefault="004F02C6" w:rsidP="0067051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70510" w:rsidRPr="00670510">
        <w:rPr>
          <w:rFonts w:ascii="Times New Roman" w:hAnsi="Times New Roman" w:cs="Times New Roman"/>
          <w:b/>
          <w:sz w:val="28"/>
          <w:szCs w:val="28"/>
        </w:rPr>
        <w:t>Составление</w:t>
      </w:r>
      <w:r w:rsidR="006705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510" w:rsidRPr="00670510">
        <w:rPr>
          <w:rFonts w:ascii="Times New Roman" w:hAnsi="Times New Roman" w:cs="Times New Roman"/>
          <w:b/>
          <w:sz w:val="28"/>
          <w:szCs w:val="28"/>
        </w:rPr>
        <w:t>электрических</w:t>
      </w:r>
      <w:r w:rsidR="006705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510" w:rsidRPr="00670510">
        <w:rPr>
          <w:rFonts w:ascii="Times New Roman" w:hAnsi="Times New Roman" w:cs="Times New Roman"/>
          <w:b/>
          <w:sz w:val="28"/>
          <w:szCs w:val="28"/>
        </w:rPr>
        <w:t>схем</w:t>
      </w:r>
      <w:r w:rsidR="006705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510" w:rsidRPr="00670510">
        <w:rPr>
          <w:rFonts w:ascii="Times New Roman" w:hAnsi="Times New Roman" w:cs="Times New Roman"/>
          <w:b/>
          <w:sz w:val="28"/>
          <w:szCs w:val="28"/>
        </w:rPr>
        <w:t>двигателей</w:t>
      </w:r>
      <w:r w:rsidR="006705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510" w:rsidRPr="00670510">
        <w:rPr>
          <w:rFonts w:ascii="Times New Roman" w:hAnsi="Times New Roman" w:cs="Times New Roman"/>
          <w:b/>
          <w:sz w:val="28"/>
          <w:szCs w:val="28"/>
        </w:rPr>
        <w:t>постоянного</w:t>
      </w:r>
      <w:r w:rsidR="006705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510" w:rsidRPr="00670510">
        <w:rPr>
          <w:rFonts w:ascii="Times New Roman" w:hAnsi="Times New Roman" w:cs="Times New Roman"/>
          <w:b/>
          <w:sz w:val="28"/>
          <w:szCs w:val="28"/>
        </w:rPr>
        <w:t>тока</w:t>
      </w:r>
      <w:r w:rsidR="00475031">
        <w:rPr>
          <w:rFonts w:ascii="Times New Roman" w:hAnsi="Times New Roman" w:cs="Times New Roman"/>
          <w:sz w:val="28"/>
          <w:szCs w:val="28"/>
        </w:rPr>
        <w:t>»</w:t>
      </w:r>
      <w:r w:rsidR="009443E3">
        <w:rPr>
          <w:rFonts w:ascii="Times New Roman" w:hAnsi="Times New Roman" w:cs="Times New Roman"/>
          <w:sz w:val="28"/>
          <w:szCs w:val="28"/>
        </w:rPr>
        <w:t>;</w:t>
      </w:r>
    </w:p>
    <w:p w:rsidR="00670510" w:rsidRPr="00670510" w:rsidRDefault="00670510" w:rsidP="0067051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конспект, записать задачи с решением в тетрадь;</w:t>
      </w:r>
    </w:p>
    <w:p w:rsidR="008C5830" w:rsidRPr="008C5830" w:rsidRDefault="00670510" w:rsidP="008C583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8C5830">
        <w:rPr>
          <w:rFonts w:ascii="Times New Roman" w:hAnsi="Times New Roman" w:cs="Times New Roman"/>
          <w:sz w:val="28"/>
          <w:szCs w:val="28"/>
        </w:rPr>
        <w:t>ото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конспекта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тетради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электронную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почту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70510">
        <w:rPr>
          <w:rFonts w:ascii="Times New Roman" w:hAnsi="Times New Roman" w:cs="Times New Roman"/>
          <w:color w:val="FF0000"/>
          <w:sz w:val="28"/>
          <w:szCs w:val="28"/>
        </w:rPr>
        <w:t>по запросу преподавателя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8C583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irina</w:t>
        </w:r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pivovarova</w:t>
        </w:r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</w:rPr>
          <w:t>.18@</w:t>
        </w:r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подписать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тетради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почте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8C5830">
        <w:rPr>
          <w:rFonts w:ascii="Times New Roman" w:hAnsi="Times New Roman" w:cs="Times New Roman"/>
          <w:color w:val="FF0000"/>
          <w:sz w:val="28"/>
          <w:szCs w:val="28"/>
          <w:u w:val="single"/>
        </w:rPr>
        <w:t>ФИО,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8C5830" w:rsidRPr="008C5830">
        <w:rPr>
          <w:rFonts w:ascii="Times New Roman" w:hAnsi="Times New Roman" w:cs="Times New Roman"/>
          <w:color w:val="FF0000"/>
          <w:sz w:val="28"/>
          <w:szCs w:val="28"/>
          <w:u w:val="single"/>
        </w:rPr>
        <w:t>группа</w:t>
      </w:r>
      <w:r w:rsidR="00B51A5A">
        <w:rPr>
          <w:rFonts w:ascii="Times New Roman" w:hAnsi="Times New Roman" w:cs="Times New Roman"/>
          <w:color w:val="FF0000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B51A5A">
        <w:rPr>
          <w:rFonts w:ascii="Times New Roman" w:hAnsi="Times New Roman" w:cs="Times New Roman"/>
          <w:color w:val="FF0000"/>
          <w:sz w:val="28"/>
          <w:szCs w:val="28"/>
          <w:u w:val="single"/>
        </w:rPr>
        <w:t>тема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B51A5A">
        <w:rPr>
          <w:rFonts w:ascii="Times New Roman" w:hAnsi="Times New Roman" w:cs="Times New Roman"/>
          <w:color w:val="FF0000"/>
          <w:sz w:val="28"/>
          <w:szCs w:val="28"/>
          <w:u w:val="single"/>
        </w:rPr>
        <w:t>урока</w:t>
      </w:r>
      <w:r w:rsidR="008C5830" w:rsidRPr="008C5830">
        <w:rPr>
          <w:rFonts w:ascii="Times New Roman" w:hAnsi="Times New Roman" w:cs="Times New Roman"/>
          <w:color w:val="FF0000"/>
          <w:sz w:val="28"/>
          <w:szCs w:val="28"/>
          <w:u w:val="single"/>
        </w:rPr>
        <w:t>.</w:t>
      </w:r>
    </w:p>
    <w:p w:rsidR="00B930CB" w:rsidRDefault="00B930CB" w:rsidP="00B930CB">
      <w:pPr>
        <w:spacing w:after="200" w:line="276" w:lineRule="auto"/>
        <w:rPr>
          <w:rFonts w:ascii="Times New Roman" w:hAnsi="Times New Roman" w:cs="Times New Roman"/>
          <w:sz w:val="32"/>
          <w:szCs w:val="32"/>
        </w:rPr>
      </w:pP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Машины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постоянного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тока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ЭДС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машины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постоянного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тока: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15948F4A" wp14:editId="7F49C67F">
            <wp:extent cx="871855" cy="255270"/>
            <wp:effectExtent l="0" t="0" r="0" b="0"/>
            <wp:docPr id="50" name="Рисунок 50" descr="https://konspekta.net/megapredmetru/baza2/1206855540387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megapredmetru/baza2/1206855540387.files/image00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(1.1)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где</w:t>
      </w:r>
      <w:proofErr w:type="gramStart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Е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ЭДС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машины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постоя</w:t>
      </w:r>
      <w:bookmarkStart w:id="0" w:name="_GoBack"/>
      <w:bookmarkEnd w:id="0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нного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тока,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Ф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основной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магнитный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поток,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Вб</w:t>
      </w:r>
      <w:proofErr w:type="spell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6CF3B5C3" wp14:editId="5C90D913">
            <wp:extent cx="138430" cy="148590"/>
            <wp:effectExtent l="0" t="0" r="0" b="0"/>
            <wp:docPr id="49" name="Рисунок 49" descr="https://konspekta.net/megapredmetru/baza2/1206855540387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onspekta.net/megapredmetru/baza2/1206855540387.files/image007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частота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вращения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мин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perscript"/>
          <w:lang w:eastAsia="ru-RU"/>
        </w:rPr>
        <w:t>-1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4874DE7D" wp14:editId="4688467D">
            <wp:extent cx="180975" cy="212725"/>
            <wp:effectExtent l="0" t="0" r="0" b="0"/>
            <wp:docPr id="48" name="Рисунок 48" descr="https://konspekta.net/megapredmetru/baza2/1206855540387.files/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nspekta.net/megapredmetru/baza2/1206855540387.files/image009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постоянная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машины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расчете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ЭДС.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69976256" wp14:editId="6FA47F2A">
            <wp:extent cx="733425" cy="457200"/>
            <wp:effectExtent l="0" t="0" r="0" b="0"/>
            <wp:docPr id="47" name="Рисунок 47" descr="https://konspekta.net/megapredmetru/baza2/1206855540387.files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onspekta.net/megapredmetru/baza2/1206855540387.files/image01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(1.2)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где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0F38D35D" wp14:editId="12115A26">
            <wp:extent cx="212725" cy="212725"/>
            <wp:effectExtent l="0" t="0" r="0" b="0"/>
            <wp:docPr id="46" name="Рисунок 46" descr="https://konspekta.net/megapredmetru/baza2/1206855540387.files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onspekta.net/megapredmetru/baza2/1206855540387.files/image013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количество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всех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проводников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машине,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шт.;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5288034D" wp14:editId="46F371E5">
            <wp:extent cx="191135" cy="201930"/>
            <wp:effectExtent l="0" t="0" r="0" b="0"/>
            <wp:docPr id="45" name="Рисунок 45" descr="https://konspekta.net/megapredmetru/baza2/1206855540387.files/imag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onspekta.net/megapredmetru/baza2/1206855540387.files/image015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количество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пар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полюсов,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шт.;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3B205133" wp14:editId="61D7D988">
            <wp:extent cx="170180" cy="170180"/>
            <wp:effectExtent l="0" t="0" r="0" b="0"/>
            <wp:docPr id="44" name="Рисунок 44" descr="https://konspekta.net/megapredmetru/baza2/1206855540387.files/image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onspekta.net/megapredmetru/baza2/1206855540387.files/image017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количество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параллельных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ветвей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обмотки,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шт.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простой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петлевой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обмотке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7CCC4DB3" wp14:editId="44CDB42D">
            <wp:extent cx="467995" cy="191135"/>
            <wp:effectExtent l="0" t="0" r="0" b="0"/>
            <wp:docPr id="43" name="Рисунок 43" descr="https://konspekta.net/megapredmetru/baza2/1206855540387.files/image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onspekta.net/megapredmetru/baza2/1206855540387.files/image019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Момент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машины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постоянного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тока: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7D4E5AD2" wp14:editId="41FF2565">
            <wp:extent cx="967740" cy="233680"/>
            <wp:effectExtent l="0" t="0" r="0" b="0"/>
            <wp:docPr id="42" name="Рисунок 42" descr="https://konspekta.net/megapredmetru/baza2/1206855540387.files/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onspekta.net/megapredmetru/baza2/1206855540387.files/image02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(1.3)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где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момент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машины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постоянного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тока,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Н×м</w:t>
      </w:r>
      <w:proofErr w:type="spell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4B178C6B" wp14:editId="6172B950">
            <wp:extent cx="212725" cy="266065"/>
            <wp:effectExtent l="0" t="0" r="0" b="0"/>
            <wp:docPr id="41" name="Рисунок 41" descr="https://konspekta.net/megapredmetru/baza2/1206855540387.files/image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onspekta.net/megapredmetru/baza2/1206855540387.files/image023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ток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А;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63B4DFA5" wp14:editId="2CF4968F">
            <wp:extent cx="297815" cy="266065"/>
            <wp:effectExtent l="0" t="0" r="0" b="0"/>
            <wp:docPr id="40" name="Рисунок 40" descr="https://konspekta.net/megapredmetru/baza2/1206855540387.files/image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onspekta.net/megapredmetru/baza2/1206855540387.files/image025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постоянная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машины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расчете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момента,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9B37CE5" wp14:editId="25CB59E0">
            <wp:extent cx="744220" cy="446405"/>
            <wp:effectExtent l="0" t="0" r="0" b="0"/>
            <wp:docPr id="39" name="Рисунок 39" descr="https://konspekta.net/megapredmetru/baza2/1206855540387.files/image0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konspekta.net/megapredmetru/baza2/1206855540387.files/image027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(1.4)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Соотношение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между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постоянными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момента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ЭДС: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013AEFEE" wp14:editId="4D13222D">
            <wp:extent cx="1977390" cy="499745"/>
            <wp:effectExtent l="0" t="0" r="0" b="0"/>
            <wp:docPr id="38" name="Рисунок 38" descr="https://konspekta.net/megapredmetru/baza2/1206855540387.files/image0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onspekta.net/megapredmetru/baza2/1206855540387.files/image029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(1.5)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Уравнения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равновесия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напряжений: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для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генератора: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399AF8EA" wp14:editId="094C034D">
            <wp:extent cx="956945" cy="266065"/>
            <wp:effectExtent l="0" t="0" r="0" b="0"/>
            <wp:docPr id="37" name="Рисунок 37" descr="https://konspekta.net/megapredmetru/baza2/1206855540387.files/image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konspekta.net/megapredmetru/baza2/1206855540387.files/image03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(1.6)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где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7F87B30D" wp14:editId="13ECFD13">
            <wp:extent cx="201930" cy="212725"/>
            <wp:effectExtent l="0" t="0" r="0" b="0"/>
            <wp:docPr id="36" name="Рисунок 36" descr="https://konspekta.net/megapredmetru/baza2/1206855540387.files/image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konspekta.net/megapredmetru/baza2/1206855540387.files/image033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напряжение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генератора,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1FCC003D" wp14:editId="7031D7A2">
            <wp:extent cx="180975" cy="266065"/>
            <wp:effectExtent l="0" t="0" r="0" b="0"/>
            <wp:docPr id="35" name="Рисунок 35" descr="https://konspekta.net/megapredmetru/baza2/1206855540387.files/image0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konspekta.net/megapredmetru/baza2/1206855540387.files/image035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сопротивление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Ом;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для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двигателя: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3134C38E" wp14:editId="503EEB50">
            <wp:extent cx="1042035" cy="266065"/>
            <wp:effectExtent l="0" t="0" r="0" b="0"/>
            <wp:docPr id="34" name="Рисунок 34" descr="https://konspekta.net/megapredmetru/baza2/1206855540387.files/image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konspekta.net/megapredmetru/baza2/1206855540387.files/image037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(1.7)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Частота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вращения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постоянного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тока: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параллельным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возбуждением: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6F492128" wp14:editId="6389E9C0">
            <wp:extent cx="882650" cy="478155"/>
            <wp:effectExtent l="0" t="0" r="0" b="0"/>
            <wp:docPr id="33" name="Рисунок 33" descr="https://konspekta.net/megapredmetru/baza2/1206855540387.files/image0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konspekta.net/megapredmetru/baza2/1206855540387.files/image039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;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(1.8)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последовательным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возбуждением: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55850FBF" wp14:editId="6CB9E554">
            <wp:extent cx="1180465" cy="467995"/>
            <wp:effectExtent l="0" t="0" r="0" b="0"/>
            <wp:docPr id="32" name="Рисунок 32" descr="https://konspekta.net/megapredmetru/baza2/1206855540387.files/image0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konspekta.net/megapredmetru/baza2/1206855540387.files/image041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(1.9)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где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коэффициент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пропорциональности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меду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током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магнитным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потоком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последовательного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возбуждения.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Формула,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связывающая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момент,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мощность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валу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частоту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вращения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1DDBBA50" wp14:editId="11873EF2">
            <wp:extent cx="988695" cy="467995"/>
            <wp:effectExtent l="0" t="0" r="0" b="0"/>
            <wp:docPr id="31" name="Рисунок 31" descr="https://konspekta.net/megapredmetru/baza2/1206855540387.files/image0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konspekta.net/megapredmetru/baza2/1206855540387.files/image043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(1.10)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lastRenderedPageBreak/>
        <w:t>При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расчете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формуле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(1.10)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необходимо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соблюдать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размерности: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момента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Н×м</w:t>
      </w:r>
      <w:proofErr w:type="spell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),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мощности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(кВт),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частоты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вращения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(мин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perscript"/>
          <w:lang w:eastAsia="ru-RU"/>
        </w:rPr>
        <w:t>-1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Потери,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коэффициент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полезного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действия,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подводимая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или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присоединенная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мощность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иллюстрируются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энергетической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диаграммой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(рисунок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1.1)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239EC5A7" wp14:editId="1D115B41">
            <wp:extent cx="5869305" cy="3923665"/>
            <wp:effectExtent l="0" t="0" r="0" b="0"/>
            <wp:docPr id="30" name="Рисунок 30" descr="https://konspekta.net/megapredmetru/baza2/1206855540387.files/image0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konspekta.net/megapredmetru/baza2/1206855540387.files/image044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305" cy="392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диаграмме: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1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подводимая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или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присоединенная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мощность,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Вт,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потребляет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ее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из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сети;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U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напряжение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сети,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I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ток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двигателя,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А;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эм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электромагнитная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мощность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двигателя,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Вт</w:t>
      </w:r>
      <w:proofErr w:type="gram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;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из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рисунка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видно: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эм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=Р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1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-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DР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эл</w:t>
      </w:r>
      <w:proofErr w:type="spell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(1.11)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где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D</w:t>
      </w:r>
      <w:proofErr w:type="gram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эл</w:t>
      </w:r>
      <w:proofErr w:type="spell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электрические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потери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двигателя,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Вт;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62148978" wp14:editId="48EA9FC1">
            <wp:extent cx="2955925" cy="318770"/>
            <wp:effectExtent l="0" t="0" r="0" b="0"/>
            <wp:docPr id="29" name="Рисунок 29" descr="https://konspekta.net/megapredmetru/baza2/1206855540387.files/image0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konspekta.net/megapredmetru/baza2/1206855540387.files/image046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(1.12)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где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73103629" wp14:editId="4FFAC784">
            <wp:extent cx="616585" cy="255270"/>
            <wp:effectExtent l="0" t="0" r="0" b="0"/>
            <wp:docPr id="28" name="Рисунок 28" descr="https://konspekta.net/megapredmetru/baza2/1206855540387.files/image0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konspekta.net/megapredmetru/baza2/1206855540387.files/image048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сопротивления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соответственно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обмоток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параллельного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возбуждения,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якорной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последовательного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возбуждения,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Ом;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AA857CB" wp14:editId="673CE2D5">
            <wp:extent cx="414655" cy="266065"/>
            <wp:effectExtent l="0" t="0" r="0" b="0"/>
            <wp:docPr id="27" name="Рисунок 27" descr="https://konspekta.net/megapredmetru/baza2/1206855540387.files/image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konspekta.net/megapredmetru/baza2/1206855540387.files/image050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падение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напряжения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щётке,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409A095E" wp14:editId="7066349C">
            <wp:extent cx="201930" cy="255270"/>
            <wp:effectExtent l="0" t="0" r="0" b="0"/>
            <wp:docPr id="26" name="Рисунок 26" descr="https://konspekta.net/megapredmetru/baza2/1206855540387.files/image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konspekta.net/megapredmetru/baza2/1206855540387.files/image052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ток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параллельной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ветви,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который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идёт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щётке,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А;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5D95DF23" wp14:editId="599E3B66">
            <wp:extent cx="180975" cy="180975"/>
            <wp:effectExtent l="0" t="0" r="0" b="0"/>
            <wp:docPr id="25" name="Рисунок 25" descr="https://konspekta.net/megapredmetru/baza2/1206855540387.files/image0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konspekta.net/megapredmetru/baza2/1206855540387.files/image054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количество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щёток,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шт.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5527D0E6" wp14:editId="7385DB8C">
            <wp:extent cx="2860040" cy="266065"/>
            <wp:effectExtent l="0" t="0" r="0" b="0"/>
            <wp:docPr id="24" name="Рисунок 24" descr="https://konspekta.net/megapredmetru/baza2/1206855540387.files/image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konspekta.net/megapredmetru/baza2/1206855540387.files/image056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(1.13)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где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D</w:t>
      </w:r>
      <w:proofErr w:type="gram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м</w:t>
      </w:r>
      <w:proofErr w:type="spell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магнитные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потери,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Вт;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proofErr w:type="spellStart"/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D</w:t>
      </w:r>
      <w:proofErr w:type="gram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мех</w:t>
      </w:r>
      <w:proofErr w:type="spell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механические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потери,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Вт;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proofErr w:type="spellStart"/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D</w:t>
      </w:r>
      <w:proofErr w:type="gram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доб</w:t>
      </w:r>
      <w:proofErr w:type="spell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добавочные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потери,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Вт.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Коэффициент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полезного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действия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двигателя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0540D2FE" wp14:editId="22EB10F9">
            <wp:extent cx="553085" cy="457200"/>
            <wp:effectExtent l="0" t="0" r="0" b="0"/>
            <wp:docPr id="23" name="Рисунок 23" descr="https://konspekta.net/megapredmetru/baza2/1206855540387.files/image0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konspekta.net/megapredmetru/baza2/1206855540387.files/image058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(1.14)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потребляет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электрическую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мощность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из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сети,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преобразует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ее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механическую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через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вал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передает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ее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рабочую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машину.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Часть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мощности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теряется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двигателе,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что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учитывается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коэффициентом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полезного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действия.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У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генератора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наоборот: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механическая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мощность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поступает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через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вал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приводного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(турбины),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преобразуется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электрическую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поступает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электрическую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сеть.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Примеры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решения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задач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по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машинам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постоянного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тока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Задача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Определить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электромагнитную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мощность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постоянного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тока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(кВт),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если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ток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I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я</w:t>
      </w:r>
      <w:proofErr w:type="spell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10</w:t>
      </w:r>
      <w:proofErr w:type="gramStart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А</w:t>
      </w:r>
      <w:proofErr w:type="gram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число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проводников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обмотки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N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180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шт.,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магнитный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поток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Ф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0,07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Вб</w:t>
      </w:r>
      <w:proofErr w:type="spell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частота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вращения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n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1500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мин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perscript"/>
          <w:lang w:eastAsia="ru-RU"/>
        </w:rPr>
        <w:t>-1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Обмотка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простая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петлевая,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ширина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щетки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равна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ширине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коллекторной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пластины.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{Ответ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точностью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двух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знаков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после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запятой.}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Решение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Электромагнитная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мощность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(кВт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):</w:t>
      </w:r>
      <w:proofErr w:type="gramEnd"/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78396404" wp14:editId="4CBEE197">
            <wp:extent cx="797560" cy="414655"/>
            <wp:effectExtent l="0" t="0" r="0" b="0"/>
            <wp:docPr id="22" name="Рисунок 22" descr="https://konspekta.net/megapredmetru/baza2/1206855540387.files/image0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konspekta.net/megapredmetru/baza2/1206855540387.files/image060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Электромагнитный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момент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машины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постоянного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тока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Н×м</w:t>
      </w:r>
      <w:proofErr w:type="spell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):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0A998305" wp14:editId="3E441ADA">
            <wp:extent cx="967740" cy="244475"/>
            <wp:effectExtent l="0" t="0" r="0" b="0"/>
            <wp:docPr id="21" name="Рисунок 21" descr="https://konspekta.net/megapredmetru/baza2/1206855540387.files/image0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konspekta.net/megapredmetru/baza2/1206855540387.files/image062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Постоянная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машины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расчете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момента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0E3E43E1" wp14:editId="05BECF7B">
            <wp:extent cx="744220" cy="446405"/>
            <wp:effectExtent l="0" t="0" r="0" b="0"/>
            <wp:docPr id="20" name="Рисунок 20" descr="https://konspekta.net/megapredmetru/baza2/1206855540387.files/image0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konspekta.net/megapredmetru/baza2/1206855540387.files/image064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Ширина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щетки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равна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ширине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коллекторной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пластины,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обмотка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простая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петлевая,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поэтому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количество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пар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lastRenderedPageBreak/>
        <w:t>параллельных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ветвей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равно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количеству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пар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полюсов: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тогда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69BA7290" wp14:editId="30C9E6EA">
            <wp:extent cx="690880" cy="478155"/>
            <wp:effectExtent l="0" t="0" r="0" b="0"/>
            <wp:docPr id="19" name="Рисунок 19" descr="https://konspekta.net/megapredmetru/baza2/1206855540387.files/image0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konspekta.net/megapredmetru/baza2/1206855540387.files/image066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учетом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вышеизложенного</w:t>
      </w:r>
      <w:proofErr w:type="gramEnd"/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00DBA450" wp14:editId="053B333C">
            <wp:extent cx="914400" cy="233680"/>
            <wp:effectExtent l="0" t="0" r="0" b="0"/>
            <wp:docPr id="18" name="Рисунок 18" descr="https://konspekta.net/megapredmetru/baza2/1206855540387.files/image0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konspekta.net/megapredmetru/baza2/1206855540387.files/image068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4B2931AE" wp14:editId="0663BDFC">
            <wp:extent cx="3838575" cy="499745"/>
            <wp:effectExtent l="0" t="0" r="0" b="0"/>
            <wp:docPr id="17" name="Рисунок 17" descr="https://konspekta.net/megapredmetru/baza2/1206855540387.files/image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konspekta.net/megapredmetru/baza2/1206855540387.files/image070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Ответ: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эм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3,15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кВт.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Задача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Четырехполюсная</w:t>
      </w:r>
      <w:proofErr w:type="spell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машина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постоянного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тока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независимого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возбуждения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имеет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следующие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параметры: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диаметр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D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0,2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длина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l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0,4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число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проводников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обмотки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N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540,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индукция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воздушном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зазоре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B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0,4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Тл,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обмотка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простая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петлевая,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ширина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щетки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равна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ширине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коллекторной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пластины.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Частота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вращения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машины,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работающей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режиме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генератора,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n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1000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мин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perscript"/>
          <w:lang w:eastAsia="ru-RU"/>
        </w:rPr>
        <w:t>-1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напряжение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нагрузке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U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г</w:t>
      </w:r>
      <w:proofErr w:type="spell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220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В.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Определить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частоту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вращения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работе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этой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же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машины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режиме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двигателя,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если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токи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возбуждения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остались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неизменными,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питается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сети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U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д</w:t>
      </w:r>
      <w:proofErr w:type="spell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220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В.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расчете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индукцию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воздушном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зазоре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считать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постоянной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всей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длине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зазора,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падением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напряжения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щетках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пренебречь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{ответ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точностью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целого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числа}.</w:t>
      </w:r>
      <w:proofErr w:type="gramEnd"/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Решение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Частота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вращения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(падением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напряжения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щетках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пренебречь)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7084EB2C" wp14:editId="363EF6AA">
            <wp:extent cx="1073785" cy="499745"/>
            <wp:effectExtent l="0" t="0" r="0" b="0"/>
            <wp:docPr id="16" name="Рисунок 16" descr="https://konspekta.net/megapredmetru/baza2/1206855540387.files/image0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konspekta.net/megapredmetru/baza2/1206855540387.files/image072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Сопротивление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обмотки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определится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из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формулы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равновесия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ЭДС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генератора: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7BFF5E1D" wp14:editId="0ECA894E">
            <wp:extent cx="3572510" cy="542290"/>
            <wp:effectExtent l="0" t="0" r="0" b="0"/>
            <wp:docPr id="15" name="Рисунок 15" descr="https://konspekta.net/megapredmetru/baza2/1206855540387.files/image0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konspekta.net/megapredmetru/baza2/1206855540387.files/image074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Подставляем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полученное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выражение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расчета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сопротивления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обмотки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формулу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частоты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вращения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двигателя: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75F489E1" wp14:editId="415A711A">
            <wp:extent cx="3328035" cy="808355"/>
            <wp:effectExtent l="0" t="0" r="0" b="0"/>
            <wp:docPr id="14" name="Рисунок 14" descr="https://konspekta.net/megapredmetru/baza2/1206855540387.files/image0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konspekta.net/megapredmetru/baza2/1206855540387.files/image076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Постоянная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машины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определении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ЭДС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A5DDE28" wp14:editId="7E20AA5A">
            <wp:extent cx="765810" cy="478155"/>
            <wp:effectExtent l="0" t="0" r="0" b="0"/>
            <wp:docPr id="13" name="Рисунок 13" descr="https://konspekta.net/megapredmetru/baza2/1206855540387.files/image0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konspekta.net/megapredmetru/baza2/1206855540387.files/image078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Количество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пар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полюсов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2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(из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условия).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Ширина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щетки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равна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ширине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коллекторной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пластины,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обмотка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простая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петлевая,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поэтому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количество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пар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параллельных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ветвей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равно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количеству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пар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полюсов: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тогда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36C09327" wp14:editId="14DA1FFA">
            <wp:extent cx="1488440" cy="478155"/>
            <wp:effectExtent l="0" t="0" r="0" b="0"/>
            <wp:docPr id="12" name="Рисунок 12" descr="https://konspekta.net/megapredmetru/baza2/1206855540387.files/image0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konspekta.net/megapredmetru/baza2/1206855540387.files/image080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Так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как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принято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допущение,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что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индукция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воздушном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зазоре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постоянная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всей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длине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зазора,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магнитный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поток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можно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рассчитать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формуле: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09586B80" wp14:editId="2020C4B9">
            <wp:extent cx="3881120" cy="499745"/>
            <wp:effectExtent l="0" t="0" r="0" b="0"/>
            <wp:docPr id="11" name="Рисунок 11" descr="https://konspekta.net/megapredmetru/baza2/1206855540387.files/image0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konspekta.net/megapredmetru/baza2/1206855540387.files/image082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12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Вб</w:t>
      </w:r>
      <w:proofErr w:type="spell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Частота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вращения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двигателя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7889FA9E" wp14:editId="6060813F">
            <wp:extent cx="3348990" cy="531495"/>
            <wp:effectExtent l="0" t="0" r="0" b="0"/>
            <wp:docPr id="10" name="Рисунок 10" descr="https://konspekta.net/megapredmetru/baza2/1206855540387.files/image0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konspekta.net/megapredmetru/baza2/1206855540387.files/image084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мин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perscript"/>
          <w:lang w:eastAsia="ru-RU"/>
        </w:rPr>
        <w:t>-1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Ответ: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n</w:t>
      </w:r>
      <w:proofErr w:type="gram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д</w:t>
      </w:r>
      <w:proofErr w:type="spell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945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мин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perscript"/>
          <w:lang w:eastAsia="ru-RU"/>
        </w:rPr>
        <w:t>-1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Задача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3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постоянного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тока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подключен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сети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напряжением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U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440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В.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Требуется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рассчитать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его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магнитный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поток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Вб</w:t>
      </w:r>
      <w:proofErr w:type="spell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),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если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его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мощность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валу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2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10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кВт,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сопротивление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обмотки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r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я</w:t>
      </w:r>
      <w:proofErr w:type="spell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0,07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Ом,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число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проводников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обмотки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N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240,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частота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вращения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n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1000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мин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perscript"/>
          <w:lang w:eastAsia="ru-RU"/>
        </w:rPr>
        <w:t>-1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Реакцией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падением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напряжения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щетках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пренебречь,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обмотка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простая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петлевая,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одноходовая.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{Ответ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точностью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трех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знаков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после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запятой.}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Решение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Из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уравнений: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71F517B4" wp14:editId="629B381E">
            <wp:extent cx="1020445" cy="255270"/>
            <wp:effectExtent l="0" t="0" r="0" b="0"/>
            <wp:docPr id="9" name="Рисунок 9" descr="https://konspekta.net/megapredmetru/baza2/1206855540387.files/image0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konspekta.net/megapredmetru/baza2/1206855540387.files/image086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77C4CE1B" wp14:editId="5423E1A3">
            <wp:extent cx="977900" cy="457200"/>
            <wp:effectExtent l="0" t="0" r="0" b="0"/>
            <wp:docPr id="8" name="Рисунок 8" descr="https://konspekta.net/megapredmetru/baza2/1206855540387.files/image0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konspekta.net/megapredmetru/baza2/1206855540387.files/image088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определим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ток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6BBFE684" wp14:editId="3BFB4094">
            <wp:extent cx="2870835" cy="520700"/>
            <wp:effectExtent l="0" t="0" r="0" b="0"/>
            <wp:docPr id="7" name="Рисунок 7" descr="https://konspekta.net/megapredmetru/baza2/1206855540387.files/image0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konspekta.net/megapredmetru/baza2/1206855540387.files/image090.gif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Полученное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выражение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подставим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формулу: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7D6A79A3" wp14:editId="78C959DF">
            <wp:extent cx="925195" cy="478155"/>
            <wp:effectExtent l="0" t="0" r="0" b="0"/>
            <wp:docPr id="6" name="Рисунок 6" descr="https://konspekta.net/megapredmetru/baza2/1206855540387.files/image0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konspekta.net/megapredmetru/baza2/1206855540387.files/image092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Получим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43188A4C" wp14:editId="1F7E5257">
            <wp:extent cx="1892300" cy="499745"/>
            <wp:effectExtent l="0" t="0" r="0" b="0"/>
            <wp:docPr id="5" name="Рисунок 5" descr="https://konspekta.net/megapredmetru/baza2/1206855540387.files/image0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konspekta.net/megapredmetru/baza2/1206855540387.files/image094.gif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lastRenderedPageBreak/>
        <w:t>Сделав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алгебраические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преобразования,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получим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квадратное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уравнение: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7CD51D5C" wp14:editId="16D44717">
            <wp:extent cx="2806700" cy="287020"/>
            <wp:effectExtent l="0" t="0" r="0" b="0"/>
            <wp:docPr id="4" name="Рисунок 4" descr="https://konspekta.net/megapredmetru/baza2/1206855540387.files/image0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konspekta.net/megapredmetru/baza2/1206855540387.files/image096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Для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простой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петлевой,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одноходовой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обмотки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поэтому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351E0364" wp14:editId="5B74E4C6">
            <wp:extent cx="1456690" cy="467995"/>
            <wp:effectExtent l="0" t="0" r="0" b="0"/>
            <wp:docPr id="3" name="Рисунок 3" descr="https://konspekta.net/megapredmetru/baza2/1206855540387.files/image0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konspekta.net/megapredmetru/baza2/1206855540387.files/image098.gif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;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2E796AC7" wp14:editId="03022EE3">
            <wp:extent cx="967740" cy="255270"/>
            <wp:effectExtent l="0" t="0" r="0" b="0"/>
            <wp:docPr id="2" name="Рисунок 2" descr="https://konspekta.net/megapredmetru/baza2/1206855540387.files/image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konspekta.net/megapredmetru/baza2/1206855540387.files/image100.gif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Подставляем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числовые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значения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систему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уравнений: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5843EB49" wp14:editId="40A62C78">
            <wp:extent cx="4688840" cy="276225"/>
            <wp:effectExtent l="0" t="0" r="0" b="0"/>
            <wp:docPr id="1" name="Рисунок 1" descr="https://konspekta.net/megapredmetru/baza2/1206855540387.files/image1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konspekta.net/megapredmetru/baza2/1206855540387.files/image102.gif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Дискриминант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системы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D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278423´10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perscript"/>
          <w:lang w:eastAsia="ru-RU"/>
        </w:rPr>
        <w:t>9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Корни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уравнения: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Ф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1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0;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Ф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2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0,1096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Вб</w:t>
      </w:r>
      <w:proofErr w:type="spell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Ответ: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Ф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0,110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Вб</w:t>
      </w:r>
      <w:proofErr w:type="spell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70510" w:rsidRPr="00B930CB" w:rsidRDefault="00670510" w:rsidP="00EE1A9F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sectPr w:rsidR="00670510" w:rsidRPr="00B930CB" w:rsidSect="0095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2195B"/>
    <w:multiLevelType w:val="hybridMultilevel"/>
    <w:tmpl w:val="A2E25BDC"/>
    <w:lvl w:ilvl="0" w:tplc="88AE2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DA79D3"/>
    <w:multiLevelType w:val="hybridMultilevel"/>
    <w:tmpl w:val="5DD88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C75"/>
    <w:rsid w:val="000D2801"/>
    <w:rsid w:val="001201C3"/>
    <w:rsid w:val="001A4C75"/>
    <w:rsid w:val="00277CE6"/>
    <w:rsid w:val="00301BE6"/>
    <w:rsid w:val="00310EC2"/>
    <w:rsid w:val="00316B16"/>
    <w:rsid w:val="00475031"/>
    <w:rsid w:val="004F02C6"/>
    <w:rsid w:val="00670510"/>
    <w:rsid w:val="007E5CB9"/>
    <w:rsid w:val="008C5830"/>
    <w:rsid w:val="009443E3"/>
    <w:rsid w:val="009537CF"/>
    <w:rsid w:val="00A6328B"/>
    <w:rsid w:val="00B51A5A"/>
    <w:rsid w:val="00B930CB"/>
    <w:rsid w:val="00CF00E6"/>
    <w:rsid w:val="00DF3CEE"/>
    <w:rsid w:val="00EE1A9F"/>
    <w:rsid w:val="00FB7DAB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CF"/>
  </w:style>
  <w:style w:type="paragraph" w:styleId="1">
    <w:name w:val="heading 1"/>
    <w:basedOn w:val="a"/>
    <w:next w:val="a"/>
    <w:link w:val="10"/>
    <w:uiPriority w:val="9"/>
    <w:qFormat/>
    <w:rsid w:val="00B930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01C3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8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C75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1A4C7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D280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28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801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B7DAB"/>
    <w:rPr>
      <w:b/>
      <w:bCs/>
    </w:rPr>
  </w:style>
  <w:style w:type="character" w:customStyle="1" w:styleId="apple-converted-space">
    <w:name w:val="apple-converted-space"/>
    <w:basedOn w:val="a0"/>
    <w:rsid w:val="00FB7DAB"/>
  </w:style>
  <w:style w:type="character" w:styleId="a9">
    <w:name w:val="FollowedHyperlink"/>
    <w:basedOn w:val="a0"/>
    <w:uiPriority w:val="99"/>
    <w:semiHidden/>
    <w:unhideWhenUsed/>
    <w:rsid w:val="0047503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201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3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luso-counter">
    <w:name w:val="pluso-counter"/>
    <w:basedOn w:val="a0"/>
    <w:rsid w:val="00B930CB"/>
  </w:style>
  <w:style w:type="character" w:customStyle="1" w:styleId="40">
    <w:name w:val="Заголовок 4 Знак"/>
    <w:basedOn w:val="a0"/>
    <w:link w:val="4"/>
    <w:uiPriority w:val="9"/>
    <w:semiHidden/>
    <w:rsid w:val="008C583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26" Type="http://schemas.openxmlformats.org/officeDocument/2006/relationships/image" Target="media/image20.gif"/><Relationship Id="rId39" Type="http://schemas.openxmlformats.org/officeDocument/2006/relationships/image" Target="media/image33.gif"/><Relationship Id="rId21" Type="http://schemas.openxmlformats.org/officeDocument/2006/relationships/image" Target="media/image15.gif"/><Relationship Id="rId34" Type="http://schemas.openxmlformats.org/officeDocument/2006/relationships/image" Target="media/image28.gif"/><Relationship Id="rId42" Type="http://schemas.openxmlformats.org/officeDocument/2006/relationships/image" Target="media/image36.gif"/><Relationship Id="rId47" Type="http://schemas.openxmlformats.org/officeDocument/2006/relationships/image" Target="media/image41.gif"/><Relationship Id="rId50" Type="http://schemas.openxmlformats.org/officeDocument/2006/relationships/image" Target="media/image44.gif"/><Relationship Id="rId55" Type="http://schemas.openxmlformats.org/officeDocument/2006/relationships/image" Target="media/image49.gif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9.gif"/><Relationship Id="rId33" Type="http://schemas.openxmlformats.org/officeDocument/2006/relationships/image" Target="media/image27.gif"/><Relationship Id="rId38" Type="http://schemas.openxmlformats.org/officeDocument/2006/relationships/image" Target="media/image32.gif"/><Relationship Id="rId46" Type="http://schemas.openxmlformats.org/officeDocument/2006/relationships/image" Target="media/image40.gi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29" Type="http://schemas.openxmlformats.org/officeDocument/2006/relationships/image" Target="media/image23.gif"/><Relationship Id="rId41" Type="http://schemas.openxmlformats.org/officeDocument/2006/relationships/image" Target="media/image35.gif"/><Relationship Id="rId54" Type="http://schemas.openxmlformats.org/officeDocument/2006/relationships/image" Target="media/image48.gif"/><Relationship Id="rId1" Type="http://schemas.openxmlformats.org/officeDocument/2006/relationships/numbering" Target="numbering.xml"/><Relationship Id="rId6" Type="http://schemas.openxmlformats.org/officeDocument/2006/relationships/hyperlink" Target="mailto:irina.pivovarova.18@mail.ru" TargetMode="External"/><Relationship Id="rId11" Type="http://schemas.openxmlformats.org/officeDocument/2006/relationships/image" Target="media/image5.gif"/><Relationship Id="rId24" Type="http://schemas.openxmlformats.org/officeDocument/2006/relationships/image" Target="media/image18.gif"/><Relationship Id="rId32" Type="http://schemas.openxmlformats.org/officeDocument/2006/relationships/image" Target="media/image26.gif"/><Relationship Id="rId37" Type="http://schemas.openxmlformats.org/officeDocument/2006/relationships/image" Target="media/image31.gif"/><Relationship Id="rId40" Type="http://schemas.openxmlformats.org/officeDocument/2006/relationships/image" Target="media/image34.gif"/><Relationship Id="rId45" Type="http://schemas.openxmlformats.org/officeDocument/2006/relationships/image" Target="media/image39.gif"/><Relationship Id="rId53" Type="http://schemas.openxmlformats.org/officeDocument/2006/relationships/image" Target="media/image47.gif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gif"/><Relationship Id="rId23" Type="http://schemas.openxmlformats.org/officeDocument/2006/relationships/image" Target="media/image17.gif"/><Relationship Id="rId28" Type="http://schemas.openxmlformats.org/officeDocument/2006/relationships/image" Target="media/image22.gif"/><Relationship Id="rId36" Type="http://schemas.openxmlformats.org/officeDocument/2006/relationships/image" Target="media/image30.gif"/><Relationship Id="rId49" Type="http://schemas.openxmlformats.org/officeDocument/2006/relationships/image" Target="media/image43.gif"/><Relationship Id="rId57" Type="http://schemas.openxmlformats.org/officeDocument/2006/relationships/fontTable" Target="fontTable.xml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31" Type="http://schemas.openxmlformats.org/officeDocument/2006/relationships/image" Target="media/image25.gif"/><Relationship Id="rId44" Type="http://schemas.openxmlformats.org/officeDocument/2006/relationships/image" Target="media/image38.gif"/><Relationship Id="rId52" Type="http://schemas.openxmlformats.org/officeDocument/2006/relationships/image" Target="media/image46.gif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gif"/><Relationship Id="rId27" Type="http://schemas.openxmlformats.org/officeDocument/2006/relationships/image" Target="media/image21.gif"/><Relationship Id="rId30" Type="http://schemas.openxmlformats.org/officeDocument/2006/relationships/image" Target="media/image24.gif"/><Relationship Id="rId35" Type="http://schemas.openxmlformats.org/officeDocument/2006/relationships/image" Target="media/image29.gif"/><Relationship Id="rId43" Type="http://schemas.openxmlformats.org/officeDocument/2006/relationships/image" Target="media/image37.gif"/><Relationship Id="rId48" Type="http://schemas.openxmlformats.org/officeDocument/2006/relationships/image" Target="media/image42.gif"/><Relationship Id="rId56" Type="http://schemas.openxmlformats.org/officeDocument/2006/relationships/image" Target="media/image50.gif"/><Relationship Id="rId8" Type="http://schemas.openxmlformats.org/officeDocument/2006/relationships/image" Target="media/image2.gif"/><Relationship Id="rId51" Type="http://schemas.openxmlformats.org/officeDocument/2006/relationships/image" Target="media/image45.gi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18</cp:revision>
  <dcterms:created xsi:type="dcterms:W3CDTF">2020-03-23T06:54:00Z</dcterms:created>
  <dcterms:modified xsi:type="dcterms:W3CDTF">2020-09-19T11:19:00Z</dcterms:modified>
</cp:coreProperties>
</file>