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11" w:rsidRDefault="003B3B11" w:rsidP="003B3B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D471C2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сентября по МДК02.04 «Основы финансовой грамотности» 31К</w:t>
      </w:r>
    </w:p>
    <w:p w:rsidR="00D471C2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703BB">
        <w:rPr>
          <w:rFonts w:ascii="Times New Roman" w:hAnsi="Times New Roman"/>
          <w:sz w:val="28"/>
          <w:szCs w:val="28"/>
        </w:rPr>
        <w:t>Прочитать  учебник по финансовой грамотности  (</w:t>
      </w:r>
      <w:r w:rsidR="00D471C2">
        <w:rPr>
          <w:rFonts w:ascii="Times New Roman" w:hAnsi="Times New Roman"/>
          <w:sz w:val="28"/>
          <w:szCs w:val="28"/>
        </w:rPr>
        <w:t xml:space="preserve">5 </w:t>
      </w:r>
      <w:r w:rsidR="00D471C2" w:rsidRPr="00D471C2">
        <w:rPr>
          <w:color w:val="0000FF"/>
          <w:u w:val="single"/>
        </w:rPr>
        <w:t>https://fmc.hse.ru/data/2020/07/12/1595795916/FG_Uchebnik_SPO_.pdf</w:t>
      </w:r>
      <w:r w:rsidR="00D471C2" w:rsidRPr="00D471C2">
        <w:rPr>
          <w:rFonts w:ascii="Times New Roman" w:hAnsi="Times New Roman"/>
          <w:color w:val="0000FF"/>
          <w:sz w:val="28"/>
          <w:szCs w:val="28"/>
          <w:u w:val="single"/>
        </w:rPr>
        <w:t>)</w:t>
      </w:r>
      <w:r w:rsidR="00D471C2">
        <w:rPr>
          <w:rFonts w:ascii="Times New Roman" w:hAnsi="Times New Roman"/>
          <w:sz w:val="44"/>
          <w:szCs w:val="28"/>
        </w:rPr>
        <w:t xml:space="preserve"> </w:t>
      </w:r>
      <w:r w:rsidR="002703BB">
        <w:rPr>
          <w:rFonts w:ascii="Times New Roman" w:hAnsi="Times New Roman"/>
          <w:sz w:val="28"/>
          <w:szCs w:val="28"/>
        </w:rPr>
        <w:t xml:space="preserve"> </w:t>
      </w:r>
    </w:p>
    <w:p w:rsidR="003B3B11" w:rsidRDefault="00D471C2" w:rsidP="003B3B11">
      <w:pPr>
        <w:ind w:left="360"/>
      </w:pPr>
      <w:r>
        <w:rPr>
          <w:rFonts w:ascii="Times New Roman" w:hAnsi="Times New Roman"/>
          <w:sz w:val="28"/>
          <w:szCs w:val="28"/>
        </w:rPr>
        <w:t>Тема 5«Обеспеченная старость »</w:t>
      </w:r>
      <w:r w:rsidR="002703BB">
        <w:rPr>
          <w:rFonts w:ascii="Times New Roman" w:hAnsi="Times New Roman"/>
          <w:sz w:val="28"/>
          <w:szCs w:val="28"/>
        </w:rPr>
        <w:t>(</w:t>
      </w:r>
      <w:r w:rsidR="002703BB" w:rsidRPr="003B3B11">
        <w:rPr>
          <w:rFonts w:ascii="Times New Roman" w:hAnsi="Times New Roman"/>
          <w:color w:val="FF0000"/>
          <w:sz w:val="44"/>
          <w:szCs w:val="28"/>
        </w:rPr>
        <w:t>практикум и практическое задание не читаем и не выполняем)</w:t>
      </w:r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703BB">
        <w:rPr>
          <w:rFonts w:ascii="Times New Roman" w:hAnsi="Times New Roman"/>
          <w:sz w:val="28"/>
          <w:szCs w:val="28"/>
        </w:rPr>
        <w:t xml:space="preserve">Ответить письменно на вопросы </w:t>
      </w:r>
      <w:r w:rsidR="00D471C2">
        <w:rPr>
          <w:rFonts w:ascii="Times New Roman" w:hAnsi="Times New Roman"/>
          <w:sz w:val="28"/>
          <w:szCs w:val="28"/>
        </w:rPr>
        <w:t>в конце темы</w:t>
      </w:r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="002703BB">
        <w:rPr>
          <w:rFonts w:ascii="Times New Roman" w:hAnsi="Times New Roman"/>
          <w:sz w:val="28"/>
          <w:szCs w:val="28"/>
        </w:rPr>
        <w:t xml:space="preserve">Отправить ответы на вопросы преподавателю </w:t>
      </w:r>
      <w:proofErr w:type="gramStart"/>
      <w:r w:rsidR="002703BB">
        <w:rPr>
          <w:rFonts w:ascii="Times New Roman" w:hAnsi="Times New Roman"/>
          <w:sz w:val="28"/>
          <w:szCs w:val="28"/>
        </w:rPr>
        <w:t>–</w:t>
      </w:r>
      <w:proofErr w:type="spellStart"/>
      <w:r w:rsidR="002703BB">
        <w:rPr>
          <w:rFonts w:ascii="Times New Roman" w:hAnsi="Times New Roman"/>
          <w:sz w:val="28"/>
          <w:szCs w:val="28"/>
        </w:rPr>
        <w:t>Ш</w:t>
      </w:r>
      <w:proofErr w:type="gramEnd"/>
      <w:r w:rsidR="002703BB">
        <w:rPr>
          <w:rFonts w:ascii="Times New Roman" w:hAnsi="Times New Roman"/>
          <w:sz w:val="28"/>
          <w:szCs w:val="28"/>
        </w:rPr>
        <w:t>аритдиновой</w:t>
      </w:r>
      <w:proofErr w:type="spellEnd"/>
      <w:r w:rsidR="002703BB">
        <w:rPr>
          <w:rFonts w:ascii="Times New Roman" w:hAnsi="Times New Roman"/>
          <w:sz w:val="28"/>
          <w:szCs w:val="28"/>
        </w:rPr>
        <w:t xml:space="preserve"> Л.А. на электронную почту </w:t>
      </w:r>
      <w:r w:rsidR="002703BB">
        <w:rPr>
          <w:rFonts w:ascii="Times New Roman" w:hAnsi="Times New Roman"/>
          <w:sz w:val="28"/>
          <w:szCs w:val="28"/>
          <w:lang w:val="en-US"/>
        </w:rPr>
        <w:t>qwerty</w:t>
      </w:r>
      <w:r w:rsidR="002703BB">
        <w:rPr>
          <w:rFonts w:ascii="Times New Roman" w:hAnsi="Times New Roman"/>
          <w:sz w:val="28"/>
          <w:szCs w:val="28"/>
        </w:rPr>
        <w:t>1</w:t>
      </w:r>
      <w:r w:rsidR="002703BB">
        <w:rPr>
          <w:rFonts w:ascii="Times New Roman" w:hAnsi="Times New Roman"/>
          <w:sz w:val="28"/>
          <w:szCs w:val="28"/>
          <w:lang w:val="en-US"/>
        </w:rPr>
        <w:t>qwerty</w:t>
      </w:r>
      <w:r w:rsidR="002703BB">
        <w:rPr>
          <w:rFonts w:ascii="Times New Roman" w:hAnsi="Times New Roman"/>
          <w:sz w:val="28"/>
          <w:szCs w:val="28"/>
        </w:rPr>
        <w:t>12345@</w:t>
      </w:r>
      <w:proofErr w:type="spellStart"/>
      <w:r w:rsidR="002703BB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2703BB">
        <w:rPr>
          <w:rFonts w:ascii="Times New Roman" w:hAnsi="Times New Roman"/>
          <w:sz w:val="28"/>
          <w:szCs w:val="28"/>
        </w:rPr>
        <w:t>.</w:t>
      </w:r>
      <w:proofErr w:type="spellStart"/>
      <w:r w:rsidR="002703B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B3B11" w:rsidRDefault="003B3B11" w:rsidP="003B3B1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 сдачи </w:t>
      </w:r>
      <w:r w:rsidR="00D471C2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="00D471C2">
        <w:rPr>
          <w:rFonts w:ascii="Times New Roman" w:hAnsi="Times New Roman"/>
          <w:sz w:val="28"/>
          <w:szCs w:val="28"/>
        </w:rPr>
        <w:t>2020</w:t>
      </w:r>
    </w:p>
    <w:p w:rsidR="00D21912" w:rsidRDefault="00D21912">
      <w:bookmarkStart w:id="0" w:name="_GoBack"/>
      <w:bookmarkEnd w:id="0"/>
    </w:p>
    <w:sectPr w:rsidR="00D2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79"/>
    <w:rsid w:val="002703BB"/>
    <w:rsid w:val="003B3B11"/>
    <w:rsid w:val="007C0BAD"/>
    <w:rsid w:val="00B13F79"/>
    <w:rsid w:val="00C97CE9"/>
    <w:rsid w:val="00D21912"/>
    <w:rsid w:val="00D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1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71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B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1C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2020-09-08T10:53:00Z</dcterms:created>
  <dcterms:modified xsi:type="dcterms:W3CDTF">2020-09-26T07:43:00Z</dcterms:modified>
</cp:coreProperties>
</file>