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2470CC">
        <w:rPr>
          <w:color w:val="000000"/>
          <w:sz w:val="28"/>
          <w:szCs w:val="28"/>
        </w:rPr>
        <w:t>8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2470CC">
        <w:rPr>
          <w:color w:val="000000"/>
          <w:sz w:val="28"/>
          <w:szCs w:val="28"/>
        </w:rPr>
        <w:t>А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BE6BAB" w:rsidRPr="00BE6BAB">
        <w:rPr>
          <w:rFonts w:ascii="Times New Roman" w:hAnsi="Times New Roman" w:cs="Times New Roman"/>
          <w:sz w:val="28"/>
          <w:szCs w:val="24"/>
          <w:u w:val="single"/>
        </w:rPr>
        <w:t>Принципы действия тепловых машин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</w:t>
      </w:r>
      <w:r w:rsidR="00BE6BAB">
        <w:rPr>
          <w:color w:val="000000"/>
          <w:sz w:val="28"/>
          <w:szCs w:val="28"/>
        </w:rPr>
        <w:t>9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начало</w:t>
      </w:r>
      <w:r w:rsidR="009F2478" w:rsidRPr="004D6EAB">
        <w:rPr>
          <w:rFonts w:ascii="Times New Roman" w:hAnsi="Times New Roman" w:cs="Times New Roman"/>
          <w:sz w:val="28"/>
          <w:szCs w:val="28"/>
        </w:rPr>
        <w:t xml:space="preserve"> термодинамики.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двигатели и холодильные машины</w:t>
      </w:r>
      <w:r w:rsidR="004D6EAB" w:rsidRPr="004D6EAB">
        <w:rPr>
          <w:rFonts w:ascii="Times New Roman" w:hAnsi="Times New Roman" w:cs="Times New Roman"/>
          <w:sz w:val="28"/>
          <w:szCs w:val="28"/>
        </w:rPr>
        <w:t>.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Карно</w:t>
      </w:r>
      <w:r w:rsidR="009F2478" w:rsidRPr="004D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Цикл Карно.</w:t>
      </w:r>
      <w:r w:rsidR="004D6EAB"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</w:t>
      </w:r>
      <w:r w:rsidR="00BE6BAB">
        <w:rPr>
          <w:rFonts w:ascii="Times New Roman" w:hAnsi="Times New Roman" w:cs="Times New Roman"/>
          <w:sz w:val="28"/>
          <w:szCs w:val="28"/>
        </w:rPr>
        <w:t>23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24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25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8</w:t>
      </w:r>
      <w:r w:rsidR="00BE6BAB">
        <w:rPr>
          <w:rFonts w:ascii="Times New Roman" w:hAnsi="Times New Roman" w:cs="Times New Roman"/>
          <w:sz w:val="28"/>
          <w:szCs w:val="28"/>
        </w:rPr>
        <w:t>4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 н</w:t>
      </w:r>
      <w:r w:rsidR="002470CC">
        <w:rPr>
          <w:rFonts w:ascii="Times New Roman" w:hAnsi="Times New Roman" w:cs="Times New Roman"/>
          <w:color w:val="000000"/>
          <w:sz w:val="28"/>
          <w:szCs w:val="28"/>
        </w:rPr>
        <w:t>е высылать, готовится к зачётной работе по данной теме.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470CC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EF3B7C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2020-09-28T02:53:00Z</dcterms:created>
  <dcterms:modified xsi:type="dcterms:W3CDTF">2020-09-28T02:53:00Z</dcterms:modified>
</cp:coreProperties>
</file>