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7D43F1">
        <w:rPr>
          <w:rFonts w:ascii="Times New Roman" w:hAnsi="Times New Roman" w:cs="Times New Roman"/>
          <w:b/>
          <w:sz w:val="28"/>
        </w:rPr>
        <w:t>Образование Киевской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57819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7D43F1" w:rsidRDefault="00357819">
      <w:hyperlink r:id="rId6" w:history="1">
        <w:r w:rsidR="007D43F1" w:rsidRPr="009D5EF7">
          <w:rPr>
            <w:rStyle w:val="a3"/>
          </w:rPr>
          <w:t>https://www.youtube.com/watch?v=pHmtnxzKI8c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>используя информацию из учебника выписать в тетрадь информацию о первых правителях Киевской Руси (Рюрик, Олег, Игорь, Ольга, Святослав). А так же посмотрите документальный фильм.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57819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HmtnxzKI8c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2020-09-28T03:46:00Z</dcterms:created>
  <dcterms:modified xsi:type="dcterms:W3CDTF">2020-09-28T03:46:00Z</dcterms:modified>
</cp:coreProperties>
</file>