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1" w:rsidRPr="00F63DA1" w:rsidRDefault="007933E1" w:rsidP="00793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Заключительный урок по ГЛАВЕ 1.</w:t>
      </w:r>
    </w:p>
    <w:p w:rsidR="007933E1" w:rsidRPr="00F63DA1" w:rsidRDefault="007933E1" w:rsidP="00793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3E1" w:rsidRPr="00F63DA1" w:rsidRDefault="005649AA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63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Подведем итоги предыдущих уроков:</w:t>
      </w:r>
    </w:p>
    <w:p w:rsidR="005649AA" w:rsidRPr="00F63DA1" w:rsidRDefault="005649AA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Понятие общества и его сущность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общества</w:t>
      </w: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означает разумно организованную совместную жизнь и деятельность больших групп людей. </w:t>
      </w: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группы объединяются на основе общности интересов, потребностей, единства языка, взглядов, устоев, традиций, происхождения, идеологии, религии.</w:t>
      </w:r>
      <w:proofErr w:type="gramEnd"/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в самом слове общество наличествует корень "общ</w:t>
      </w: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.", </w:t>
      </w:r>
      <w:proofErr w:type="gram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выражающий единение. Отсюда следует, что понятие общество в своем первоначальном смысле означало общность, союз, сотрудничество, объединение.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общество являет собой основное условие более или менее нормальной жизни и развития людей, ибо один человек, предоставленный самому себе, бессилен. Поэтому важным элементом формирования общества является единство, солидарная связь людей. Общество - это универсальный способ организации социальных связей, взаимодействия и отношения людей.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связи, взаимодействия и отношения людей, образуются на общей основе, в качестве которой обычно рассматриваются "интересы", "потребности", "мотивы", "установки", "ценности" и т. д.</w:t>
      </w:r>
      <w:proofErr w:type="gramEnd"/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неоднородно и включает в себя различные явления и процессы. Составными элементами общества являются люди, социальные институты и организации, социальные группы и общности. Каждый из этих элементов находится в тесной связи с другими и играет определенную роль в функционировании общества как целого.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общности создаются, как правило, на основе совместного бытия людей. Социальные группы в основном формируются в зависимости от своего места в системе общественного производства и социальной иерархии.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благодаря своей структуре общество качественно отличается от произвольного хаотического скопления людей. Социальная структурированность общественной жизни придает ей устойчивый характер, порождает новое интегральное системное качество, не сводимое к сумме отдельных людей. Вследствие этого общество приобретает определенную самостоятельность по отношению к составляющим его элементам, относительно самостоятельный способ развития.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Общество как система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представляет собой сложную систему. Слово система греческого происхождения, означает "целое", "совокупность". Система включает взаимодействующие части</w:t>
      </w: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подсистемы и элементы. Главное значение приобретают связи и отношения между частями. В системе происходят различные изменения, развитие, возникают новые и отмирают старые части и связи между ними.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объединения элементов общества в единое целое, в систему обусловлен объективными социальными законами. На характер развития системы влияет природный фактор, но многое зависит и от субъективного фактора - воли, интересов и сознательной деятельности отдельных людей и целых социальных групп.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развития общества ведущим компонентом является технология обеспечения жизненных потребностей человека. Она развивалась от присваивающего и потребляющего типа хозяйствования к </w:t>
      </w: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производящему</w:t>
      </w:r>
      <w:proofErr w:type="gram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производящий тип хозяйствования, выражающийся в создании производительных сил общества, которые регулируются, удовлетворяя человеческие потребности в условиях определенного развития производительных отношений, сформировал фундаментальный базис общества - его 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материальное производство</w:t>
      </w: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формы обеспечения своей жизнедеятельности нашли выражение в соответствующих типах организации общества, формировании его культуры.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общество существует и развивается, постоянно воспроизводя свои системные, структурные и функциональные отношения. Каждый новый этап общественного развития характеризуется тем, что использует все предыдущие достижения. Это связано с передачей материально-технического, управленческого, технологического и духовно-культурного наследия. Производственные и технологические формы деятельности передаются в виде материальных продуктов, информации, знаний, умений и навыков.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общество в различных формах своей жизнедеятельности представляется, прежде всего, в виде взаимодействия не только материальных, но и духовных компонентов.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сторона этого взаимодействия создает исходные условия для жизнедеятельности людей. Преобразование материалов природы осуществляется в конкретно-исторических формах трудовой деятельности в соответствии с социальными потребностями людей. Духовная сфера обеспечивает осознание этого процесса. Обе эти стороны находятся в неразрывном единстве, обеспечивая жизнедеятельность и саморазвитие общества. Тенденция к выживанию, характерная для любого биологического образования, присуща и обществу. Только в обществе это - не природный инстинкт, а сознательная цель.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общество может изменяться непредсказуемым образом, т. е. по нелинейному или циклическому типу. Случайный характер процессов развития исследуется синергетикой. Переход общества от одного состояния к другому может быть непредсказуемым. Исторический процесс </w:t>
      </w:r>
      <w:proofErr w:type="spell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многовариативен</w:t>
      </w:r>
      <w:proofErr w:type="spell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Революционные и эволюционные изменения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 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"эволюция" и "революция"</w:t>
      </w: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помогают понять характер социальных изменений. Часто данные понятия рассматриваются как противоположные. Эволюционные процессы отождествляются с постепенными изменениями, революции - с радикальными переменами в развитии явлений природы и общества.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не абсолютизируются ни реформа, ни революции. В социальной жизни известны и великие революции, и великие реформы. Например, реформы античного правителя Солона и многие другие. Ныне признается, что революционные взрывы - результат неумения властных структур провести назревшие коренные реформы.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Социальный прогресс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Прогресс</w:t>
      </w: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progressus</w:t>
      </w:r>
      <w:proofErr w:type="spell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вперед) есть такое направление развития, которое характеризуется переходом от низшего к </w:t>
      </w:r>
      <w:proofErr w:type="gramStart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высшему</w:t>
      </w:r>
      <w:proofErr w:type="gramEnd"/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менее совершенного к более совершенному.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Классические представления о прогрессе рассматривают его как движение человечества к более развитому состоянию, причем движение неуклонное, которое продолжается, несмотря на отклонения и случайности.</w:t>
      </w:r>
    </w:p>
    <w:p w:rsidR="005649AA" w:rsidRPr="005649AA" w:rsidRDefault="005649AA" w:rsidP="005649A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большое внимание уделяется "человеческому измерению" любых изменений, новаций. Современная оценка тенденций развития строится не на признании роли небывалого развития науки и техники, а на признании приоритетного влияния гуманитарного знания.</w:t>
      </w:r>
    </w:p>
    <w:p w:rsidR="005649AA" w:rsidRPr="00F63DA1" w:rsidRDefault="005649AA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Более подробную информацию просмотрим </w:t>
      </w:r>
      <w:r w:rsidR="00F63DA1" w:rsidRPr="00F6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фильме «Прогресс и регресс»</w:t>
      </w:r>
    </w:p>
    <w:p w:rsidR="005649AA" w:rsidRPr="00F63DA1" w:rsidRDefault="005649AA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1A1" w:rsidRPr="00F63DA1" w:rsidRDefault="006B7421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https://yandex.ru/video/preview/?filmId=13510985814722120389&amp;from=tabbar&amp;parent-reqid=1601267735628180-192549070713594456800127-production-app-host-vla-web-yp-285&amp;te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x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t=прог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есс+и+регресс+в+развитии+общества+индустриальные+и+постинд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стриальные+стра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</w:t>
        </w:r>
        <w:r w:rsidRPr="00F63DA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ы&amp;url=http%3A%2F%2Fwww.youtube.com%2Fwatch%3Fv%3DTvoTIPhLkpo</w:t>
        </w:r>
      </w:hyperlink>
    </w:p>
    <w:p w:rsidR="006B7421" w:rsidRPr="00F63DA1" w:rsidRDefault="006B7421" w:rsidP="006B7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p w:rsidR="00F63DA1" w:rsidRPr="00F63DA1" w:rsidRDefault="00F63DA1">
      <w:pPr>
        <w:rPr>
          <w:rFonts w:ascii="Times New Roman" w:hAnsi="Times New Roman" w:cs="Times New Roman"/>
          <w:sz w:val="24"/>
          <w:szCs w:val="24"/>
        </w:rPr>
      </w:pPr>
    </w:p>
    <w:p w:rsidR="00F63DA1" w:rsidRPr="00F63DA1" w:rsidRDefault="00F63DA1">
      <w:pPr>
        <w:rPr>
          <w:rFonts w:ascii="Times New Roman" w:hAnsi="Times New Roman" w:cs="Times New Roman"/>
          <w:b/>
          <w:sz w:val="24"/>
          <w:szCs w:val="24"/>
        </w:rPr>
      </w:pPr>
      <w:r w:rsidRPr="00F63DA1">
        <w:rPr>
          <w:rFonts w:ascii="Times New Roman" w:hAnsi="Times New Roman" w:cs="Times New Roman"/>
          <w:b/>
          <w:sz w:val="24"/>
          <w:szCs w:val="24"/>
        </w:rPr>
        <w:t>Задание: выполнить итоговый тест, используя материал всех, изученных ранее, уроков</w:t>
      </w: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https://testedu.ru/test/obs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hestvo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z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nanie/10-klass/chelovek-i-obshhe</w:t>
        </w:r>
        <w:bookmarkStart w:id="0" w:name="_GoBack"/>
        <w:bookmarkEnd w:id="0"/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tvo.html</w:t>
        </w:r>
      </w:hyperlink>
    </w:p>
    <w:p w:rsidR="00F63DA1" w:rsidRPr="00F63DA1" w:rsidRDefault="00F63DA1">
      <w:pPr>
        <w:rPr>
          <w:rFonts w:ascii="Times New Roman" w:hAnsi="Times New Roman" w:cs="Times New Roman"/>
          <w:sz w:val="24"/>
          <w:szCs w:val="24"/>
        </w:rPr>
      </w:pPr>
    </w:p>
    <w:p w:rsidR="00F63DA1" w:rsidRPr="00F63DA1" w:rsidRDefault="00F63DA1">
      <w:pPr>
        <w:rPr>
          <w:rFonts w:ascii="Times New Roman" w:hAnsi="Times New Roman" w:cs="Times New Roman"/>
          <w:sz w:val="24"/>
          <w:szCs w:val="24"/>
        </w:rPr>
      </w:pPr>
      <w:r w:rsidRPr="00F63DA1">
        <w:rPr>
          <w:rFonts w:ascii="Times New Roman" w:hAnsi="Times New Roman" w:cs="Times New Roman"/>
          <w:sz w:val="24"/>
          <w:szCs w:val="24"/>
        </w:rPr>
        <w:t xml:space="preserve">Результаты теста фотографируем и высылаем на электронный адрес </w:t>
      </w:r>
      <w:hyperlink r:id="rId8" w:history="1"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4.1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ri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dex</w:t>
        </w:r>
        <w:r w:rsidRPr="00F63D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3D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63DA1" w:rsidRPr="00F63DA1" w:rsidRDefault="00F63DA1">
      <w:pPr>
        <w:rPr>
          <w:rFonts w:ascii="Times New Roman" w:hAnsi="Times New Roman" w:cs="Times New Roman"/>
          <w:sz w:val="24"/>
          <w:szCs w:val="24"/>
        </w:rPr>
      </w:pPr>
    </w:p>
    <w:p w:rsidR="00F63DA1" w:rsidRPr="00F63DA1" w:rsidRDefault="00F63DA1" w:rsidP="00F63DA1">
      <w:pPr>
        <w:shd w:val="clear" w:color="auto" w:fill="FFC0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DA1">
        <w:rPr>
          <w:rFonts w:ascii="Times New Roman" w:hAnsi="Times New Roman" w:cs="Times New Roman"/>
          <w:b/>
          <w:sz w:val="24"/>
          <w:szCs w:val="24"/>
          <w:u w:val="single"/>
        </w:rPr>
        <w:t>РЕЗУЛЬТАТЫ ДОЛЖНЫ БЫТЬ ВЫСЛАНЫ СЕГОДНЯ, НЕ ПОЗДНЕЕ 20.00. ПОСЛЕ РАБОТЫ НЕ ПРОВЕРЯЮ!</w:t>
      </w:r>
    </w:p>
    <w:p w:rsidR="00F63DA1" w:rsidRPr="00F63DA1" w:rsidRDefault="00F63DA1" w:rsidP="00F63DA1">
      <w:pPr>
        <w:shd w:val="clear" w:color="auto" w:fill="FFC000"/>
        <w:rPr>
          <w:rFonts w:ascii="Times New Roman" w:hAnsi="Times New Roman" w:cs="Times New Roman"/>
          <w:sz w:val="24"/>
          <w:szCs w:val="24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p w:rsidR="00AE31A1" w:rsidRPr="00F63DA1" w:rsidRDefault="00AE31A1">
      <w:pPr>
        <w:rPr>
          <w:rFonts w:ascii="Times New Roman" w:hAnsi="Times New Roman" w:cs="Times New Roman"/>
          <w:sz w:val="24"/>
          <w:szCs w:val="24"/>
        </w:rPr>
      </w:pPr>
    </w:p>
    <w:sectPr w:rsidR="00AE31A1" w:rsidRPr="00F6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0D2"/>
    <w:multiLevelType w:val="multilevel"/>
    <w:tmpl w:val="F706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E"/>
    <w:rsid w:val="003C1154"/>
    <w:rsid w:val="004409B9"/>
    <w:rsid w:val="004B2ACE"/>
    <w:rsid w:val="005649AA"/>
    <w:rsid w:val="006B7421"/>
    <w:rsid w:val="007933E1"/>
    <w:rsid w:val="00AE31A1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4.1r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obshhestvoznanie/10-klass/chelovek-i-obsh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510985814722120389&amp;from=tabbar&amp;parent-reqid=1601267735628180-192549070713594456800127-production-app-host-vla-web-yp-285&amp;text=&#1087;&#1088;&#1086;&#1075;&#1088;&#1077;&#1089;&#1089;+&#1080;+&#1088;&#1077;&#1075;&#1088;&#1077;&#1089;&#1089;+&#1074;+&#1088;&#1072;&#1079;&#1074;&#1080;&#1090;&#1080;&#1080;+&#1086;&#1073;&#1097;&#1077;&#1089;&#1090;&#1074;&#1072;+&#1080;&#1085;&#1076;&#1091;&#1089;&#1090;&#1088;&#1080;&#1072;&#1083;&#1100;&#1085;&#1099;&#1077;+&#1080;+&#1087;&#1086;&#1089;&#1090;&#1080;&#1085;&#1076;&#1091;&#1089;&#1090;&#1088;&#1080;&#1072;&#1083;&#1100;&#1085;&#1099;&#1077;+&#1089;&#1090;&#1088;&#1072;&#1085;&#1099;&amp;url=http%3A%2F%2Fwww.youtube.com%2Fwatch%3Fv%3DTvoTIPhLkp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3</cp:revision>
  <dcterms:created xsi:type="dcterms:W3CDTF">2020-09-21T17:15:00Z</dcterms:created>
  <dcterms:modified xsi:type="dcterms:W3CDTF">2020-09-28T05:31:00Z</dcterms:modified>
</cp:coreProperties>
</file>