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42" w:rsidRPr="004D6EAB" w:rsidRDefault="00102B42" w:rsidP="00233FC3">
      <w:pPr>
        <w:pStyle w:val="a7"/>
        <w:spacing w:line="312" w:lineRule="auto"/>
        <w:jc w:val="both"/>
        <w:rPr>
          <w:color w:val="000000"/>
          <w:sz w:val="28"/>
          <w:szCs w:val="28"/>
        </w:rPr>
      </w:pPr>
      <w:r w:rsidRPr="004D6EAB">
        <w:rPr>
          <w:b/>
          <w:color w:val="000000"/>
          <w:sz w:val="28"/>
          <w:szCs w:val="28"/>
        </w:rPr>
        <w:t>Дата</w:t>
      </w:r>
      <w:r w:rsidRPr="004D6EAB">
        <w:rPr>
          <w:color w:val="000000"/>
          <w:sz w:val="28"/>
          <w:szCs w:val="28"/>
        </w:rPr>
        <w:t xml:space="preserve">: </w:t>
      </w:r>
      <w:r w:rsidR="00354804">
        <w:rPr>
          <w:color w:val="000000"/>
          <w:sz w:val="28"/>
          <w:szCs w:val="28"/>
        </w:rPr>
        <w:t>3 ок</w:t>
      </w:r>
      <w:r w:rsidR="00414D25" w:rsidRPr="004D6EAB">
        <w:rPr>
          <w:color w:val="000000"/>
          <w:sz w:val="28"/>
          <w:szCs w:val="28"/>
        </w:rPr>
        <w:t>тября</w:t>
      </w:r>
      <w:r w:rsidRPr="004D6EAB">
        <w:rPr>
          <w:color w:val="000000"/>
          <w:sz w:val="28"/>
          <w:szCs w:val="28"/>
        </w:rPr>
        <w:t xml:space="preserve"> 2020 года</w:t>
      </w:r>
    </w:p>
    <w:p w:rsidR="00102B42" w:rsidRPr="004D6EAB" w:rsidRDefault="00102B42" w:rsidP="00233FC3">
      <w:pPr>
        <w:pStyle w:val="a7"/>
        <w:spacing w:line="312" w:lineRule="auto"/>
        <w:jc w:val="both"/>
        <w:rPr>
          <w:color w:val="000000"/>
          <w:sz w:val="28"/>
          <w:szCs w:val="28"/>
        </w:rPr>
      </w:pPr>
      <w:r w:rsidRPr="004D6EAB">
        <w:rPr>
          <w:b/>
          <w:color w:val="000000"/>
          <w:sz w:val="28"/>
          <w:szCs w:val="28"/>
        </w:rPr>
        <w:t>Группа</w:t>
      </w:r>
      <w:r w:rsidR="0072018C" w:rsidRPr="004D6EAB">
        <w:rPr>
          <w:color w:val="000000"/>
          <w:sz w:val="28"/>
          <w:szCs w:val="28"/>
        </w:rPr>
        <w:t>: 1</w:t>
      </w:r>
      <w:r w:rsidR="007C1DBB">
        <w:rPr>
          <w:color w:val="000000"/>
          <w:sz w:val="28"/>
          <w:szCs w:val="28"/>
        </w:rPr>
        <w:t>2</w:t>
      </w:r>
      <w:r w:rsidR="00BE6BAB">
        <w:rPr>
          <w:color w:val="000000"/>
          <w:sz w:val="28"/>
          <w:szCs w:val="28"/>
        </w:rPr>
        <w:t>Э</w:t>
      </w:r>
    </w:p>
    <w:p w:rsidR="00C91AF7" w:rsidRPr="008017A2" w:rsidRDefault="00102B42" w:rsidP="008017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6EA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Pr="004D6E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  <w:r w:rsidR="00C91AF7" w:rsidRPr="004D6EAB">
        <w:rPr>
          <w:rFonts w:ascii="Times New Roman" w:hAnsi="Times New Roman" w:cs="Times New Roman"/>
          <w:sz w:val="28"/>
          <w:szCs w:val="28"/>
        </w:rPr>
        <w:t xml:space="preserve"> </w:t>
      </w:r>
      <w:r w:rsidR="00354804" w:rsidRPr="00354804">
        <w:rPr>
          <w:rFonts w:ascii="Times New Roman" w:hAnsi="Times New Roman" w:cs="Times New Roman"/>
          <w:sz w:val="28"/>
          <w:szCs w:val="24"/>
          <w:u w:val="single"/>
        </w:rPr>
        <w:t>Напряженность и потенциал электрического поля</w:t>
      </w:r>
    </w:p>
    <w:p w:rsidR="00102B42" w:rsidRPr="004D6EAB" w:rsidRDefault="00E76A37" w:rsidP="00233FC3">
      <w:pPr>
        <w:pStyle w:val="a7"/>
        <w:spacing w:line="312" w:lineRule="auto"/>
        <w:jc w:val="both"/>
        <w:rPr>
          <w:color w:val="000000"/>
          <w:sz w:val="28"/>
          <w:szCs w:val="28"/>
        </w:rPr>
      </w:pPr>
      <w:r w:rsidRPr="004D6EAB">
        <w:rPr>
          <w:b/>
          <w:color w:val="000000"/>
          <w:sz w:val="28"/>
          <w:szCs w:val="28"/>
        </w:rPr>
        <w:t>Выполнить</w:t>
      </w:r>
      <w:r w:rsidR="00102B42" w:rsidRPr="004D6EAB">
        <w:rPr>
          <w:color w:val="000000"/>
          <w:sz w:val="28"/>
          <w:szCs w:val="28"/>
        </w:rPr>
        <w:t>:</w:t>
      </w:r>
    </w:p>
    <w:p w:rsidR="00163B1A" w:rsidRPr="004D6EAB" w:rsidRDefault="000D66E8" w:rsidP="00233FC3">
      <w:pPr>
        <w:pStyle w:val="a7"/>
        <w:numPr>
          <w:ilvl w:val="0"/>
          <w:numId w:val="3"/>
        </w:numPr>
        <w:shd w:val="clear" w:color="auto" w:fill="FCFCFC"/>
        <w:spacing w:before="0" w:beforeAutospacing="0" w:after="120" w:afterAutospacing="0" w:line="312" w:lineRule="auto"/>
        <w:jc w:val="both"/>
        <w:textAlignment w:val="baseline"/>
        <w:rPr>
          <w:sz w:val="28"/>
          <w:szCs w:val="28"/>
        </w:rPr>
      </w:pPr>
      <w:r w:rsidRPr="004D6EAB">
        <w:rPr>
          <w:sz w:val="28"/>
          <w:szCs w:val="28"/>
        </w:rPr>
        <w:t xml:space="preserve">Прочитать в </w:t>
      </w:r>
      <w:r w:rsidR="00A77C9D">
        <w:rPr>
          <w:color w:val="000000"/>
          <w:sz w:val="28"/>
          <w:szCs w:val="28"/>
        </w:rPr>
        <w:t>у</w:t>
      </w:r>
      <w:r w:rsidR="00A77C9D" w:rsidRPr="005B49F1">
        <w:rPr>
          <w:color w:val="000000"/>
          <w:sz w:val="28"/>
          <w:szCs w:val="28"/>
        </w:rPr>
        <w:t>чебник</w:t>
      </w:r>
      <w:r w:rsidR="00A77C9D">
        <w:rPr>
          <w:color w:val="000000"/>
          <w:sz w:val="28"/>
          <w:szCs w:val="28"/>
        </w:rPr>
        <w:t>е</w:t>
      </w:r>
      <w:r w:rsidR="00A77C9D" w:rsidRPr="005B49F1">
        <w:rPr>
          <w:color w:val="000000"/>
          <w:sz w:val="28"/>
          <w:szCs w:val="28"/>
        </w:rPr>
        <w:t xml:space="preserve"> Трофимова Т.И. «</w:t>
      </w:r>
      <w:hyperlink r:id="rId5" w:history="1">
        <w:r w:rsidR="00A77C9D" w:rsidRPr="005B49F1">
          <w:rPr>
            <w:rStyle w:val="a5"/>
            <w:sz w:val="28"/>
            <w:szCs w:val="28"/>
          </w:rPr>
          <w:t>Краткий курс физики с примерами решения задач (СПО)</w:t>
        </w:r>
      </w:hyperlink>
      <w:r w:rsidR="00A77C9D" w:rsidRPr="005B49F1">
        <w:rPr>
          <w:color w:val="000000"/>
          <w:sz w:val="28"/>
          <w:szCs w:val="28"/>
        </w:rPr>
        <w:t>»</w:t>
      </w:r>
      <w:r w:rsidR="00A77C9D">
        <w:rPr>
          <w:color w:val="000000"/>
          <w:sz w:val="28"/>
          <w:szCs w:val="28"/>
        </w:rPr>
        <w:t xml:space="preserve"> стр. 1</w:t>
      </w:r>
      <w:r w:rsidR="00354804">
        <w:rPr>
          <w:color w:val="000000"/>
          <w:sz w:val="28"/>
          <w:szCs w:val="28"/>
        </w:rPr>
        <w:t>20</w:t>
      </w:r>
    </w:p>
    <w:p w:rsidR="00B15BFE" w:rsidRPr="004D6EAB" w:rsidRDefault="00B15BFE" w:rsidP="00233FC3">
      <w:pPr>
        <w:pStyle w:val="a7"/>
        <w:numPr>
          <w:ilvl w:val="0"/>
          <w:numId w:val="3"/>
        </w:numPr>
        <w:shd w:val="clear" w:color="auto" w:fill="FCFCFC"/>
        <w:spacing w:before="0" w:beforeAutospacing="0" w:after="120" w:afterAutospacing="0" w:line="312" w:lineRule="auto"/>
        <w:jc w:val="both"/>
        <w:textAlignment w:val="baseline"/>
        <w:rPr>
          <w:sz w:val="28"/>
          <w:szCs w:val="28"/>
        </w:rPr>
      </w:pPr>
      <w:r w:rsidRPr="004D6EAB">
        <w:rPr>
          <w:sz w:val="28"/>
          <w:szCs w:val="28"/>
        </w:rPr>
        <w:t xml:space="preserve">Ответить письменно на вопросы: </w:t>
      </w:r>
    </w:p>
    <w:p w:rsidR="00354804" w:rsidRPr="00354804" w:rsidRDefault="00354804" w:rsidP="00354804">
      <w:pPr>
        <w:pStyle w:val="a3"/>
        <w:numPr>
          <w:ilvl w:val="1"/>
          <w:numId w:val="3"/>
        </w:numPr>
        <w:shd w:val="clear" w:color="auto" w:fill="FFFFFF"/>
        <w:spacing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804">
        <w:rPr>
          <w:rFonts w:ascii="Times New Roman" w:hAnsi="Times New Roman" w:cs="Times New Roman"/>
          <w:sz w:val="28"/>
          <w:szCs w:val="24"/>
        </w:rPr>
        <w:t xml:space="preserve">Электрическое поле. </w:t>
      </w:r>
    </w:p>
    <w:p w:rsidR="00354804" w:rsidRPr="00354804" w:rsidRDefault="00354804" w:rsidP="00354804">
      <w:pPr>
        <w:pStyle w:val="a3"/>
        <w:numPr>
          <w:ilvl w:val="1"/>
          <w:numId w:val="3"/>
        </w:numPr>
        <w:shd w:val="clear" w:color="auto" w:fill="FFFFFF"/>
        <w:spacing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Диэлектрическая проницаемость среды.</w:t>
      </w:r>
    </w:p>
    <w:p w:rsidR="00354804" w:rsidRPr="00354804" w:rsidRDefault="00354804" w:rsidP="00354804">
      <w:pPr>
        <w:pStyle w:val="a3"/>
        <w:numPr>
          <w:ilvl w:val="1"/>
          <w:numId w:val="3"/>
        </w:numPr>
        <w:shd w:val="clear" w:color="auto" w:fill="FFFFFF"/>
        <w:spacing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804">
        <w:rPr>
          <w:rFonts w:ascii="Times New Roman" w:hAnsi="Times New Roman" w:cs="Times New Roman"/>
          <w:sz w:val="28"/>
          <w:szCs w:val="24"/>
        </w:rPr>
        <w:t>Напряженность и потенциал электростатического поля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354804" w:rsidRPr="00354804" w:rsidRDefault="00354804" w:rsidP="00354804">
      <w:pPr>
        <w:pStyle w:val="a3"/>
        <w:numPr>
          <w:ilvl w:val="1"/>
          <w:numId w:val="3"/>
        </w:numPr>
        <w:shd w:val="clear" w:color="auto" w:fill="FFFFFF"/>
        <w:spacing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Л</w:t>
      </w:r>
      <w:r w:rsidRPr="00354804">
        <w:rPr>
          <w:rFonts w:ascii="Times New Roman" w:hAnsi="Times New Roman" w:cs="Times New Roman"/>
          <w:sz w:val="28"/>
          <w:szCs w:val="24"/>
        </w:rPr>
        <w:t>инии напряжённости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354804" w:rsidRPr="00354804" w:rsidRDefault="00354804" w:rsidP="00354804">
      <w:pPr>
        <w:pStyle w:val="a3"/>
        <w:numPr>
          <w:ilvl w:val="1"/>
          <w:numId w:val="3"/>
        </w:numPr>
        <w:shd w:val="clear" w:color="auto" w:fill="FFFFFF"/>
        <w:spacing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П</w:t>
      </w:r>
      <w:r w:rsidRPr="00354804">
        <w:rPr>
          <w:rFonts w:ascii="Times New Roman" w:hAnsi="Times New Roman" w:cs="Times New Roman"/>
          <w:sz w:val="28"/>
          <w:szCs w:val="24"/>
        </w:rPr>
        <w:t>ринцип суперпозиции полей.</w:t>
      </w:r>
    </w:p>
    <w:p w:rsidR="00354804" w:rsidRPr="00354804" w:rsidRDefault="00354804" w:rsidP="00354804">
      <w:pPr>
        <w:pStyle w:val="a3"/>
        <w:numPr>
          <w:ilvl w:val="1"/>
          <w:numId w:val="3"/>
        </w:numPr>
        <w:shd w:val="clear" w:color="auto" w:fill="FFFFFF"/>
        <w:spacing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Работа сил электростатического поля.</w:t>
      </w:r>
    </w:p>
    <w:p w:rsidR="00354804" w:rsidRPr="00354804" w:rsidRDefault="00354804" w:rsidP="00354804">
      <w:pPr>
        <w:pStyle w:val="a3"/>
        <w:numPr>
          <w:ilvl w:val="1"/>
          <w:numId w:val="3"/>
        </w:numPr>
        <w:shd w:val="clear" w:color="auto" w:fill="FFFFFF"/>
        <w:spacing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Потенциал, разность потенциалов.</w:t>
      </w:r>
    </w:p>
    <w:p w:rsidR="00354804" w:rsidRPr="00354804" w:rsidRDefault="00354804" w:rsidP="00354804">
      <w:pPr>
        <w:pStyle w:val="a3"/>
        <w:numPr>
          <w:ilvl w:val="1"/>
          <w:numId w:val="3"/>
        </w:numPr>
        <w:shd w:val="clear" w:color="auto" w:fill="FFFFFF"/>
        <w:spacing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Эквипотенциальные поверхности.</w:t>
      </w:r>
    </w:p>
    <w:p w:rsidR="004D6EAB" w:rsidRPr="004D6EAB" w:rsidRDefault="004D6EAB" w:rsidP="00233FC3">
      <w:pPr>
        <w:pStyle w:val="a3"/>
        <w:numPr>
          <w:ilvl w:val="0"/>
          <w:numId w:val="3"/>
        </w:numPr>
        <w:shd w:val="clear" w:color="auto" w:fill="FFFFFF"/>
        <w:spacing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EAB">
        <w:rPr>
          <w:rFonts w:ascii="Times New Roman" w:hAnsi="Times New Roman" w:cs="Times New Roman"/>
          <w:sz w:val="28"/>
          <w:szCs w:val="28"/>
        </w:rPr>
        <w:t>В справочнике Трофимова Т.И. «</w:t>
      </w:r>
      <w:hyperlink r:id="rId6" w:history="1">
        <w:r w:rsidRPr="004D6EAB">
          <w:rPr>
            <w:rStyle w:val="a5"/>
            <w:rFonts w:ascii="Times New Roman" w:hAnsi="Times New Roman" w:cs="Times New Roman"/>
            <w:sz w:val="28"/>
            <w:szCs w:val="28"/>
          </w:rPr>
          <w:t>Физика. Теория, решение задач, лексикон. (СПО)</w:t>
        </w:r>
      </w:hyperlink>
      <w:r w:rsidRPr="004D6EAB">
        <w:rPr>
          <w:rFonts w:ascii="Times New Roman" w:hAnsi="Times New Roman" w:cs="Times New Roman"/>
          <w:sz w:val="28"/>
          <w:szCs w:val="28"/>
        </w:rPr>
        <w:t xml:space="preserve">»  рассмотреть  примеры решения задач стр. </w:t>
      </w:r>
      <w:r w:rsidR="00E97399">
        <w:rPr>
          <w:rFonts w:ascii="Times New Roman" w:hAnsi="Times New Roman" w:cs="Times New Roman"/>
          <w:sz w:val="28"/>
          <w:szCs w:val="28"/>
        </w:rPr>
        <w:t>9</w:t>
      </w:r>
      <w:r w:rsidR="00354804">
        <w:rPr>
          <w:rFonts w:ascii="Times New Roman" w:hAnsi="Times New Roman" w:cs="Times New Roman"/>
          <w:sz w:val="28"/>
          <w:szCs w:val="28"/>
        </w:rPr>
        <w:t>2</w:t>
      </w:r>
      <w:r w:rsidR="00E97399">
        <w:rPr>
          <w:rFonts w:ascii="Times New Roman" w:hAnsi="Times New Roman" w:cs="Times New Roman"/>
          <w:sz w:val="28"/>
          <w:szCs w:val="28"/>
        </w:rPr>
        <w:t xml:space="preserve"> задачи </w:t>
      </w:r>
      <w:r w:rsidR="00354804">
        <w:rPr>
          <w:rFonts w:ascii="Times New Roman" w:hAnsi="Times New Roman" w:cs="Times New Roman"/>
          <w:sz w:val="28"/>
          <w:szCs w:val="28"/>
        </w:rPr>
        <w:t xml:space="preserve">4 – 18, </w:t>
      </w:r>
      <w:r w:rsidRPr="004D6EAB">
        <w:rPr>
          <w:rFonts w:ascii="Times New Roman" w:hAnsi="Times New Roman" w:cs="Times New Roman"/>
          <w:sz w:val="28"/>
          <w:szCs w:val="28"/>
        </w:rPr>
        <w:t xml:space="preserve"> решить задачи </w:t>
      </w:r>
      <w:r w:rsidR="00E97399">
        <w:rPr>
          <w:rFonts w:ascii="Times New Roman" w:hAnsi="Times New Roman" w:cs="Times New Roman"/>
          <w:sz w:val="28"/>
          <w:szCs w:val="28"/>
        </w:rPr>
        <w:t>3.</w:t>
      </w:r>
      <w:r w:rsidR="00354804">
        <w:rPr>
          <w:rFonts w:ascii="Times New Roman" w:hAnsi="Times New Roman" w:cs="Times New Roman"/>
          <w:sz w:val="28"/>
          <w:szCs w:val="28"/>
        </w:rPr>
        <w:t>4</w:t>
      </w:r>
      <w:r w:rsidR="00E97399">
        <w:rPr>
          <w:rFonts w:ascii="Times New Roman" w:hAnsi="Times New Roman" w:cs="Times New Roman"/>
          <w:sz w:val="28"/>
          <w:szCs w:val="28"/>
        </w:rPr>
        <w:t>, 3.</w:t>
      </w:r>
      <w:r w:rsidR="00354804">
        <w:rPr>
          <w:rFonts w:ascii="Times New Roman" w:hAnsi="Times New Roman" w:cs="Times New Roman"/>
          <w:sz w:val="28"/>
          <w:szCs w:val="28"/>
        </w:rPr>
        <w:t>5</w:t>
      </w:r>
      <w:r w:rsidR="00E97399">
        <w:rPr>
          <w:rFonts w:ascii="Times New Roman" w:hAnsi="Times New Roman" w:cs="Times New Roman"/>
          <w:sz w:val="28"/>
          <w:szCs w:val="28"/>
        </w:rPr>
        <w:t>, 3.</w:t>
      </w:r>
      <w:r w:rsidR="00354804">
        <w:rPr>
          <w:rFonts w:ascii="Times New Roman" w:hAnsi="Times New Roman" w:cs="Times New Roman"/>
          <w:sz w:val="28"/>
          <w:szCs w:val="28"/>
        </w:rPr>
        <w:t>7</w:t>
      </w:r>
      <w:r w:rsidRPr="004D6EAB">
        <w:rPr>
          <w:rFonts w:ascii="Times New Roman" w:hAnsi="Times New Roman" w:cs="Times New Roman"/>
          <w:sz w:val="28"/>
          <w:szCs w:val="28"/>
        </w:rPr>
        <w:t xml:space="preserve"> стр. </w:t>
      </w:r>
      <w:r w:rsidR="00E97399">
        <w:rPr>
          <w:rFonts w:ascii="Times New Roman" w:hAnsi="Times New Roman" w:cs="Times New Roman"/>
          <w:sz w:val="28"/>
          <w:szCs w:val="28"/>
        </w:rPr>
        <w:t>100</w:t>
      </w:r>
    </w:p>
    <w:p w:rsidR="00E97399" w:rsidRDefault="00FE3FCB" w:rsidP="00233FC3">
      <w:pPr>
        <w:spacing w:after="120" w:line="312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EAB">
        <w:rPr>
          <w:rFonts w:ascii="Times New Roman" w:hAnsi="Times New Roman" w:cs="Times New Roman"/>
          <w:color w:val="000000"/>
          <w:sz w:val="28"/>
          <w:szCs w:val="28"/>
        </w:rPr>
        <w:t>Выполненное задание мне</w:t>
      </w:r>
      <w:r w:rsidR="00E97399" w:rsidRPr="00E973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7399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 w:rsidR="00E97399" w:rsidRPr="004D6EAB">
        <w:rPr>
          <w:rFonts w:ascii="Times New Roman" w:hAnsi="Times New Roman" w:cs="Times New Roman"/>
          <w:color w:val="000000"/>
          <w:sz w:val="28"/>
          <w:szCs w:val="28"/>
        </w:rPr>
        <w:t>выслать</w:t>
      </w:r>
      <w:r w:rsidR="00E97399">
        <w:rPr>
          <w:rFonts w:ascii="Times New Roman" w:hAnsi="Times New Roman" w:cs="Times New Roman"/>
          <w:color w:val="000000"/>
          <w:sz w:val="28"/>
          <w:szCs w:val="28"/>
        </w:rPr>
        <w:t>, готовиться к зачётной работе.</w:t>
      </w:r>
      <w:r w:rsidR="00354804">
        <w:rPr>
          <w:rFonts w:ascii="Times New Roman" w:hAnsi="Times New Roman" w:cs="Times New Roman"/>
          <w:color w:val="000000"/>
          <w:sz w:val="28"/>
          <w:szCs w:val="28"/>
        </w:rPr>
        <w:t xml:space="preserve"> На сл</w:t>
      </w:r>
      <w:r w:rsidR="003548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354804">
        <w:rPr>
          <w:rFonts w:ascii="Times New Roman" w:hAnsi="Times New Roman" w:cs="Times New Roman"/>
          <w:color w:val="000000"/>
          <w:sz w:val="28"/>
          <w:szCs w:val="28"/>
        </w:rPr>
        <w:t>дующий урок иметь тетрадь для лабораторных работ (24 листа)</w:t>
      </w:r>
      <w:r w:rsidR="000B70F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847E6" w:rsidRDefault="00B16E00" w:rsidP="00233FC3">
      <w:pPr>
        <w:tabs>
          <w:tab w:val="left" w:pos="2296"/>
        </w:tabs>
        <w:spacing w:after="120" w:line="312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EAB">
        <w:rPr>
          <w:rFonts w:ascii="Times New Roman" w:hAnsi="Times New Roman" w:cs="Times New Roman"/>
          <w:b/>
          <w:color w:val="000000"/>
          <w:sz w:val="28"/>
          <w:szCs w:val="28"/>
        </w:rPr>
        <w:t>Ссылка на литературу</w:t>
      </w:r>
      <w:r w:rsidRPr="004D6EA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3847E6" w:rsidRDefault="005B49F1" w:rsidP="00233FC3">
      <w:pPr>
        <w:tabs>
          <w:tab w:val="left" w:pos="2296"/>
        </w:tabs>
        <w:spacing w:after="120" w:line="312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5B49F1">
        <w:rPr>
          <w:rFonts w:ascii="Times New Roman" w:hAnsi="Times New Roman" w:cs="Times New Roman"/>
          <w:color w:val="000000"/>
          <w:sz w:val="28"/>
          <w:szCs w:val="28"/>
        </w:rPr>
        <w:t>чебник Трофимова Т.И. «</w:t>
      </w:r>
      <w:hyperlink r:id="rId7" w:history="1">
        <w:r w:rsidRPr="005B49F1">
          <w:rPr>
            <w:rStyle w:val="a5"/>
            <w:rFonts w:ascii="Times New Roman" w:hAnsi="Times New Roman" w:cs="Times New Roman"/>
            <w:sz w:val="28"/>
            <w:szCs w:val="28"/>
          </w:rPr>
          <w:t>Краткий курс физики с примерами решения задач (СПО)</w:t>
        </w:r>
      </w:hyperlink>
      <w:r w:rsidRPr="005B49F1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847E6" w:rsidRDefault="005B49F1" w:rsidP="00233FC3">
      <w:pPr>
        <w:tabs>
          <w:tab w:val="left" w:pos="2296"/>
        </w:tabs>
        <w:spacing w:after="120" w:line="312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правочник</w:t>
      </w:r>
      <w:r w:rsidRPr="004D6EAB">
        <w:rPr>
          <w:rFonts w:ascii="Times New Roman" w:hAnsi="Times New Roman" w:cs="Times New Roman"/>
          <w:sz w:val="28"/>
          <w:szCs w:val="28"/>
        </w:rPr>
        <w:t xml:space="preserve"> Трофимова Т.И. «</w:t>
      </w:r>
      <w:hyperlink r:id="rId8" w:history="1">
        <w:r w:rsidRPr="004D6EAB">
          <w:rPr>
            <w:rStyle w:val="a5"/>
            <w:rFonts w:ascii="Times New Roman" w:hAnsi="Times New Roman" w:cs="Times New Roman"/>
            <w:sz w:val="28"/>
            <w:szCs w:val="28"/>
          </w:rPr>
          <w:t>Физика. Теория, решение задач, лексикон. (СПО)</w:t>
        </w:r>
      </w:hyperlink>
      <w:r w:rsidRPr="004D6EA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6E00" w:rsidRPr="004D6EAB" w:rsidRDefault="00B16E00" w:rsidP="00233FC3">
      <w:pPr>
        <w:tabs>
          <w:tab w:val="left" w:pos="2296"/>
        </w:tabs>
        <w:spacing w:after="120" w:line="312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EAB">
        <w:rPr>
          <w:rFonts w:ascii="Times New Roman" w:hAnsi="Times New Roman" w:cs="Times New Roman"/>
          <w:color w:val="000000"/>
          <w:sz w:val="28"/>
          <w:szCs w:val="28"/>
        </w:rPr>
        <w:t xml:space="preserve">Для получения доступа к прочтению учебника, нужно зарегистрироваться на сайте, следуя </w:t>
      </w:r>
      <w:hyperlink r:id="rId9" w:history="1">
        <w:r w:rsidRPr="004D6EAB">
          <w:rPr>
            <w:rStyle w:val="a5"/>
            <w:rFonts w:ascii="Times New Roman" w:hAnsi="Times New Roman" w:cs="Times New Roman"/>
            <w:sz w:val="28"/>
            <w:szCs w:val="28"/>
          </w:rPr>
          <w:t>инструкции</w:t>
        </w:r>
      </w:hyperlink>
      <w:r w:rsidRPr="004D6EA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8757A" w:rsidRPr="00B16E00" w:rsidRDefault="002A7283" w:rsidP="00233FC3">
      <w:pPr>
        <w:spacing w:line="312" w:lineRule="auto"/>
        <w:jc w:val="both"/>
        <w:rPr>
          <w:lang w:eastAsia="en-US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713105</wp:posOffset>
            </wp:positionH>
            <wp:positionV relativeFrom="paragraph">
              <wp:posOffset>6369050</wp:posOffset>
            </wp:positionV>
            <wp:extent cx="6318885" cy="3861435"/>
            <wp:effectExtent l="19050" t="0" r="5715" b="0"/>
            <wp:wrapNone/>
            <wp:docPr id="25" name="Рисунок 2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885" cy="386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8757A" w:rsidRPr="00B16E00" w:rsidSect="00363D68">
      <w:pgSz w:w="11906" w:h="16838"/>
      <w:pgMar w:top="90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73287"/>
    <w:multiLevelType w:val="hybridMultilevel"/>
    <w:tmpl w:val="2876C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43FF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5035B"/>
    <w:multiLevelType w:val="hybridMultilevel"/>
    <w:tmpl w:val="CA98E74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0D15596"/>
    <w:multiLevelType w:val="hybridMultilevel"/>
    <w:tmpl w:val="22184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935919"/>
    <w:multiLevelType w:val="hybridMultilevel"/>
    <w:tmpl w:val="524C9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404D0"/>
    <w:multiLevelType w:val="hybridMultilevel"/>
    <w:tmpl w:val="B58E7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06981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4F6879"/>
    <w:multiLevelType w:val="hybridMultilevel"/>
    <w:tmpl w:val="7CA8D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6552DB"/>
    <w:multiLevelType w:val="hybridMultilevel"/>
    <w:tmpl w:val="E43A3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F24802"/>
    <w:multiLevelType w:val="hybridMultilevel"/>
    <w:tmpl w:val="77962E7E"/>
    <w:lvl w:ilvl="0" w:tplc="EEB2B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56361A"/>
    <w:multiLevelType w:val="hybridMultilevel"/>
    <w:tmpl w:val="75C0C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431932"/>
    <w:multiLevelType w:val="hybridMultilevel"/>
    <w:tmpl w:val="E87A10C8"/>
    <w:lvl w:ilvl="0" w:tplc="5066DC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F97C5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1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5"/>
  </w:num>
  <w:num w:numId="10">
    <w:abstractNumId w:val="3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D1692E"/>
    <w:rsid w:val="00036E8B"/>
    <w:rsid w:val="00063F8C"/>
    <w:rsid w:val="000B70F3"/>
    <w:rsid w:val="000D66E8"/>
    <w:rsid w:val="00102B42"/>
    <w:rsid w:val="001038E1"/>
    <w:rsid w:val="00163B1A"/>
    <w:rsid w:val="00192232"/>
    <w:rsid w:val="001E0A4A"/>
    <w:rsid w:val="002028F1"/>
    <w:rsid w:val="00232172"/>
    <w:rsid w:val="00233FC3"/>
    <w:rsid w:val="002A7283"/>
    <w:rsid w:val="002F5E0A"/>
    <w:rsid w:val="00321D53"/>
    <w:rsid w:val="00354804"/>
    <w:rsid w:val="00363D68"/>
    <w:rsid w:val="003801AB"/>
    <w:rsid w:val="003847E6"/>
    <w:rsid w:val="00414D25"/>
    <w:rsid w:val="00463722"/>
    <w:rsid w:val="004D6EAB"/>
    <w:rsid w:val="004F71C5"/>
    <w:rsid w:val="00500ABF"/>
    <w:rsid w:val="0059031C"/>
    <w:rsid w:val="005A1B4A"/>
    <w:rsid w:val="005B49F1"/>
    <w:rsid w:val="006205CD"/>
    <w:rsid w:val="006413BA"/>
    <w:rsid w:val="00664327"/>
    <w:rsid w:val="006B3D65"/>
    <w:rsid w:val="0072018C"/>
    <w:rsid w:val="00742853"/>
    <w:rsid w:val="007851C5"/>
    <w:rsid w:val="00797ECB"/>
    <w:rsid w:val="007A1F88"/>
    <w:rsid w:val="007C1DBB"/>
    <w:rsid w:val="007C4BDF"/>
    <w:rsid w:val="007D5BEB"/>
    <w:rsid w:val="007E3B03"/>
    <w:rsid w:val="008017A2"/>
    <w:rsid w:val="008328E6"/>
    <w:rsid w:val="00863267"/>
    <w:rsid w:val="0089795D"/>
    <w:rsid w:val="008C324D"/>
    <w:rsid w:val="00911113"/>
    <w:rsid w:val="00952D65"/>
    <w:rsid w:val="00973DDE"/>
    <w:rsid w:val="00992685"/>
    <w:rsid w:val="00996988"/>
    <w:rsid w:val="009A5F07"/>
    <w:rsid w:val="009F2478"/>
    <w:rsid w:val="00A41F12"/>
    <w:rsid w:val="00A77C9D"/>
    <w:rsid w:val="00A929E9"/>
    <w:rsid w:val="00AB39C5"/>
    <w:rsid w:val="00AD016B"/>
    <w:rsid w:val="00B021F9"/>
    <w:rsid w:val="00B15BFE"/>
    <w:rsid w:val="00B16E00"/>
    <w:rsid w:val="00B4695F"/>
    <w:rsid w:val="00B67E1E"/>
    <w:rsid w:val="00B8757A"/>
    <w:rsid w:val="00BC3C12"/>
    <w:rsid w:val="00BE6BAB"/>
    <w:rsid w:val="00C919A3"/>
    <w:rsid w:val="00C91AF7"/>
    <w:rsid w:val="00CB0665"/>
    <w:rsid w:val="00CB344A"/>
    <w:rsid w:val="00CD019E"/>
    <w:rsid w:val="00CF07B6"/>
    <w:rsid w:val="00CF74FC"/>
    <w:rsid w:val="00D1692E"/>
    <w:rsid w:val="00D50F01"/>
    <w:rsid w:val="00DB6D34"/>
    <w:rsid w:val="00E125B8"/>
    <w:rsid w:val="00E12922"/>
    <w:rsid w:val="00E20F68"/>
    <w:rsid w:val="00E430F4"/>
    <w:rsid w:val="00E609BB"/>
    <w:rsid w:val="00E76A37"/>
    <w:rsid w:val="00E9730D"/>
    <w:rsid w:val="00E97399"/>
    <w:rsid w:val="00EE240D"/>
    <w:rsid w:val="00F362E1"/>
    <w:rsid w:val="00F9129E"/>
    <w:rsid w:val="00FD73A1"/>
    <w:rsid w:val="00FE3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2E"/>
    <w:pPr>
      <w:spacing w:after="200"/>
      <w:ind w:firstLine="0"/>
      <w:jc w:val="left"/>
    </w:pPr>
    <w:rPr>
      <w:rFonts w:ascii="Calibri" w:eastAsia="Times New Roman" w:hAnsi="Calibri" w:cs="Calibri"/>
      <w:sz w:val="22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B875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D1692E"/>
    <w:pPr>
      <w:spacing w:after="0" w:line="240" w:lineRule="auto"/>
    </w:pPr>
    <w:rPr>
      <w:rFonts w:ascii="Consolas" w:hAnsi="Consolas" w:cs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D1692E"/>
    <w:rPr>
      <w:rFonts w:ascii="Consolas" w:eastAsia="Times New Roman" w:hAnsi="Consolas" w:cs="Consolas"/>
      <w:sz w:val="21"/>
      <w:szCs w:val="21"/>
    </w:rPr>
  </w:style>
  <w:style w:type="character" w:styleId="a5">
    <w:name w:val="Hyperlink"/>
    <w:basedOn w:val="a0"/>
    <w:uiPriority w:val="99"/>
    <w:unhideWhenUsed/>
    <w:rsid w:val="00321D5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21D53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B8757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ru-RU"/>
    </w:rPr>
  </w:style>
  <w:style w:type="paragraph" w:styleId="a7">
    <w:name w:val="Normal (Web)"/>
    <w:basedOn w:val="a"/>
    <w:uiPriority w:val="99"/>
    <w:unhideWhenUsed/>
    <w:rsid w:val="00102B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16E0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60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09BB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EE240D"/>
    <w:rPr>
      <w:b/>
      <w:bCs/>
    </w:rPr>
  </w:style>
  <w:style w:type="character" w:customStyle="1" w:styleId="highlight">
    <w:name w:val="highlight"/>
    <w:basedOn w:val="a0"/>
    <w:rsid w:val="00EE24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.ru/view5/c7e28340e72937a359c48d2801f26c2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.ru/view5/8e1b6f24e06ad7ccde7b8188626ea14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ok.ru/view5/c7e28340e72937a359c48d2801f26c2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book.ru/view5/8e1b6f24e06ad7ccde7b8188626ea145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agrokolledg.uralschool.ru/site/pub?id=5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1242</Characters>
  <Application>Microsoft Office Word</Application>
  <DocSecurity>0</DocSecurity>
  <Lines>36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2020-09-30T04:07:00Z</dcterms:created>
  <dcterms:modified xsi:type="dcterms:W3CDTF">2020-09-30T04:07:00Z</dcterms:modified>
</cp:coreProperties>
</file>