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0DB6A646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0D4B3D">
        <w:rPr>
          <w:sz w:val="24"/>
          <w:szCs w:val="24"/>
        </w:rPr>
        <w:t>03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.2020 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26402FD6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</w:t>
      </w:r>
      <w:r w:rsidR="00CF3F40" w:rsidRPr="00757F52">
        <w:rPr>
          <w:sz w:val="32"/>
          <w:szCs w:val="32"/>
        </w:rPr>
        <w:t xml:space="preserve">Урок № </w:t>
      </w:r>
      <w:r w:rsidR="000D4B3D">
        <w:rPr>
          <w:sz w:val="32"/>
          <w:szCs w:val="32"/>
        </w:rPr>
        <w:t>3</w:t>
      </w:r>
      <w:r w:rsidR="009C7A90" w:rsidRPr="00757F52">
        <w:rPr>
          <w:sz w:val="32"/>
          <w:szCs w:val="32"/>
        </w:rPr>
        <w:t>0</w:t>
      </w:r>
      <w:r w:rsidR="00CF3F40" w:rsidRPr="00757F52">
        <w:rPr>
          <w:sz w:val="32"/>
          <w:szCs w:val="32"/>
        </w:rPr>
        <w:t xml:space="preserve">. ТЕМА </w:t>
      </w:r>
      <w:r w:rsidR="00CE3E62">
        <w:rPr>
          <w:sz w:val="32"/>
          <w:szCs w:val="32"/>
        </w:rPr>
        <w:t xml:space="preserve">          </w:t>
      </w:r>
      <w:r w:rsidR="00CE3E62" w:rsidRPr="00CE3E62">
        <w:rPr>
          <w:sz w:val="32"/>
          <w:szCs w:val="32"/>
          <w:u w:val="single"/>
        </w:rPr>
        <w:t>Трансформаторы.</w:t>
      </w:r>
    </w:p>
    <w:p w14:paraId="5F4268DD" w14:textId="19118216" w:rsidR="00785BA3" w:rsidRDefault="0050751E" w:rsidP="00785BA3">
      <w:pPr>
        <w:rPr>
          <w:sz w:val="28"/>
          <w:szCs w:val="28"/>
        </w:rPr>
      </w:pPr>
      <w:bookmarkStart w:id="0" w:name="_Hlk51255662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</w:p>
    <w:p w14:paraId="4FB8496D" w14:textId="03B37302" w:rsidR="00AB4E24" w:rsidRDefault="00AB4E24" w:rsidP="00785BA3">
      <w:pPr>
        <w:rPr>
          <w:sz w:val="28"/>
          <w:szCs w:val="28"/>
        </w:rPr>
      </w:pPr>
      <w:r w:rsidRPr="00AB4E24">
        <w:rPr>
          <w:sz w:val="28"/>
          <w:szCs w:val="28"/>
        </w:rPr>
        <w:t>Назначение, устройство и принцип действия трансформатора. Режим работы.</w:t>
      </w:r>
    </w:p>
    <w:bookmarkEnd w:id="0"/>
    <w:p w14:paraId="3ED6A640" w14:textId="05EDCE65" w:rsidR="005F7047" w:rsidRPr="005F7047" w:rsidRDefault="00757F52" w:rsidP="005F704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5F7047"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87DB2"/>
    <w:rsid w:val="001C4B73"/>
    <w:rsid w:val="001E6D94"/>
    <w:rsid w:val="0020184F"/>
    <w:rsid w:val="002275CF"/>
    <w:rsid w:val="00242E24"/>
    <w:rsid w:val="002E2117"/>
    <w:rsid w:val="003217D8"/>
    <w:rsid w:val="003355C4"/>
    <w:rsid w:val="0043653A"/>
    <w:rsid w:val="0047656C"/>
    <w:rsid w:val="004C0AB7"/>
    <w:rsid w:val="004C29D6"/>
    <w:rsid w:val="0050751E"/>
    <w:rsid w:val="005111A6"/>
    <w:rsid w:val="00575F22"/>
    <w:rsid w:val="005C60CE"/>
    <w:rsid w:val="005F7047"/>
    <w:rsid w:val="00607F7B"/>
    <w:rsid w:val="00677F71"/>
    <w:rsid w:val="006A796D"/>
    <w:rsid w:val="00757F52"/>
    <w:rsid w:val="00764705"/>
    <w:rsid w:val="00785BA3"/>
    <w:rsid w:val="00920C45"/>
    <w:rsid w:val="0097493C"/>
    <w:rsid w:val="00990C18"/>
    <w:rsid w:val="00996895"/>
    <w:rsid w:val="009A3736"/>
    <w:rsid w:val="009C7A90"/>
    <w:rsid w:val="00A16CC4"/>
    <w:rsid w:val="00A84C92"/>
    <w:rsid w:val="00AB4E24"/>
    <w:rsid w:val="00B75321"/>
    <w:rsid w:val="00BD72C5"/>
    <w:rsid w:val="00C01B2D"/>
    <w:rsid w:val="00C3767B"/>
    <w:rsid w:val="00C45675"/>
    <w:rsid w:val="00C6658B"/>
    <w:rsid w:val="00CE3E62"/>
    <w:rsid w:val="00CF3F40"/>
    <w:rsid w:val="00D20AC7"/>
    <w:rsid w:val="00D455C2"/>
    <w:rsid w:val="00D636E8"/>
    <w:rsid w:val="00DA5012"/>
    <w:rsid w:val="00DF408D"/>
    <w:rsid w:val="00E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2020-10-01T10:00:00Z</dcterms:created>
  <dcterms:modified xsi:type="dcterms:W3CDTF">2020-10-01T10:02:00Z</dcterms:modified>
</cp:coreProperties>
</file>