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6F6" w:rsidRPr="00F52F93" w:rsidRDefault="00F52F93" w:rsidP="00F52F93">
      <w:pPr>
        <w:jc w:val="center"/>
        <w:rPr>
          <w:rFonts w:ascii="Times New Roman" w:hAnsi="Times New Roman" w:cs="Times New Roman"/>
          <w:b/>
          <w:sz w:val="28"/>
          <w:szCs w:val="28"/>
        </w:rPr>
      </w:pPr>
      <w:r w:rsidRPr="00F52F93">
        <w:rPr>
          <w:rFonts w:ascii="Times New Roman" w:hAnsi="Times New Roman" w:cs="Times New Roman"/>
          <w:b/>
          <w:sz w:val="28"/>
          <w:szCs w:val="28"/>
        </w:rPr>
        <w:t>ПЗ№7. Анализ документов при заключении сделок с недвижимостью.</w:t>
      </w:r>
    </w:p>
    <w:p w:rsidR="00F52F93" w:rsidRPr="00F52F93" w:rsidRDefault="00F52F93" w:rsidP="00F52F93">
      <w:pPr>
        <w:spacing w:after="0" w:line="240" w:lineRule="auto"/>
        <w:ind w:firstLine="709"/>
        <w:jc w:val="both"/>
        <w:rPr>
          <w:rFonts w:ascii="Times New Roman" w:hAnsi="Times New Roman" w:cs="Times New Roman"/>
          <w:b/>
          <w:sz w:val="28"/>
          <w:szCs w:val="28"/>
          <w:u w:val="single"/>
        </w:rPr>
      </w:pPr>
      <w:r w:rsidRPr="00F52F93">
        <w:rPr>
          <w:rFonts w:ascii="Times New Roman" w:hAnsi="Times New Roman" w:cs="Times New Roman"/>
          <w:b/>
          <w:sz w:val="28"/>
          <w:szCs w:val="28"/>
          <w:u w:val="single"/>
        </w:rPr>
        <w:t>Задание№1.</w:t>
      </w:r>
    </w:p>
    <w:p w:rsidR="00F52F93" w:rsidRDefault="00F52F93" w:rsidP="00F52F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 ответить на вопросы:</w:t>
      </w:r>
    </w:p>
    <w:p w:rsid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представляют собой книги учета документов? (</w:t>
      </w:r>
      <w:r>
        <w:rPr>
          <w:rFonts w:ascii="Times New Roman" w:hAnsi="Times New Roman" w:cs="Times New Roman"/>
          <w:sz w:val="28"/>
          <w:szCs w:val="28"/>
          <w:lang w:val="en-US"/>
        </w:rPr>
        <w:t>I</w:t>
      </w:r>
      <w:r>
        <w:rPr>
          <w:rFonts w:ascii="Times New Roman" w:hAnsi="Times New Roman" w:cs="Times New Roman"/>
          <w:sz w:val="28"/>
          <w:szCs w:val="28"/>
        </w:rPr>
        <w:t>.Общие положения)</w:t>
      </w:r>
    </w:p>
    <w:p w:rsidR="00F52F93" w:rsidRP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данные содержаться в книге (</w:t>
      </w:r>
      <w:r>
        <w:rPr>
          <w:rFonts w:ascii="Times New Roman" w:hAnsi="Times New Roman" w:cs="Times New Roman"/>
          <w:sz w:val="28"/>
          <w:szCs w:val="28"/>
          <w:lang w:val="en-US"/>
        </w:rPr>
        <w:t>II</w:t>
      </w:r>
      <w:r>
        <w:rPr>
          <w:rFonts w:ascii="Times New Roman" w:hAnsi="Times New Roman" w:cs="Times New Roman"/>
          <w:sz w:val="28"/>
          <w:szCs w:val="28"/>
        </w:rPr>
        <w:t>.Книги учета документов)</w:t>
      </w:r>
    </w:p>
    <w:p w:rsid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правила ведения книги учета входящих документов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w:t>
      </w:r>
    </w:p>
    <w:p w:rsidR="00F52F93" w:rsidRP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правила ведения книги учета выданных свидетельств? (</w:t>
      </w:r>
      <w:r>
        <w:rPr>
          <w:rFonts w:ascii="Times New Roman" w:hAnsi="Times New Roman" w:cs="Times New Roman"/>
          <w:sz w:val="28"/>
          <w:szCs w:val="28"/>
          <w:lang w:val="en-US"/>
        </w:rPr>
        <w:t>IV</w:t>
      </w:r>
      <w:r>
        <w:rPr>
          <w:rFonts w:ascii="Times New Roman" w:hAnsi="Times New Roman" w:cs="Times New Roman"/>
          <w:sz w:val="28"/>
          <w:szCs w:val="28"/>
        </w:rPr>
        <w:t>)</w:t>
      </w:r>
    </w:p>
    <w:p w:rsidR="00F52F93" w:rsidRP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правила ведения книги учета выданной информации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w:t>
      </w:r>
    </w:p>
    <w:p w:rsidR="00F52F93" w:rsidRPr="00F52F93" w:rsidRDefault="00F52F93" w:rsidP="00F52F93">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Какие правила ведения книги учета арестов и запрещений совершения сделок с объектами недвижимого имущества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r>
        <w:rPr>
          <w:rFonts w:ascii="Times New Roman" w:hAnsi="Times New Roman" w:cs="Times New Roman"/>
          <w:sz w:val="28"/>
          <w:szCs w:val="28"/>
          <w:lang w:val="en-US"/>
        </w:rPr>
        <w:t>VI</w:t>
      </w:r>
      <w:r>
        <w:rPr>
          <w:rFonts w:ascii="Times New Roman" w:hAnsi="Times New Roman" w:cs="Times New Roman"/>
          <w:sz w:val="28"/>
          <w:szCs w:val="28"/>
        </w:rPr>
        <w:t>)</w:t>
      </w:r>
    </w:p>
    <w:p w:rsidR="00F52F93" w:rsidRPr="00F52F93" w:rsidRDefault="00F52F93" w:rsidP="00F52F93">
      <w:pPr>
        <w:spacing w:after="0" w:line="240" w:lineRule="auto"/>
        <w:ind w:firstLine="709"/>
        <w:jc w:val="both"/>
        <w:rPr>
          <w:rFonts w:ascii="Times New Roman" w:hAnsi="Times New Roman" w:cs="Times New Roman"/>
          <w:b/>
          <w:sz w:val="28"/>
          <w:szCs w:val="28"/>
          <w:u w:val="single"/>
        </w:rPr>
      </w:pPr>
      <w:r w:rsidRPr="00F52F93">
        <w:rPr>
          <w:rFonts w:ascii="Times New Roman" w:hAnsi="Times New Roman" w:cs="Times New Roman"/>
          <w:b/>
          <w:sz w:val="28"/>
          <w:szCs w:val="28"/>
          <w:u w:val="single"/>
        </w:rPr>
        <w:t>Задание№2.</w:t>
      </w:r>
    </w:p>
    <w:p w:rsidR="00F52F93" w:rsidRDefault="00F52F93" w:rsidP="00F52F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Записать и заполнить образцы заявлений.</w:t>
      </w:r>
    </w:p>
    <w:p w:rsidR="005525F3" w:rsidRDefault="005525F3" w:rsidP="00F52F93">
      <w:pPr>
        <w:spacing w:after="0" w:line="240" w:lineRule="auto"/>
        <w:ind w:firstLine="709"/>
        <w:jc w:val="both"/>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Pr="005525F3" w:rsidRDefault="005525F3" w:rsidP="005525F3">
      <w:pPr>
        <w:rPr>
          <w:rFonts w:ascii="Times New Roman" w:hAnsi="Times New Roman" w:cs="Times New Roman"/>
          <w:sz w:val="28"/>
          <w:szCs w:val="28"/>
        </w:rPr>
      </w:pPr>
    </w:p>
    <w:p w:rsidR="005525F3" w:rsidRDefault="005525F3" w:rsidP="005525F3">
      <w:pPr>
        <w:rPr>
          <w:rFonts w:ascii="Times New Roman" w:hAnsi="Times New Roman" w:cs="Times New Roman"/>
          <w:sz w:val="28"/>
          <w:szCs w:val="28"/>
        </w:rPr>
      </w:pPr>
    </w:p>
    <w:p w:rsidR="00F52F93" w:rsidRDefault="005525F3" w:rsidP="005525F3">
      <w:pPr>
        <w:tabs>
          <w:tab w:val="left" w:pos="4185"/>
        </w:tabs>
        <w:rPr>
          <w:rFonts w:ascii="Times New Roman" w:hAnsi="Times New Roman" w:cs="Times New Roman"/>
          <w:sz w:val="28"/>
          <w:szCs w:val="28"/>
        </w:rPr>
      </w:pPr>
      <w:r>
        <w:rPr>
          <w:rFonts w:ascii="Times New Roman" w:hAnsi="Times New Roman" w:cs="Times New Roman"/>
          <w:sz w:val="28"/>
          <w:szCs w:val="28"/>
        </w:rPr>
        <w:tab/>
      </w:r>
    </w:p>
    <w:p w:rsidR="005525F3" w:rsidRPr="005525F3" w:rsidRDefault="005525F3" w:rsidP="00911D84">
      <w:pPr>
        <w:spacing w:after="0" w:line="330" w:lineRule="atLeast"/>
        <w:jc w:val="center"/>
        <w:textAlignment w:val="baseline"/>
        <w:rPr>
          <w:rFonts w:ascii="Times New Roman" w:eastAsia="Times New Roman" w:hAnsi="Times New Roman" w:cs="Times New Roman"/>
          <w:color w:val="000000"/>
          <w:lang w:eastAsia="ru-RU"/>
        </w:rPr>
      </w:pPr>
      <w:r w:rsidRPr="005525F3">
        <w:rPr>
          <w:rFonts w:ascii="Times New Roman" w:eastAsia="Times New Roman" w:hAnsi="Times New Roman" w:cs="Times New Roman"/>
          <w:color w:val="000000"/>
          <w:lang w:eastAsia="ru-RU"/>
        </w:rPr>
        <w:lastRenderedPageBreak/>
        <w:t>ПРАВИЛА</w:t>
      </w:r>
    </w:p>
    <w:p w:rsidR="005525F3" w:rsidRPr="005525F3" w:rsidRDefault="005525F3" w:rsidP="00911D84">
      <w:pPr>
        <w:spacing w:after="0" w:line="330" w:lineRule="atLeast"/>
        <w:jc w:val="center"/>
        <w:textAlignment w:val="baseline"/>
        <w:rPr>
          <w:rFonts w:ascii="Times New Roman" w:eastAsia="Times New Roman" w:hAnsi="Times New Roman" w:cs="Times New Roman"/>
          <w:color w:val="000000"/>
          <w:lang w:eastAsia="ru-RU"/>
        </w:rPr>
      </w:pPr>
      <w:r w:rsidRPr="005525F3">
        <w:rPr>
          <w:rFonts w:ascii="Times New Roman" w:eastAsia="Times New Roman" w:hAnsi="Times New Roman" w:cs="Times New Roman"/>
          <w:color w:val="000000"/>
          <w:lang w:eastAsia="ru-RU"/>
        </w:rPr>
        <w:t>ВЕДЕНИЯ КНИГ УЧЕТА ДОКУМЕНТОВ И ДЕЛ</w:t>
      </w:r>
    </w:p>
    <w:p w:rsidR="005525F3" w:rsidRPr="005525F3" w:rsidRDefault="005525F3" w:rsidP="00911D84">
      <w:pPr>
        <w:spacing w:after="0" w:line="330" w:lineRule="atLeast"/>
        <w:jc w:val="center"/>
        <w:textAlignment w:val="baseline"/>
        <w:rPr>
          <w:rFonts w:ascii="Times New Roman" w:eastAsia="Times New Roman" w:hAnsi="Times New Roman" w:cs="Times New Roman"/>
          <w:color w:val="000000"/>
          <w:lang w:eastAsia="ru-RU"/>
        </w:rPr>
      </w:pPr>
      <w:r w:rsidRPr="005525F3">
        <w:rPr>
          <w:rFonts w:ascii="Times New Roman" w:eastAsia="Times New Roman" w:hAnsi="Times New Roman" w:cs="Times New Roman"/>
          <w:color w:val="000000"/>
          <w:lang w:eastAsia="ru-RU"/>
        </w:rPr>
        <w:t xml:space="preserve">ПРАВОУСТАНАВЛИВАЮЩИХ ДОКУМЕНТОВ ПРИ </w:t>
      </w:r>
      <w:proofErr w:type="gramStart"/>
      <w:r w:rsidRPr="005525F3">
        <w:rPr>
          <w:rFonts w:ascii="Times New Roman" w:eastAsia="Times New Roman" w:hAnsi="Times New Roman" w:cs="Times New Roman"/>
          <w:color w:val="000000"/>
          <w:lang w:eastAsia="ru-RU"/>
        </w:rPr>
        <w:t>ГОСУДАРСТВЕННОЙ</w:t>
      </w:r>
      <w:proofErr w:type="gramEnd"/>
    </w:p>
    <w:p w:rsidR="005525F3" w:rsidRPr="005525F3" w:rsidRDefault="005525F3" w:rsidP="00911D84">
      <w:pPr>
        <w:spacing w:after="0" w:line="330" w:lineRule="atLeast"/>
        <w:jc w:val="center"/>
        <w:textAlignment w:val="baseline"/>
        <w:rPr>
          <w:rFonts w:ascii="Times New Roman" w:eastAsia="Times New Roman" w:hAnsi="Times New Roman" w:cs="Times New Roman"/>
          <w:color w:val="000000"/>
          <w:lang w:eastAsia="ru-RU"/>
        </w:rPr>
      </w:pPr>
      <w:r w:rsidRPr="005525F3">
        <w:rPr>
          <w:rFonts w:ascii="Times New Roman" w:eastAsia="Times New Roman" w:hAnsi="Times New Roman" w:cs="Times New Roman"/>
          <w:color w:val="000000"/>
          <w:lang w:eastAsia="ru-RU"/>
        </w:rPr>
        <w:t>РЕГИСТРАЦИИ ПРАВ НА НЕДВИЖИМОЕ ИМУЩЕСТВО</w:t>
      </w:r>
    </w:p>
    <w:p w:rsidR="005525F3" w:rsidRPr="005525F3" w:rsidRDefault="005525F3" w:rsidP="00911D84">
      <w:pPr>
        <w:spacing w:after="0" w:line="330" w:lineRule="atLeast"/>
        <w:jc w:val="center"/>
        <w:textAlignment w:val="baseline"/>
        <w:rPr>
          <w:rFonts w:ascii="Times New Roman" w:eastAsia="Times New Roman" w:hAnsi="Times New Roman" w:cs="Times New Roman"/>
          <w:color w:val="000000"/>
          <w:lang w:eastAsia="ru-RU"/>
        </w:rPr>
      </w:pPr>
      <w:r w:rsidRPr="005525F3">
        <w:rPr>
          <w:rFonts w:ascii="Times New Roman" w:eastAsia="Times New Roman" w:hAnsi="Times New Roman" w:cs="Times New Roman"/>
          <w:color w:val="000000"/>
          <w:lang w:eastAsia="ru-RU"/>
        </w:rPr>
        <w:t>И СДЕЛОК С НИМ</w:t>
      </w:r>
    </w:p>
    <w:p w:rsidR="005525F3" w:rsidRPr="005525F3" w:rsidRDefault="005525F3" w:rsidP="005525F3">
      <w:pPr>
        <w:spacing w:after="0" w:line="330" w:lineRule="atLeast"/>
        <w:jc w:val="center"/>
        <w:textAlignment w:val="baseline"/>
        <w:rPr>
          <w:rFonts w:ascii="Times New Roman" w:eastAsia="Times New Roman" w:hAnsi="Times New Roman" w:cs="Times New Roman"/>
          <w:color w:val="000000"/>
          <w:lang w:eastAsia="ru-RU"/>
        </w:rPr>
      </w:pPr>
      <w:bookmarkStart w:id="0" w:name="100012"/>
      <w:bookmarkEnd w:id="0"/>
      <w:r w:rsidRPr="005525F3">
        <w:rPr>
          <w:rFonts w:ascii="Times New Roman" w:eastAsia="Times New Roman" w:hAnsi="Times New Roman" w:cs="Times New Roman"/>
          <w:color w:val="000000"/>
          <w:lang w:eastAsia="ru-RU"/>
        </w:rPr>
        <w:t>I. Общие положения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 w:name="100265"/>
      <w:bookmarkStart w:id="2" w:name="100013"/>
      <w:bookmarkEnd w:id="1"/>
      <w:bookmarkEnd w:id="2"/>
      <w:r w:rsidRPr="005525F3">
        <w:rPr>
          <w:rFonts w:ascii="Times New Roman" w:eastAsia="Times New Roman" w:hAnsi="Times New Roman" w:cs="Times New Roman"/>
          <w:color w:val="000000"/>
          <w:sz w:val="20"/>
          <w:szCs w:val="20"/>
          <w:lang w:eastAsia="ru-RU"/>
        </w:rPr>
        <w:t xml:space="preserve">1. </w:t>
      </w:r>
      <w:proofErr w:type="gramStart"/>
      <w:r w:rsidRPr="005525F3">
        <w:rPr>
          <w:rFonts w:ascii="Times New Roman" w:eastAsia="Times New Roman" w:hAnsi="Times New Roman" w:cs="Times New Roman"/>
          <w:color w:val="000000"/>
          <w:sz w:val="20"/>
          <w:szCs w:val="20"/>
          <w:lang w:eastAsia="ru-RU"/>
        </w:rPr>
        <w:t>Настоящие Правила в соответствии с Федеральным </w:t>
      </w:r>
      <w:hyperlink r:id="rId7" w:anchor="100108"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r w:rsidRPr="005525F3">
        <w:rPr>
          <w:rFonts w:ascii="Times New Roman" w:eastAsia="Times New Roman" w:hAnsi="Times New Roman" w:cs="Times New Roman"/>
          <w:color w:val="000000"/>
          <w:sz w:val="20"/>
          <w:szCs w:val="20"/>
          <w:lang w:eastAsia="ru-RU"/>
        </w:rPr>
        <w:t> от 21 июля 1997 г. N 122-ФЗ "О государственной регистрации прав на недвижимое имущество и сделок с ним" &lt;*&gt; (далее - Закон), </w:t>
      </w:r>
      <w:hyperlink r:id="rId8" w:anchor="100027" w:history="1">
        <w:r w:rsidRPr="005525F3">
          <w:rPr>
            <w:rFonts w:ascii="Times New Roman" w:eastAsia="Times New Roman" w:hAnsi="Times New Roman" w:cs="Times New Roman"/>
            <w:color w:val="005EA5"/>
            <w:sz w:val="20"/>
            <w:szCs w:val="20"/>
            <w:u w:val="single"/>
            <w:bdr w:val="none" w:sz="0" w:space="0" w:color="auto" w:frame="1"/>
            <w:lang w:eastAsia="ru-RU"/>
          </w:rPr>
          <w:t>Правилами</w:t>
        </w:r>
      </w:hyperlink>
      <w:r w:rsidRPr="005525F3">
        <w:rPr>
          <w:rFonts w:ascii="Times New Roman" w:eastAsia="Times New Roman" w:hAnsi="Times New Roman" w:cs="Times New Roman"/>
          <w:color w:val="000000"/>
          <w:sz w:val="20"/>
          <w:szCs w:val="20"/>
          <w:lang w:eastAsia="ru-RU"/>
        </w:rPr>
        <w:t> ведения Единого государственного реестра прав на недвижимое имущество и сделок с ним, утвержденными Постановлением Правительства Российской Федерации от 18 февраля 1998 г. N 219 "Об утверждении Правил ведения Единого государственного реестра прав</w:t>
      </w:r>
      <w:proofErr w:type="gramEnd"/>
      <w:r w:rsidRPr="005525F3">
        <w:rPr>
          <w:rFonts w:ascii="Times New Roman" w:eastAsia="Times New Roman" w:hAnsi="Times New Roman" w:cs="Times New Roman"/>
          <w:color w:val="000000"/>
          <w:sz w:val="20"/>
          <w:szCs w:val="20"/>
          <w:lang w:eastAsia="ru-RU"/>
        </w:rPr>
        <w:t xml:space="preserve"> </w:t>
      </w:r>
      <w:proofErr w:type="gramStart"/>
      <w:r w:rsidRPr="005525F3">
        <w:rPr>
          <w:rFonts w:ascii="Times New Roman" w:eastAsia="Times New Roman" w:hAnsi="Times New Roman" w:cs="Times New Roman"/>
          <w:color w:val="000000"/>
          <w:sz w:val="20"/>
          <w:szCs w:val="20"/>
          <w:lang w:eastAsia="ru-RU"/>
        </w:rPr>
        <w:t>на недвижимое имущество и сделок с ним" &lt;**&gt; (далее - Правила ведения Единого государственного реестра прав), устанавливают единый для Российской Федерации порядок ведения книг учета документов и дел правоустанавливающих документов Федеральной регистрационной службой (далее - Служба, орган, осуществляющий государственную регистрацию прав) и ее территориальными органами (далее - территориальные органы Службы, органы, осуществляющие государственную регистрацию прав).</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 w:name="100014"/>
      <w:bookmarkEnd w:id="3"/>
      <w:r w:rsidRPr="005525F3">
        <w:rPr>
          <w:rFonts w:ascii="Times New Roman" w:eastAsia="Times New Roman" w:hAnsi="Times New Roman" w:cs="Times New Roman"/>
          <w:color w:val="000000"/>
          <w:sz w:val="20"/>
          <w:szCs w:val="20"/>
          <w:lang w:eastAsia="ru-RU"/>
        </w:rPr>
        <w:t>--------------------------------</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 w:name="100266"/>
      <w:bookmarkStart w:id="5" w:name="100252"/>
      <w:bookmarkStart w:id="6" w:name="100015"/>
      <w:bookmarkEnd w:id="4"/>
      <w:bookmarkEnd w:id="5"/>
      <w:bookmarkEnd w:id="6"/>
      <w:r w:rsidRPr="005525F3">
        <w:rPr>
          <w:rFonts w:ascii="Times New Roman" w:eastAsia="Times New Roman" w:hAnsi="Times New Roman" w:cs="Times New Roman"/>
          <w:color w:val="000000"/>
          <w:sz w:val="20"/>
          <w:szCs w:val="20"/>
          <w:lang w:eastAsia="ru-RU"/>
        </w:rPr>
        <w:t>&lt;*&gt; Собрание законодательства Российской Федерации, 1997, N 30, ст. 3594; 2001, N 11, ст. 997; N 16, ст. 1533; 2002, N 15, ст. 1377; 2003, N 24, ст. 2244; 2004, N 27, ст. 2711; N 30, ст. 3081; N 35, ст. 3607; N 45, ст. 4377.</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 w:name="100267"/>
      <w:bookmarkStart w:id="8" w:name="100253"/>
      <w:bookmarkStart w:id="9" w:name="100016"/>
      <w:bookmarkEnd w:id="7"/>
      <w:bookmarkEnd w:id="8"/>
      <w:bookmarkEnd w:id="9"/>
      <w:r w:rsidRPr="005525F3">
        <w:rPr>
          <w:rFonts w:ascii="Times New Roman" w:eastAsia="Times New Roman" w:hAnsi="Times New Roman" w:cs="Times New Roman"/>
          <w:color w:val="000000"/>
          <w:sz w:val="20"/>
          <w:szCs w:val="20"/>
          <w:lang w:eastAsia="ru-RU"/>
        </w:rPr>
        <w:t>&lt;**&gt; Собрание законодательства Российской Федерации, 1998, N 8, ст. 963; 1999, N 52, ст. 6416; 2002, N 41, ст. 3983; 2003, N 37, ст. 3584; 2004, N 47, ст. 4652.</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 w:name="100017"/>
      <w:bookmarkEnd w:id="10"/>
      <w:r w:rsidRPr="005525F3">
        <w:rPr>
          <w:rFonts w:ascii="Times New Roman" w:eastAsia="Times New Roman" w:hAnsi="Times New Roman" w:cs="Times New Roman"/>
          <w:color w:val="000000"/>
          <w:sz w:val="20"/>
          <w:szCs w:val="20"/>
          <w:lang w:eastAsia="ru-RU"/>
        </w:rPr>
        <w:t>2. Книги учета документов и дела правоустанавливающих документов представляют собой неотъемлемую часть Единого государственного реестра прав на недвижимое имущество и сделок с ним (далее - Единый государственный реестр прав) и являются документами вечного хранения. Уничтожение, а равно изъятие из них каких-либо документов или их частей не допускается </w:t>
      </w:r>
      <w:hyperlink r:id="rId9" w:anchor="100288" w:history="1">
        <w:r w:rsidRPr="005525F3">
          <w:rPr>
            <w:rFonts w:ascii="Times New Roman" w:eastAsia="Times New Roman" w:hAnsi="Times New Roman" w:cs="Times New Roman"/>
            <w:color w:val="005EA5"/>
            <w:sz w:val="20"/>
            <w:szCs w:val="20"/>
            <w:u w:val="single"/>
            <w:bdr w:val="none" w:sz="0" w:space="0" w:color="auto" w:frame="1"/>
            <w:lang w:eastAsia="ru-RU"/>
          </w:rPr>
          <w:t>(пункт 4</w:t>
        </w:r>
      </w:hyperlink>
      <w:r w:rsidRPr="005525F3">
        <w:rPr>
          <w:rFonts w:ascii="Times New Roman" w:eastAsia="Times New Roman" w:hAnsi="Times New Roman" w:cs="Times New Roman"/>
          <w:color w:val="000000"/>
          <w:sz w:val="20"/>
          <w:szCs w:val="20"/>
          <w:lang w:eastAsia="ru-RU"/>
        </w:rPr>
        <w:t> статьи 12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 w:name="100018"/>
      <w:bookmarkEnd w:id="11"/>
      <w:r w:rsidRPr="005525F3">
        <w:rPr>
          <w:rFonts w:ascii="Times New Roman" w:eastAsia="Times New Roman" w:hAnsi="Times New Roman" w:cs="Times New Roman"/>
          <w:color w:val="000000"/>
          <w:sz w:val="20"/>
          <w:szCs w:val="20"/>
          <w:lang w:eastAsia="ru-RU"/>
        </w:rPr>
        <w:t>3. В случае ведения книг учета документов с использованием компьютерной техники допускаются отступления от предусмотренных настоящими Правилами форм </w:t>
      </w:r>
      <w:hyperlink r:id="rId10" w:anchor="100150" w:history="1">
        <w:r w:rsidRPr="005525F3">
          <w:rPr>
            <w:rFonts w:ascii="Times New Roman" w:eastAsia="Times New Roman" w:hAnsi="Times New Roman" w:cs="Times New Roman"/>
            <w:color w:val="005EA5"/>
            <w:sz w:val="20"/>
            <w:szCs w:val="20"/>
            <w:u w:val="single"/>
            <w:bdr w:val="none" w:sz="0" w:space="0" w:color="auto" w:frame="1"/>
            <w:lang w:eastAsia="ru-RU"/>
          </w:rPr>
          <w:t>(приложения N 2,</w:t>
        </w:r>
      </w:hyperlink>
      <w:r w:rsidRPr="005525F3">
        <w:rPr>
          <w:rFonts w:ascii="Times New Roman" w:eastAsia="Times New Roman" w:hAnsi="Times New Roman" w:cs="Times New Roman"/>
          <w:color w:val="000000"/>
          <w:sz w:val="20"/>
          <w:szCs w:val="20"/>
          <w:lang w:eastAsia="ru-RU"/>
        </w:rPr>
        <w:t> </w:t>
      </w:r>
      <w:hyperlink r:id="rId11" w:anchor="100176" w:history="1">
        <w:r w:rsidRPr="005525F3">
          <w:rPr>
            <w:rFonts w:ascii="Times New Roman" w:eastAsia="Times New Roman" w:hAnsi="Times New Roman" w:cs="Times New Roman"/>
            <w:color w:val="005EA5"/>
            <w:sz w:val="20"/>
            <w:szCs w:val="20"/>
            <w:u w:val="single"/>
            <w:bdr w:val="none" w:sz="0" w:space="0" w:color="auto" w:frame="1"/>
            <w:lang w:eastAsia="ru-RU"/>
          </w:rPr>
          <w:t>3,</w:t>
        </w:r>
      </w:hyperlink>
      <w:r w:rsidRPr="005525F3">
        <w:rPr>
          <w:rFonts w:ascii="Times New Roman" w:eastAsia="Times New Roman" w:hAnsi="Times New Roman" w:cs="Times New Roman"/>
          <w:color w:val="000000"/>
          <w:sz w:val="20"/>
          <w:szCs w:val="20"/>
          <w:lang w:eastAsia="ru-RU"/>
        </w:rPr>
        <w:t> </w:t>
      </w:r>
      <w:hyperlink r:id="rId12" w:anchor="100187" w:history="1">
        <w:r w:rsidRPr="005525F3">
          <w:rPr>
            <w:rFonts w:ascii="Times New Roman" w:eastAsia="Times New Roman" w:hAnsi="Times New Roman" w:cs="Times New Roman"/>
            <w:color w:val="005EA5"/>
            <w:sz w:val="20"/>
            <w:szCs w:val="20"/>
            <w:u w:val="single"/>
            <w:bdr w:val="none" w:sz="0" w:space="0" w:color="auto" w:frame="1"/>
            <w:lang w:eastAsia="ru-RU"/>
          </w:rPr>
          <w:t>4,</w:t>
        </w:r>
      </w:hyperlink>
      <w:r w:rsidRPr="005525F3">
        <w:rPr>
          <w:rFonts w:ascii="Times New Roman" w:eastAsia="Times New Roman" w:hAnsi="Times New Roman" w:cs="Times New Roman"/>
          <w:color w:val="000000"/>
          <w:sz w:val="20"/>
          <w:szCs w:val="20"/>
          <w:lang w:eastAsia="ru-RU"/>
        </w:rPr>
        <w:t> </w:t>
      </w:r>
      <w:hyperlink r:id="rId13" w:anchor="100212" w:history="1">
        <w:r w:rsidRPr="005525F3">
          <w:rPr>
            <w:rFonts w:ascii="Times New Roman" w:eastAsia="Times New Roman" w:hAnsi="Times New Roman" w:cs="Times New Roman"/>
            <w:color w:val="005EA5"/>
            <w:sz w:val="20"/>
            <w:szCs w:val="20"/>
            <w:u w:val="single"/>
            <w:bdr w:val="none" w:sz="0" w:space="0" w:color="auto" w:frame="1"/>
            <w:lang w:eastAsia="ru-RU"/>
          </w:rPr>
          <w:t>5)</w:t>
        </w:r>
      </w:hyperlink>
      <w:r w:rsidRPr="005525F3">
        <w:rPr>
          <w:rFonts w:ascii="Times New Roman" w:eastAsia="Times New Roman" w:hAnsi="Times New Roman" w:cs="Times New Roman"/>
          <w:color w:val="000000"/>
          <w:sz w:val="20"/>
          <w:szCs w:val="20"/>
          <w:lang w:eastAsia="ru-RU"/>
        </w:rPr>
        <w:t> при условии сохранения требуемого ими объема сведений.</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12" w:name="100019"/>
      <w:bookmarkEnd w:id="12"/>
      <w:r w:rsidRPr="005525F3">
        <w:rPr>
          <w:rFonts w:ascii="Times New Roman" w:eastAsia="Times New Roman" w:hAnsi="Times New Roman" w:cs="Times New Roman"/>
          <w:color w:val="000000"/>
          <w:sz w:val="20"/>
          <w:szCs w:val="20"/>
          <w:lang w:eastAsia="ru-RU"/>
        </w:rPr>
        <w:t>II. Книги учета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 w:name="100020"/>
      <w:bookmarkEnd w:id="13"/>
      <w:r w:rsidRPr="005525F3">
        <w:rPr>
          <w:rFonts w:ascii="Times New Roman" w:eastAsia="Times New Roman" w:hAnsi="Times New Roman" w:cs="Times New Roman"/>
          <w:color w:val="000000"/>
          <w:sz w:val="20"/>
          <w:szCs w:val="20"/>
          <w:lang w:eastAsia="ru-RU"/>
        </w:rPr>
        <w:t>4. В соответствии с пунктом 2 </w:t>
      </w:r>
      <w:hyperlink r:id="rId14" w:anchor="100099" w:history="1">
        <w:r w:rsidRPr="005525F3">
          <w:rPr>
            <w:rFonts w:ascii="Times New Roman" w:eastAsia="Times New Roman" w:hAnsi="Times New Roman" w:cs="Times New Roman"/>
            <w:color w:val="005EA5"/>
            <w:sz w:val="20"/>
            <w:szCs w:val="20"/>
            <w:u w:val="single"/>
            <w:bdr w:val="none" w:sz="0" w:space="0" w:color="auto" w:frame="1"/>
            <w:lang w:eastAsia="ru-RU"/>
          </w:rPr>
          <w:t>статьи 12</w:t>
        </w:r>
      </w:hyperlink>
      <w:r w:rsidRPr="005525F3">
        <w:rPr>
          <w:rFonts w:ascii="Times New Roman" w:eastAsia="Times New Roman" w:hAnsi="Times New Roman" w:cs="Times New Roman"/>
          <w:color w:val="000000"/>
          <w:sz w:val="20"/>
          <w:szCs w:val="20"/>
          <w:lang w:eastAsia="ru-RU"/>
        </w:rPr>
        <w:t> Закона книги учета документов содержат данные о:</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 w:name="100021"/>
      <w:bookmarkEnd w:id="14"/>
      <w:r w:rsidRPr="005525F3">
        <w:rPr>
          <w:rFonts w:ascii="Times New Roman" w:eastAsia="Times New Roman" w:hAnsi="Times New Roman" w:cs="Times New Roman"/>
          <w:color w:val="000000"/>
          <w:sz w:val="20"/>
          <w:szCs w:val="20"/>
          <w:lang w:eastAsia="ru-RU"/>
        </w:rPr>
        <w:t xml:space="preserve">принятых на регистрацию </w:t>
      </w:r>
      <w:proofErr w:type="gramStart"/>
      <w:r w:rsidRPr="005525F3">
        <w:rPr>
          <w:rFonts w:ascii="Times New Roman" w:eastAsia="Times New Roman" w:hAnsi="Times New Roman" w:cs="Times New Roman"/>
          <w:color w:val="000000"/>
          <w:sz w:val="20"/>
          <w:szCs w:val="20"/>
          <w:lang w:eastAsia="ru-RU"/>
        </w:rPr>
        <w:t>документах</w:t>
      </w:r>
      <w:proofErr w:type="gramEnd"/>
      <w:r w:rsidRPr="005525F3">
        <w:rPr>
          <w:rFonts w:ascii="Times New Roman" w:eastAsia="Times New Roman" w:hAnsi="Times New Roman" w:cs="Times New Roman"/>
          <w:color w:val="000000"/>
          <w:sz w:val="20"/>
          <w:szCs w:val="20"/>
          <w:lang w:eastAsia="ru-RU"/>
        </w:rPr>
        <w:t xml:space="preserve"> об объекте недвижимого имущества, правообладателях, регистрируемом праве и заявителях;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 w:name="100022"/>
      <w:bookmarkEnd w:id="15"/>
      <w:r w:rsidRPr="005525F3">
        <w:rPr>
          <w:rFonts w:ascii="Times New Roman" w:eastAsia="Times New Roman" w:hAnsi="Times New Roman" w:cs="Times New Roman"/>
          <w:color w:val="000000"/>
          <w:sz w:val="20"/>
          <w:szCs w:val="20"/>
          <w:lang w:eastAsia="ru-RU"/>
        </w:rPr>
        <w:t xml:space="preserve">выданных </w:t>
      </w:r>
      <w:proofErr w:type="gramStart"/>
      <w:r w:rsidRPr="005525F3">
        <w:rPr>
          <w:rFonts w:ascii="Times New Roman" w:eastAsia="Times New Roman" w:hAnsi="Times New Roman" w:cs="Times New Roman"/>
          <w:color w:val="000000"/>
          <w:sz w:val="20"/>
          <w:szCs w:val="20"/>
          <w:lang w:eastAsia="ru-RU"/>
        </w:rPr>
        <w:t>свидетельствах</w:t>
      </w:r>
      <w:proofErr w:type="gramEnd"/>
      <w:r w:rsidRPr="005525F3">
        <w:rPr>
          <w:rFonts w:ascii="Times New Roman" w:eastAsia="Times New Roman" w:hAnsi="Times New Roman" w:cs="Times New Roman"/>
          <w:color w:val="000000"/>
          <w:sz w:val="20"/>
          <w:szCs w:val="20"/>
          <w:lang w:eastAsia="ru-RU"/>
        </w:rPr>
        <w:t xml:space="preserve"> о государственной регистрации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 w:name="100023"/>
      <w:bookmarkEnd w:id="16"/>
      <w:proofErr w:type="gramStart"/>
      <w:r w:rsidRPr="005525F3">
        <w:rPr>
          <w:rFonts w:ascii="Times New Roman" w:eastAsia="Times New Roman" w:hAnsi="Times New Roman" w:cs="Times New Roman"/>
          <w:color w:val="000000"/>
          <w:sz w:val="20"/>
          <w:szCs w:val="20"/>
          <w:lang w:eastAsia="ru-RU"/>
        </w:rPr>
        <w:t>выписках</w:t>
      </w:r>
      <w:proofErr w:type="gramEnd"/>
      <w:r w:rsidRPr="005525F3">
        <w:rPr>
          <w:rFonts w:ascii="Times New Roman" w:eastAsia="Times New Roman" w:hAnsi="Times New Roman" w:cs="Times New Roman"/>
          <w:color w:val="000000"/>
          <w:sz w:val="20"/>
          <w:szCs w:val="20"/>
          <w:lang w:eastAsia="ru-RU"/>
        </w:rPr>
        <w:t xml:space="preserve"> и справках из Единого государственного реестра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 w:name="100024"/>
      <w:bookmarkEnd w:id="17"/>
      <w:r w:rsidRPr="005525F3">
        <w:rPr>
          <w:rFonts w:ascii="Times New Roman" w:eastAsia="Times New Roman" w:hAnsi="Times New Roman" w:cs="Times New Roman"/>
          <w:color w:val="000000"/>
          <w:sz w:val="20"/>
          <w:szCs w:val="20"/>
          <w:lang w:eastAsia="ru-RU"/>
        </w:rPr>
        <w:t>иных документах.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8" w:name="100268"/>
      <w:bookmarkStart w:id="19" w:name="100025"/>
      <w:bookmarkEnd w:id="18"/>
      <w:bookmarkEnd w:id="19"/>
      <w:r w:rsidRPr="005525F3">
        <w:rPr>
          <w:rFonts w:ascii="Times New Roman" w:eastAsia="Times New Roman" w:hAnsi="Times New Roman" w:cs="Times New Roman"/>
          <w:color w:val="000000"/>
          <w:sz w:val="20"/>
          <w:szCs w:val="20"/>
          <w:lang w:eastAsia="ru-RU"/>
        </w:rPr>
        <w:t>5. Органы, осуществляющие государственную регистрацию прав, ведут следующие книги учета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0" w:name="100026"/>
      <w:bookmarkEnd w:id="20"/>
      <w:r w:rsidRPr="005525F3">
        <w:rPr>
          <w:rFonts w:ascii="Times New Roman" w:eastAsia="Times New Roman" w:hAnsi="Times New Roman" w:cs="Times New Roman"/>
          <w:color w:val="000000"/>
          <w:sz w:val="20"/>
          <w:szCs w:val="20"/>
          <w:lang w:eastAsia="ru-RU"/>
        </w:rPr>
        <w:t>книгу учета входящих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1" w:name="100027"/>
      <w:bookmarkEnd w:id="21"/>
      <w:r w:rsidRPr="005525F3">
        <w:rPr>
          <w:rFonts w:ascii="Times New Roman" w:eastAsia="Times New Roman" w:hAnsi="Times New Roman" w:cs="Times New Roman"/>
          <w:color w:val="000000"/>
          <w:sz w:val="20"/>
          <w:szCs w:val="20"/>
          <w:lang w:eastAsia="ru-RU"/>
        </w:rPr>
        <w:t>книгу учета выданных свидетельств о государственной регистрации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2" w:name="100028"/>
      <w:bookmarkEnd w:id="22"/>
      <w:r w:rsidRPr="005525F3">
        <w:rPr>
          <w:rFonts w:ascii="Times New Roman" w:eastAsia="Times New Roman" w:hAnsi="Times New Roman" w:cs="Times New Roman"/>
          <w:color w:val="000000"/>
          <w:sz w:val="20"/>
          <w:szCs w:val="20"/>
          <w:lang w:eastAsia="ru-RU"/>
        </w:rPr>
        <w:t>книгу учета выданной информации о зарегистрированных правах;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3" w:name="100029"/>
      <w:bookmarkEnd w:id="23"/>
      <w:r w:rsidRPr="005525F3">
        <w:rPr>
          <w:rFonts w:ascii="Times New Roman" w:eastAsia="Times New Roman" w:hAnsi="Times New Roman" w:cs="Times New Roman"/>
          <w:color w:val="000000"/>
          <w:sz w:val="20"/>
          <w:szCs w:val="20"/>
          <w:lang w:eastAsia="ru-RU"/>
        </w:rPr>
        <w:t>книгу учета арестов, запрещений совершения сделок с объектами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4" w:name="100269"/>
      <w:bookmarkStart w:id="25" w:name="100030"/>
      <w:bookmarkStart w:id="26" w:name="100031"/>
      <w:bookmarkEnd w:id="24"/>
      <w:bookmarkEnd w:id="25"/>
      <w:bookmarkEnd w:id="26"/>
      <w:r w:rsidRPr="005525F3">
        <w:rPr>
          <w:rFonts w:ascii="Times New Roman" w:eastAsia="Times New Roman" w:hAnsi="Times New Roman" w:cs="Times New Roman"/>
          <w:color w:val="000000"/>
          <w:sz w:val="20"/>
          <w:szCs w:val="20"/>
          <w:lang w:eastAsia="ru-RU"/>
        </w:rPr>
        <w:t xml:space="preserve">6. </w:t>
      </w:r>
      <w:proofErr w:type="gramStart"/>
      <w:r w:rsidRPr="005525F3">
        <w:rPr>
          <w:rFonts w:ascii="Times New Roman" w:eastAsia="Times New Roman" w:hAnsi="Times New Roman" w:cs="Times New Roman"/>
          <w:color w:val="000000"/>
          <w:sz w:val="20"/>
          <w:szCs w:val="20"/>
          <w:lang w:eastAsia="ru-RU"/>
        </w:rPr>
        <w:t>На титульном листе книги учета документов </w:t>
      </w:r>
      <w:hyperlink r:id="rId15" w:anchor="100142"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1)</w:t>
        </w:r>
      </w:hyperlink>
      <w:r w:rsidRPr="005525F3">
        <w:rPr>
          <w:rFonts w:ascii="Times New Roman" w:eastAsia="Times New Roman" w:hAnsi="Times New Roman" w:cs="Times New Roman"/>
          <w:color w:val="000000"/>
          <w:sz w:val="20"/>
          <w:szCs w:val="20"/>
          <w:lang w:eastAsia="ru-RU"/>
        </w:rPr>
        <w:t xml:space="preserve"> указывается ее номер, который записывается следующим образом: номер структурного подразделения центрального аппарата Службы или </w:t>
      </w:r>
      <w:r w:rsidRPr="005525F3">
        <w:rPr>
          <w:rFonts w:ascii="Times New Roman" w:eastAsia="Times New Roman" w:hAnsi="Times New Roman" w:cs="Times New Roman"/>
          <w:color w:val="000000"/>
          <w:sz w:val="20"/>
          <w:szCs w:val="20"/>
          <w:lang w:eastAsia="ru-RU"/>
        </w:rPr>
        <w:lastRenderedPageBreak/>
        <w:t>номер подразделения территориального органа Службы (в том числе центрального аппарата территориального органа Службы), осуществляющего государственную регистрацию прав, порядковый номер книги учета входящих документов, ведущейся данным подразделением, год, в котором осуществляется ведение книги, например: 03/01/2005, 03</w:t>
      </w:r>
      <w:proofErr w:type="gramEnd"/>
      <w:r w:rsidRPr="005525F3">
        <w:rPr>
          <w:rFonts w:ascii="Times New Roman" w:eastAsia="Times New Roman" w:hAnsi="Times New Roman" w:cs="Times New Roman"/>
          <w:color w:val="000000"/>
          <w:sz w:val="20"/>
          <w:szCs w:val="20"/>
          <w:lang w:eastAsia="ru-RU"/>
        </w:rPr>
        <w:t>/02/2005 и т.д.</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7" w:name="100270"/>
      <w:bookmarkStart w:id="28" w:name="100032"/>
      <w:bookmarkEnd w:id="27"/>
      <w:bookmarkEnd w:id="28"/>
      <w:r w:rsidRPr="005525F3">
        <w:rPr>
          <w:rFonts w:ascii="Times New Roman" w:eastAsia="Times New Roman" w:hAnsi="Times New Roman" w:cs="Times New Roman"/>
          <w:color w:val="000000"/>
          <w:sz w:val="20"/>
          <w:szCs w:val="20"/>
          <w:lang w:eastAsia="ru-RU"/>
        </w:rPr>
        <w:t>На титульном листе книги учета документов также указываются наименование книги учета документов, наименование органа, осуществляющего государственную регистрацию прав, в том числе обособленного подразделения территориального органа Службы (если книга ведется в таком подразделении), даты начала и окончания работы с книгой.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29" w:name="100033"/>
      <w:bookmarkEnd w:id="29"/>
      <w:r w:rsidRPr="005525F3">
        <w:rPr>
          <w:rFonts w:ascii="Times New Roman" w:eastAsia="Times New Roman" w:hAnsi="Times New Roman" w:cs="Times New Roman"/>
          <w:color w:val="000000"/>
          <w:sz w:val="20"/>
          <w:szCs w:val="20"/>
          <w:lang w:eastAsia="ru-RU"/>
        </w:rPr>
        <w:t>По окончании календарного года все текущие книги учета документов закрываются для новых записей.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0" w:name="100034"/>
      <w:bookmarkEnd w:id="30"/>
      <w:r w:rsidRPr="005525F3">
        <w:rPr>
          <w:rFonts w:ascii="Times New Roman" w:eastAsia="Times New Roman" w:hAnsi="Times New Roman" w:cs="Times New Roman"/>
          <w:color w:val="000000"/>
          <w:sz w:val="20"/>
          <w:szCs w:val="20"/>
          <w:lang w:eastAsia="ru-RU"/>
        </w:rPr>
        <w:t>С наступлением нового календарного года порядковая нумерация книг, указанных в </w:t>
      </w:r>
      <w:hyperlink r:id="rId16" w:anchor="100025" w:history="1">
        <w:r w:rsidRPr="005525F3">
          <w:rPr>
            <w:rFonts w:ascii="Times New Roman" w:eastAsia="Times New Roman" w:hAnsi="Times New Roman" w:cs="Times New Roman"/>
            <w:color w:val="005EA5"/>
            <w:sz w:val="20"/>
            <w:szCs w:val="20"/>
            <w:u w:val="single"/>
            <w:bdr w:val="none" w:sz="0" w:space="0" w:color="auto" w:frame="1"/>
            <w:lang w:eastAsia="ru-RU"/>
          </w:rPr>
          <w:t>пункте 5</w:t>
        </w:r>
      </w:hyperlink>
      <w:r w:rsidRPr="005525F3">
        <w:rPr>
          <w:rFonts w:ascii="Times New Roman" w:eastAsia="Times New Roman" w:hAnsi="Times New Roman" w:cs="Times New Roman"/>
          <w:color w:val="000000"/>
          <w:sz w:val="20"/>
          <w:szCs w:val="20"/>
          <w:lang w:eastAsia="ru-RU"/>
        </w:rPr>
        <w:t> настоящих Правил, начинается с единицы.</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1" w:name="100271"/>
      <w:bookmarkStart w:id="32" w:name="100035"/>
      <w:bookmarkEnd w:id="31"/>
      <w:bookmarkEnd w:id="32"/>
      <w:proofErr w:type="gramStart"/>
      <w:r w:rsidRPr="005525F3">
        <w:rPr>
          <w:rFonts w:ascii="Times New Roman" w:eastAsia="Times New Roman" w:hAnsi="Times New Roman" w:cs="Times New Roman"/>
          <w:color w:val="000000"/>
          <w:sz w:val="20"/>
          <w:szCs w:val="20"/>
          <w:lang w:eastAsia="ru-RU"/>
        </w:rPr>
        <w:t>Книги учета документов, ведение которых осуществляется на бумажных носителях, до внесения в них записей прошиваются, на оборотной стороне последнего листа книги проставляются печать органа, осуществляющего государственную регистрацию прав, подпись руководителя структурного подразделения данного органа, в котором осуществляется ведение книги, или работника, ответственного за ведение делопроизводства в органе, осуществляющем государственную регистрацию прав, а также указывается количество пронумерованных и сшитых листов книги</w:t>
      </w:r>
      <w:proofErr w:type="gramEnd"/>
      <w:r w:rsidRPr="005525F3">
        <w:rPr>
          <w:rFonts w:ascii="Times New Roman" w:eastAsia="Times New Roman" w:hAnsi="Times New Roman" w:cs="Times New Roman"/>
          <w:color w:val="000000"/>
          <w:sz w:val="20"/>
          <w:szCs w:val="20"/>
          <w:lang w:eastAsia="ru-RU"/>
        </w:rPr>
        <w:t>. При закрытии книги учета документов на оборотной стороне последнего листа книги дополнительно указываются последний порядковый номер записи в книге и дата ее закрытия. Данные записи также удостоверяются подписью руководителя структурного подразделения органа, осуществляющего государственную регистрацию прав, в котором осуществляется ведение книги, или работника, ответственного за ведение делопроизводства в данном органе.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3" w:name="100272"/>
      <w:bookmarkStart w:id="34" w:name="100036"/>
      <w:bookmarkEnd w:id="33"/>
      <w:bookmarkEnd w:id="34"/>
      <w:r w:rsidRPr="005525F3">
        <w:rPr>
          <w:rFonts w:ascii="Times New Roman" w:eastAsia="Times New Roman" w:hAnsi="Times New Roman" w:cs="Times New Roman"/>
          <w:color w:val="000000"/>
          <w:sz w:val="20"/>
          <w:szCs w:val="20"/>
          <w:lang w:eastAsia="ru-RU"/>
        </w:rPr>
        <w:t xml:space="preserve">При ведении книг учета документов с использованием компьютерной техники книги прошиваются после их распечатки. </w:t>
      </w:r>
      <w:proofErr w:type="gramStart"/>
      <w:r w:rsidRPr="005525F3">
        <w:rPr>
          <w:rFonts w:ascii="Times New Roman" w:eastAsia="Times New Roman" w:hAnsi="Times New Roman" w:cs="Times New Roman"/>
          <w:color w:val="000000"/>
          <w:sz w:val="20"/>
          <w:szCs w:val="20"/>
          <w:lang w:eastAsia="ru-RU"/>
        </w:rPr>
        <w:t>На оборотной стороне последнего листа записи в книге проставляются печать органа, осуществляющего государственную регистрацию прав, подпись руководителя структурного подразделения данного органа, в котором осуществляется ведение книги, или работника, ответственного за ведение делопроизводства в органе, осуществляющем государственную регистрацию прав, а также указываются: дата закрытия книги, количество пронумерованных и сшитых листов книги, последний порядковый номер записи в книге.</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5" w:name="100037"/>
      <w:bookmarkEnd w:id="35"/>
      <w:r w:rsidRPr="005525F3">
        <w:rPr>
          <w:rFonts w:ascii="Times New Roman" w:eastAsia="Times New Roman" w:hAnsi="Times New Roman" w:cs="Times New Roman"/>
          <w:color w:val="000000"/>
          <w:sz w:val="20"/>
          <w:szCs w:val="20"/>
          <w:lang w:eastAsia="ru-RU"/>
        </w:rPr>
        <w:t xml:space="preserve">Если при ведении книги учета </w:t>
      </w:r>
      <w:proofErr w:type="gramStart"/>
      <w:r w:rsidRPr="005525F3">
        <w:rPr>
          <w:rFonts w:ascii="Times New Roman" w:eastAsia="Times New Roman" w:hAnsi="Times New Roman" w:cs="Times New Roman"/>
          <w:color w:val="000000"/>
          <w:sz w:val="20"/>
          <w:szCs w:val="20"/>
          <w:lang w:eastAsia="ru-RU"/>
        </w:rPr>
        <w:t>документов</w:t>
      </w:r>
      <w:proofErr w:type="gramEnd"/>
      <w:r w:rsidRPr="005525F3">
        <w:rPr>
          <w:rFonts w:ascii="Times New Roman" w:eastAsia="Times New Roman" w:hAnsi="Times New Roman" w:cs="Times New Roman"/>
          <w:color w:val="000000"/>
          <w:sz w:val="20"/>
          <w:szCs w:val="20"/>
          <w:lang w:eastAsia="ru-RU"/>
        </w:rPr>
        <w:t xml:space="preserve"> как на бумажных носителях, так и с использованием компьютерной техники порядковая нумерация записей была нарушена, об этом вносится запись на оборотную сторону последнего листа записи в книге.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6" w:name="100038"/>
      <w:bookmarkEnd w:id="36"/>
      <w:r w:rsidRPr="005525F3">
        <w:rPr>
          <w:rFonts w:ascii="Times New Roman" w:eastAsia="Times New Roman" w:hAnsi="Times New Roman" w:cs="Times New Roman"/>
          <w:color w:val="000000"/>
          <w:sz w:val="20"/>
          <w:szCs w:val="20"/>
          <w:lang w:eastAsia="ru-RU"/>
        </w:rPr>
        <w:t>Датой закрытия книги учета документов является дата внесения в нее последней записи. В закрытых книгах допускается только дополнение уже существующих записей.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7" w:name="100273"/>
      <w:bookmarkStart w:id="38" w:name="100039"/>
      <w:bookmarkEnd w:id="37"/>
      <w:bookmarkEnd w:id="38"/>
      <w:r w:rsidRPr="005525F3">
        <w:rPr>
          <w:rFonts w:ascii="Times New Roman" w:eastAsia="Times New Roman" w:hAnsi="Times New Roman" w:cs="Times New Roman"/>
          <w:color w:val="000000"/>
          <w:sz w:val="20"/>
          <w:szCs w:val="20"/>
          <w:lang w:eastAsia="ru-RU"/>
        </w:rPr>
        <w:t>Закрытые книги учета документов хранятся в архиве органа, осуществляющего государственную регистрацию прав (обособленного подразделения территориального органа Службы).</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39" w:name="100040"/>
      <w:bookmarkEnd w:id="39"/>
      <w:r w:rsidRPr="005525F3">
        <w:rPr>
          <w:rFonts w:ascii="Times New Roman" w:eastAsia="Times New Roman" w:hAnsi="Times New Roman" w:cs="Times New Roman"/>
          <w:color w:val="000000"/>
          <w:sz w:val="20"/>
          <w:szCs w:val="20"/>
          <w:lang w:eastAsia="ru-RU"/>
        </w:rPr>
        <w:t>7. Записи в книгах учета документов нумеруются порядковыми номерами, начиная с единицы.</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0" w:name="100274"/>
      <w:bookmarkStart w:id="41" w:name="100041"/>
      <w:bookmarkEnd w:id="40"/>
      <w:bookmarkEnd w:id="41"/>
      <w:r w:rsidRPr="005525F3">
        <w:rPr>
          <w:rFonts w:ascii="Times New Roman" w:eastAsia="Times New Roman" w:hAnsi="Times New Roman" w:cs="Times New Roman"/>
          <w:color w:val="000000"/>
          <w:sz w:val="20"/>
          <w:szCs w:val="20"/>
          <w:lang w:eastAsia="ru-RU"/>
        </w:rPr>
        <w:t>8. При внесении в книгу учета документов ошибочных сведений их исправление осуществляется таким образом, чтобы все ошибочно написанное, а затем зачеркнутое можно было прочитать в первоначальном виде. После исправленных сведений проставляется знак "*", а на свободном месте на странице, на которой внесены ошибочные сведения, после знака "*" указываются слова "</w:t>
      </w:r>
      <w:proofErr w:type="gramStart"/>
      <w:r w:rsidRPr="005525F3">
        <w:rPr>
          <w:rFonts w:ascii="Times New Roman" w:eastAsia="Times New Roman" w:hAnsi="Times New Roman" w:cs="Times New Roman"/>
          <w:color w:val="000000"/>
          <w:sz w:val="20"/>
          <w:szCs w:val="20"/>
          <w:lang w:eastAsia="ru-RU"/>
        </w:rPr>
        <w:t>исправленному</w:t>
      </w:r>
      <w:proofErr w:type="gramEnd"/>
      <w:r w:rsidRPr="005525F3">
        <w:rPr>
          <w:rFonts w:ascii="Times New Roman" w:eastAsia="Times New Roman" w:hAnsi="Times New Roman" w:cs="Times New Roman"/>
          <w:color w:val="000000"/>
          <w:sz w:val="20"/>
          <w:szCs w:val="20"/>
          <w:lang w:eastAsia="ru-RU"/>
        </w:rPr>
        <w:t xml:space="preserve"> верить", а также проставляются фамилия, инициалы и подпись сотрудника органа, осуществляющего государственную регистрацию прав, внесшего исправление, и дата его внесения.</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42" w:name="100042"/>
      <w:bookmarkEnd w:id="42"/>
      <w:r w:rsidRPr="005525F3">
        <w:rPr>
          <w:rFonts w:ascii="Times New Roman" w:eastAsia="Times New Roman" w:hAnsi="Times New Roman" w:cs="Times New Roman"/>
          <w:color w:val="000000"/>
          <w:sz w:val="20"/>
          <w:szCs w:val="20"/>
          <w:lang w:eastAsia="ru-RU"/>
        </w:rPr>
        <w:t>III. Ведение книги учета входящих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3" w:name="100275"/>
      <w:bookmarkStart w:id="44" w:name="100043"/>
      <w:bookmarkEnd w:id="43"/>
      <w:bookmarkEnd w:id="44"/>
      <w:r w:rsidRPr="005525F3">
        <w:rPr>
          <w:rFonts w:ascii="Times New Roman" w:eastAsia="Times New Roman" w:hAnsi="Times New Roman" w:cs="Times New Roman"/>
          <w:color w:val="000000"/>
          <w:sz w:val="20"/>
          <w:szCs w:val="20"/>
          <w:lang w:eastAsia="ru-RU"/>
        </w:rPr>
        <w:lastRenderedPageBreak/>
        <w:t>9. Книга учета входящих документов </w:t>
      </w:r>
      <w:hyperlink r:id="rId17" w:anchor="100150"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2)</w:t>
        </w:r>
      </w:hyperlink>
      <w:r w:rsidRPr="005525F3">
        <w:rPr>
          <w:rFonts w:ascii="Times New Roman" w:eastAsia="Times New Roman" w:hAnsi="Times New Roman" w:cs="Times New Roman"/>
          <w:color w:val="000000"/>
          <w:sz w:val="20"/>
          <w:szCs w:val="20"/>
          <w:lang w:eastAsia="ru-RU"/>
        </w:rPr>
        <w:t> предназначена для внесения записей о документах, представляемых для осуществления государственной регистрации прав на недвижимое имущество, ограничений (обременений) прав, сделок с недвижимым имуществом в соответствии с </w:t>
      </w:r>
      <w:hyperlink r:id="rId18"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5" w:name="100044"/>
      <w:bookmarkEnd w:id="45"/>
      <w:r w:rsidRPr="005525F3">
        <w:rPr>
          <w:rFonts w:ascii="Times New Roman" w:eastAsia="Times New Roman" w:hAnsi="Times New Roman" w:cs="Times New Roman"/>
          <w:color w:val="000000"/>
          <w:sz w:val="20"/>
          <w:szCs w:val="20"/>
          <w:lang w:eastAsia="ru-RU"/>
        </w:rPr>
        <w:t>10. В книге учета входящих документов производятся записи по следующим заявлениям и документам:</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6" w:name="100045"/>
      <w:bookmarkEnd w:id="46"/>
      <w:r w:rsidRPr="005525F3">
        <w:rPr>
          <w:rFonts w:ascii="Times New Roman" w:eastAsia="Times New Roman" w:hAnsi="Times New Roman" w:cs="Times New Roman"/>
          <w:color w:val="000000"/>
          <w:sz w:val="20"/>
          <w:szCs w:val="20"/>
          <w:lang w:eastAsia="ru-RU"/>
        </w:rPr>
        <w:t>заявлениям о государственной регистрации прав, ограничений (обременений) прав, сделок с недвижимостью с прилагаемыми документами </w:t>
      </w:r>
      <w:hyperlink r:id="rId19" w:anchor="100122" w:history="1">
        <w:r w:rsidRPr="005525F3">
          <w:rPr>
            <w:rFonts w:ascii="Times New Roman" w:eastAsia="Times New Roman" w:hAnsi="Times New Roman" w:cs="Times New Roman"/>
            <w:color w:val="005EA5"/>
            <w:sz w:val="20"/>
            <w:szCs w:val="20"/>
            <w:u w:val="single"/>
            <w:bdr w:val="none" w:sz="0" w:space="0" w:color="auto" w:frame="1"/>
            <w:lang w:eastAsia="ru-RU"/>
          </w:rPr>
          <w:t>(статьи 13,</w:t>
        </w:r>
      </w:hyperlink>
      <w:r w:rsidRPr="005525F3">
        <w:rPr>
          <w:rFonts w:ascii="Times New Roman" w:eastAsia="Times New Roman" w:hAnsi="Times New Roman" w:cs="Times New Roman"/>
          <w:color w:val="000000"/>
          <w:sz w:val="20"/>
          <w:szCs w:val="20"/>
          <w:lang w:eastAsia="ru-RU"/>
        </w:rPr>
        <w:t> </w:t>
      </w:r>
      <w:hyperlink r:id="rId20" w:anchor="100143" w:history="1">
        <w:r w:rsidRPr="005525F3">
          <w:rPr>
            <w:rFonts w:ascii="Times New Roman" w:eastAsia="Times New Roman" w:hAnsi="Times New Roman" w:cs="Times New Roman"/>
            <w:color w:val="005EA5"/>
            <w:sz w:val="20"/>
            <w:szCs w:val="20"/>
            <w:u w:val="single"/>
            <w:bdr w:val="none" w:sz="0" w:space="0" w:color="auto" w:frame="1"/>
            <w:lang w:eastAsia="ru-RU"/>
          </w:rPr>
          <w:t>16</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7" w:name="100046"/>
      <w:bookmarkEnd w:id="47"/>
      <w:r w:rsidRPr="005525F3">
        <w:rPr>
          <w:rFonts w:ascii="Times New Roman" w:eastAsia="Times New Roman" w:hAnsi="Times New Roman" w:cs="Times New Roman"/>
          <w:color w:val="000000"/>
          <w:sz w:val="20"/>
          <w:szCs w:val="20"/>
          <w:lang w:eastAsia="ru-RU"/>
        </w:rPr>
        <w:t>заявлениям об исправлении технических ошибок в записях, допущенных при государственной регистрации прав </w:t>
      </w:r>
      <w:hyperlink r:id="rId21" w:anchor="100193" w:history="1">
        <w:r w:rsidRPr="005525F3">
          <w:rPr>
            <w:rFonts w:ascii="Times New Roman" w:eastAsia="Times New Roman" w:hAnsi="Times New Roman" w:cs="Times New Roman"/>
            <w:color w:val="005EA5"/>
            <w:sz w:val="20"/>
            <w:szCs w:val="20"/>
            <w:u w:val="single"/>
            <w:bdr w:val="none" w:sz="0" w:space="0" w:color="auto" w:frame="1"/>
            <w:lang w:eastAsia="ru-RU"/>
          </w:rPr>
          <w:t>(статья 21</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8" w:name="100254"/>
      <w:bookmarkEnd w:id="48"/>
      <w:r w:rsidRPr="005525F3">
        <w:rPr>
          <w:rFonts w:ascii="Times New Roman" w:eastAsia="Times New Roman" w:hAnsi="Times New Roman" w:cs="Times New Roman"/>
          <w:color w:val="000000"/>
          <w:sz w:val="20"/>
          <w:szCs w:val="20"/>
          <w:lang w:eastAsia="ru-RU"/>
        </w:rPr>
        <w:t>заявлениям о прекращении государственной регистрации сделки, права или ограничения (обременения) права (пункт 4 </w:t>
      </w:r>
      <w:hyperlink r:id="rId22" w:anchor="100331" w:history="1">
        <w:r w:rsidRPr="005525F3">
          <w:rPr>
            <w:rFonts w:ascii="Times New Roman" w:eastAsia="Times New Roman" w:hAnsi="Times New Roman" w:cs="Times New Roman"/>
            <w:color w:val="005EA5"/>
            <w:sz w:val="20"/>
            <w:szCs w:val="20"/>
            <w:u w:val="single"/>
            <w:bdr w:val="none" w:sz="0" w:space="0" w:color="auto" w:frame="1"/>
            <w:lang w:eastAsia="ru-RU"/>
          </w:rPr>
          <w:t>статьи 20</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49" w:name="100047"/>
      <w:bookmarkEnd w:id="49"/>
      <w:r w:rsidRPr="005525F3">
        <w:rPr>
          <w:rFonts w:ascii="Times New Roman" w:eastAsia="Times New Roman" w:hAnsi="Times New Roman" w:cs="Times New Roman"/>
          <w:color w:val="000000"/>
          <w:sz w:val="20"/>
          <w:szCs w:val="20"/>
          <w:lang w:eastAsia="ru-RU"/>
        </w:rPr>
        <w:t>заявлениям о приостановлении государственной регистрации прав (пункт 3 </w:t>
      </w:r>
      <w:hyperlink r:id="rId23" w:anchor="100320" w:history="1">
        <w:r w:rsidRPr="005525F3">
          <w:rPr>
            <w:rFonts w:ascii="Times New Roman" w:eastAsia="Times New Roman" w:hAnsi="Times New Roman" w:cs="Times New Roman"/>
            <w:color w:val="005EA5"/>
            <w:sz w:val="20"/>
            <w:szCs w:val="20"/>
            <w:u w:val="single"/>
            <w:bdr w:val="none" w:sz="0" w:space="0" w:color="auto" w:frame="1"/>
            <w:lang w:eastAsia="ru-RU"/>
          </w:rPr>
          <w:t>статьи 19</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0" w:name="100048"/>
      <w:bookmarkEnd w:id="50"/>
      <w:r w:rsidRPr="005525F3">
        <w:rPr>
          <w:rFonts w:ascii="Times New Roman" w:eastAsia="Times New Roman" w:hAnsi="Times New Roman" w:cs="Times New Roman"/>
          <w:color w:val="000000"/>
          <w:sz w:val="20"/>
          <w:szCs w:val="20"/>
          <w:lang w:eastAsia="ru-RU"/>
        </w:rPr>
        <w:t>заявлениям о внесении изменений в Единый государственный реестр прав, не влекущих за собой прекращения или перехода прав </w:t>
      </w:r>
      <w:hyperlink r:id="rId24" w:anchor="100105" w:history="1">
        <w:r w:rsidRPr="005525F3">
          <w:rPr>
            <w:rFonts w:ascii="Times New Roman" w:eastAsia="Times New Roman" w:hAnsi="Times New Roman" w:cs="Times New Roman"/>
            <w:color w:val="005EA5"/>
            <w:sz w:val="20"/>
            <w:szCs w:val="20"/>
            <w:u w:val="single"/>
            <w:bdr w:val="none" w:sz="0" w:space="0" w:color="auto" w:frame="1"/>
            <w:lang w:eastAsia="ru-RU"/>
          </w:rPr>
          <w:t>(раздел VII</w:t>
        </w:r>
      </w:hyperlink>
      <w:r w:rsidRPr="005525F3">
        <w:rPr>
          <w:rFonts w:ascii="Times New Roman" w:eastAsia="Times New Roman" w:hAnsi="Times New Roman" w:cs="Times New Roman"/>
          <w:color w:val="000000"/>
          <w:sz w:val="20"/>
          <w:szCs w:val="20"/>
          <w:lang w:eastAsia="ru-RU"/>
        </w:rPr>
        <w:t> Правил ведения Единого государственного реестра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1" w:name="100049"/>
      <w:bookmarkEnd w:id="51"/>
      <w:r w:rsidRPr="005525F3">
        <w:rPr>
          <w:rFonts w:ascii="Times New Roman" w:eastAsia="Times New Roman" w:hAnsi="Times New Roman" w:cs="Times New Roman"/>
          <w:color w:val="000000"/>
          <w:sz w:val="20"/>
          <w:szCs w:val="20"/>
          <w:lang w:eastAsia="ru-RU"/>
        </w:rPr>
        <w:t>заявлениям о повторной выдаче новых свидетельств о государственной регистрации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2" w:name="100050"/>
      <w:bookmarkEnd w:id="52"/>
      <w:r w:rsidRPr="005525F3">
        <w:rPr>
          <w:rFonts w:ascii="Times New Roman" w:eastAsia="Times New Roman" w:hAnsi="Times New Roman" w:cs="Times New Roman"/>
          <w:color w:val="000000"/>
          <w:sz w:val="20"/>
          <w:szCs w:val="20"/>
          <w:lang w:eastAsia="ru-RU"/>
        </w:rPr>
        <w:t>дополнительным документам, представляемым заявителем, в том числе с целью устранения причин, приведших к приостановлению государственной регистрации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3" w:name="100276"/>
      <w:bookmarkStart w:id="54" w:name="100051"/>
      <w:bookmarkEnd w:id="53"/>
      <w:bookmarkEnd w:id="54"/>
      <w:proofErr w:type="gramStart"/>
      <w:r w:rsidRPr="005525F3">
        <w:rPr>
          <w:rFonts w:ascii="Times New Roman" w:eastAsia="Times New Roman" w:hAnsi="Times New Roman" w:cs="Times New Roman"/>
          <w:color w:val="000000"/>
          <w:sz w:val="20"/>
          <w:szCs w:val="20"/>
          <w:lang w:eastAsia="ru-RU"/>
        </w:rPr>
        <w:t>иным документам, касающимся проводимой органами, осуществляющими государственную регистрацию прав (обособленными подразделениями территориального органа Службы), государственной регистрации прав, например: ответам органов и организаций на обращения органов, осуществляющих государственную регистрацию прав (обособленных подразделений территориальных органов Службы), или правообладателей о предоставлении сведений, необходимых для государственной регистрации прав на объекты недвижимого имущества (пункт 3 </w:t>
      </w:r>
      <w:hyperlink r:id="rId25" w:anchor="100280" w:history="1">
        <w:r w:rsidRPr="005525F3">
          <w:rPr>
            <w:rFonts w:ascii="Times New Roman" w:eastAsia="Times New Roman" w:hAnsi="Times New Roman" w:cs="Times New Roman"/>
            <w:color w:val="005EA5"/>
            <w:sz w:val="20"/>
            <w:szCs w:val="20"/>
            <w:u w:val="single"/>
            <w:bdr w:val="none" w:sz="0" w:space="0" w:color="auto" w:frame="1"/>
            <w:lang w:eastAsia="ru-RU"/>
          </w:rPr>
          <w:t>статьи 8</w:t>
        </w:r>
      </w:hyperlink>
      <w:r w:rsidRPr="005525F3">
        <w:rPr>
          <w:rFonts w:ascii="Times New Roman" w:eastAsia="Times New Roman" w:hAnsi="Times New Roman" w:cs="Times New Roman"/>
          <w:color w:val="000000"/>
          <w:sz w:val="20"/>
          <w:szCs w:val="20"/>
          <w:lang w:eastAsia="ru-RU"/>
        </w:rPr>
        <w:t> Закона);</w:t>
      </w:r>
      <w:proofErr w:type="gramEnd"/>
      <w:r w:rsidRPr="005525F3">
        <w:rPr>
          <w:rFonts w:ascii="Times New Roman" w:eastAsia="Times New Roman" w:hAnsi="Times New Roman" w:cs="Times New Roman"/>
          <w:color w:val="000000"/>
          <w:sz w:val="20"/>
          <w:szCs w:val="20"/>
          <w:lang w:eastAsia="ru-RU"/>
        </w:rPr>
        <w:t xml:space="preserve"> определениям или решениям судов о приостановлении государственной регистрации прав </w:t>
      </w:r>
      <w:hyperlink r:id="rId26" w:anchor="100180" w:history="1">
        <w:r w:rsidRPr="005525F3">
          <w:rPr>
            <w:rFonts w:ascii="Times New Roman" w:eastAsia="Times New Roman" w:hAnsi="Times New Roman" w:cs="Times New Roman"/>
            <w:color w:val="005EA5"/>
            <w:sz w:val="20"/>
            <w:szCs w:val="20"/>
            <w:u w:val="single"/>
            <w:bdr w:val="none" w:sz="0" w:space="0" w:color="auto" w:frame="1"/>
            <w:lang w:eastAsia="ru-RU"/>
          </w:rPr>
          <w:t>(пункт 4</w:t>
        </w:r>
      </w:hyperlink>
      <w:r w:rsidRPr="005525F3">
        <w:rPr>
          <w:rFonts w:ascii="Times New Roman" w:eastAsia="Times New Roman" w:hAnsi="Times New Roman" w:cs="Times New Roman"/>
          <w:color w:val="000000"/>
          <w:sz w:val="20"/>
          <w:szCs w:val="20"/>
          <w:lang w:eastAsia="ru-RU"/>
        </w:rPr>
        <w:t> статьи 19 Закона), решениям о наложении ареста, запрещения совершения сделок с объектами недвижимого имущества (пункт 3 </w:t>
      </w:r>
      <w:hyperlink r:id="rId27" w:anchor="100346" w:history="1">
        <w:r w:rsidRPr="005525F3">
          <w:rPr>
            <w:rFonts w:ascii="Times New Roman" w:eastAsia="Times New Roman" w:hAnsi="Times New Roman" w:cs="Times New Roman"/>
            <w:color w:val="005EA5"/>
            <w:sz w:val="20"/>
            <w:szCs w:val="20"/>
            <w:u w:val="single"/>
            <w:bdr w:val="none" w:sz="0" w:space="0" w:color="auto" w:frame="1"/>
            <w:lang w:eastAsia="ru-RU"/>
          </w:rPr>
          <w:t>статьи 28</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5" w:name="100052"/>
      <w:bookmarkEnd w:id="55"/>
      <w:r w:rsidRPr="005525F3">
        <w:rPr>
          <w:rFonts w:ascii="Times New Roman" w:eastAsia="Times New Roman" w:hAnsi="Times New Roman" w:cs="Times New Roman"/>
          <w:color w:val="000000"/>
          <w:sz w:val="20"/>
          <w:szCs w:val="20"/>
          <w:lang w:eastAsia="ru-RU"/>
        </w:rPr>
        <w:t>11. Порядковый номер записи в книге учета входящих документов указывается в графе "Входящий номер".</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6" w:name="100277"/>
      <w:bookmarkStart w:id="57" w:name="100053"/>
      <w:bookmarkEnd w:id="56"/>
      <w:bookmarkEnd w:id="57"/>
      <w:r w:rsidRPr="005525F3">
        <w:rPr>
          <w:rFonts w:ascii="Times New Roman" w:eastAsia="Times New Roman" w:hAnsi="Times New Roman" w:cs="Times New Roman"/>
          <w:color w:val="000000"/>
          <w:sz w:val="20"/>
          <w:szCs w:val="20"/>
          <w:lang w:eastAsia="ru-RU"/>
        </w:rPr>
        <w:t>Записи в книгу учета входящих документов вносятся последовательно в порядке поступления документов в орган, осуществляющий государственную регистрацию прав (или обособленное подразделение территориального органа Службы). Одна запись в книге учета входящих документов соответствует одному пакету документов, необходимых для совершения органом, осуществляющим государственную регистрацию прав, одного действия (например, регистрации права, в том числе права общей собственности, возникающего с момента государственной регистрации, регистрации сделки, регистрации ограничения (обременения) права).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8" w:name="100054"/>
      <w:bookmarkEnd w:id="58"/>
      <w:r w:rsidRPr="005525F3">
        <w:rPr>
          <w:rFonts w:ascii="Times New Roman" w:eastAsia="Times New Roman" w:hAnsi="Times New Roman" w:cs="Times New Roman"/>
          <w:color w:val="000000"/>
          <w:sz w:val="20"/>
          <w:szCs w:val="20"/>
          <w:lang w:eastAsia="ru-RU"/>
        </w:rPr>
        <w:t xml:space="preserve">12. </w:t>
      </w:r>
      <w:proofErr w:type="gramStart"/>
      <w:r w:rsidRPr="005525F3">
        <w:rPr>
          <w:rFonts w:ascii="Times New Roman" w:eastAsia="Times New Roman" w:hAnsi="Times New Roman" w:cs="Times New Roman"/>
          <w:color w:val="000000"/>
          <w:sz w:val="20"/>
          <w:szCs w:val="20"/>
          <w:lang w:eastAsia="ru-RU"/>
        </w:rPr>
        <w:t>Номер книги учета входящих документов, составленный в порядке, определенном в абзаце первом </w:t>
      </w:r>
      <w:hyperlink r:id="rId28" w:anchor="100030" w:history="1">
        <w:r w:rsidRPr="005525F3">
          <w:rPr>
            <w:rFonts w:ascii="Times New Roman" w:eastAsia="Times New Roman" w:hAnsi="Times New Roman" w:cs="Times New Roman"/>
            <w:color w:val="005EA5"/>
            <w:sz w:val="20"/>
            <w:szCs w:val="20"/>
            <w:u w:val="single"/>
            <w:bdr w:val="none" w:sz="0" w:space="0" w:color="auto" w:frame="1"/>
            <w:lang w:eastAsia="ru-RU"/>
          </w:rPr>
          <w:t>пункта 6</w:t>
        </w:r>
      </w:hyperlink>
      <w:r w:rsidRPr="005525F3">
        <w:rPr>
          <w:rFonts w:ascii="Times New Roman" w:eastAsia="Times New Roman" w:hAnsi="Times New Roman" w:cs="Times New Roman"/>
          <w:color w:val="000000"/>
          <w:sz w:val="20"/>
          <w:szCs w:val="20"/>
          <w:lang w:eastAsia="ru-RU"/>
        </w:rPr>
        <w:t> настоящих Правил, и порядковый номер записи в книге учета входящих документов, присваиваемый в порядке, указанном в </w:t>
      </w:r>
      <w:hyperlink r:id="rId29" w:anchor="100052" w:history="1">
        <w:r w:rsidRPr="005525F3">
          <w:rPr>
            <w:rFonts w:ascii="Times New Roman" w:eastAsia="Times New Roman" w:hAnsi="Times New Roman" w:cs="Times New Roman"/>
            <w:color w:val="005EA5"/>
            <w:sz w:val="20"/>
            <w:szCs w:val="20"/>
            <w:u w:val="single"/>
            <w:bdr w:val="none" w:sz="0" w:space="0" w:color="auto" w:frame="1"/>
            <w:lang w:eastAsia="ru-RU"/>
          </w:rPr>
          <w:t>пункте 11</w:t>
        </w:r>
      </w:hyperlink>
      <w:r w:rsidRPr="005525F3">
        <w:rPr>
          <w:rFonts w:ascii="Times New Roman" w:eastAsia="Times New Roman" w:hAnsi="Times New Roman" w:cs="Times New Roman"/>
          <w:color w:val="000000"/>
          <w:sz w:val="20"/>
          <w:szCs w:val="20"/>
          <w:lang w:eastAsia="ru-RU"/>
        </w:rPr>
        <w:t> настоящих Правил, используется для формирования номера государственной регистрации при государственной регистрации прав, ограничения (обременения) прав, сделок с недвижимостью в Едином государственном реестре прав </w:t>
      </w:r>
      <w:hyperlink r:id="rId30" w:anchor="100031" w:history="1">
        <w:r w:rsidRPr="005525F3">
          <w:rPr>
            <w:rFonts w:ascii="Times New Roman" w:eastAsia="Times New Roman" w:hAnsi="Times New Roman" w:cs="Times New Roman"/>
            <w:color w:val="005EA5"/>
            <w:sz w:val="20"/>
            <w:szCs w:val="20"/>
            <w:u w:val="single"/>
            <w:bdr w:val="none" w:sz="0" w:space="0" w:color="auto" w:frame="1"/>
            <w:lang w:eastAsia="ru-RU"/>
          </w:rPr>
          <w:t>(пункт 12</w:t>
        </w:r>
      </w:hyperlink>
      <w:r w:rsidRPr="005525F3">
        <w:rPr>
          <w:rFonts w:ascii="Times New Roman" w:eastAsia="Times New Roman" w:hAnsi="Times New Roman" w:cs="Times New Roman"/>
          <w:color w:val="000000"/>
          <w:sz w:val="20"/>
          <w:szCs w:val="20"/>
          <w:lang w:eastAsia="ru-RU"/>
        </w:rPr>
        <w:t> Правил ведения Единого</w:t>
      </w:r>
      <w:proofErr w:type="gramEnd"/>
      <w:r w:rsidRPr="005525F3">
        <w:rPr>
          <w:rFonts w:ascii="Times New Roman" w:eastAsia="Times New Roman" w:hAnsi="Times New Roman" w:cs="Times New Roman"/>
          <w:color w:val="000000"/>
          <w:sz w:val="20"/>
          <w:szCs w:val="20"/>
          <w:lang w:eastAsia="ru-RU"/>
        </w:rPr>
        <w:t xml:space="preserve"> государственного реестра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59" w:name="100055"/>
      <w:bookmarkEnd w:id="59"/>
      <w:r w:rsidRPr="005525F3">
        <w:rPr>
          <w:rFonts w:ascii="Times New Roman" w:eastAsia="Times New Roman" w:hAnsi="Times New Roman" w:cs="Times New Roman"/>
          <w:color w:val="000000"/>
          <w:sz w:val="20"/>
          <w:szCs w:val="20"/>
          <w:lang w:eastAsia="ru-RU"/>
        </w:rPr>
        <w:t>13. В графе "Дата приема" проставляется дата приема (представления, поступления) заявлений и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0" w:name="100056"/>
      <w:bookmarkEnd w:id="60"/>
      <w:r w:rsidRPr="005525F3">
        <w:rPr>
          <w:rFonts w:ascii="Times New Roman" w:eastAsia="Times New Roman" w:hAnsi="Times New Roman" w:cs="Times New Roman"/>
          <w:color w:val="000000"/>
          <w:sz w:val="20"/>
          <w:szCs w:val="20"/>
          <w:lang w:eastAsia="ru-RU"/>
        </w:rPr>
        <w:t>14. В графе "Поступившие документы" указывается общее количество поступивших документов и общее число листов в данных документах.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1" w:name="100057"/>
      <w:bookmarkEnd w:id="61"/>
      <w:r w:rsidRPr="005525F3">
        <w:rPr>
          <w:rFonts w:ascii="Times New Roman" w:eastAsia="Times New Roman" w:hAnsi="Times New Roman" w:cs="Times New Roman"/>
          <w:color w:val="000000"/>
          <w:sz w:val="20"/>
          <w:szCs w:val="20"/>
          <w:lang w:eastAsia="ru-RU"/>
        </w:rPr>
        <w:lastRenderedPageBreak/>
        <w:t>Заявителю выдается расписка в получении документов (пункт 6 </w:t>
      </w:r>
      <w:hyperlink r:id="rId31" w:anchor="100152" w:history="1">
        <w:r w:rsidRPr="005525F3">
          <w:rPr>
            <w:rFonts w:ascii="Times New Roman" w:eastAsia="Times New Roman" w:hAnsi="Times New Roman" w:cs="Times New Roman"/>
            <w:color w:val="005EA5"/>
            <w:sz w:val="20"/>
            <w:szCs w:val="20"/>
            <w:u w:val="single"/>
            <w:bdr w:val="none" w:sz="0" w:space="0" w:color="auto" w:frame="1"/>
            <w:lang w:eastAsia="ru-RU"/>
          </w:rPr>
          <w:t>статьи 16</w:t>
        </w:r>
      </w:hyperlink>
      <w:r w:rsidRPr="005525F3">
        <w:rPr>
          <w:rFonts w:ascii="Times New Roman" w:eastAsia="Times New Roman" w:hAnsi="Times New Roman" w:cs="Times New Roman"/>
          <w:color w:val="000000"/>
          <w:sz w:val="20"/>
          <w:szCs w:val="20"/>
          <w:lang w:eastAsia="ru-RU"/>
        </w:rPr>
        <w:t> Закона), о чем делается отметка в графе "Поступившие документы". Копия расписки, выданной заявителю, приобщается к принятым на государственную регистрацию прав документам.</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2" w:name="100278"/>
      <w:bookmarkStart w:id="63" w:name="100058"/>
      <w:bookmarkEnd w:id="62"/>
      <w:bookmarkEnd w:id="63"/>
      <w:r w:rsidRPr="005525F3">
        <w:rPr>
          <w:rFonts w:ascii="Times New Roman" w:eastAsia="Times New Roman" w:hAnsi="Times New Roman" w:cs="Times New Roman"/>
          <w:color w:val="000000"/>
          <w:sz w:val="20"/>
          <w:szCs w:val="20"/>
          <w:lang w:eastAsia="ru-RU"/>
        </w:rPr>
        <w:t xml:space="preserve">В </w:t>
      </w:r>
      <w:proofErr w:type="gramStart"/>
      <w:r w:rsidRPr="005525F3">
        <w:rPr>
          <w:rFonts w:ascii="Times New Roman" w:eastAsia="Times New Roman" w:hAnsi="Times New Roman" w:cs="Times New Roman"/>
          <w:color w:val="000000"/>
          <w:sz w:val="20"/>
          <w:szCs w:val="20"/>
          <w:lang w:eastAsia="ru-RU"/>
        </w:rPr>
        <w:t>расписку</w:t>
      </w:r>
      <w:proofErr w:type="gramEnd"/>
      <w:r w:rsidRPr="005525F3">
        <w:rPr>
          <w:rFonts w:ascii="Times New Roman" w:eastAsia="Times New Roman" w:hAnsi="Times New Roman" w:cs="Times New Roman"/>
          <w:color w:val="000000"/>
          <w:sz w:val="20"/>
          <w:szCs w:val="20"/>
          <w:lang w:eastAsia="ru-RU"/>
        </w:rPr>
        <w:t xml:space="preserve"> в том числе включаются: дата представления документов; перечень документов с указанием их наименования, реквизитов; количество экземпляров каждого из представленных документов (подлинных экземпляров и их копий); количество листов в каждом экземпляре документа; номер книги учета входящих документов и порядковый номер записи в книге учета входящих документов; фамилия и инициалы работника органа, осуществляющего государственную регистрацию прав (обособленно подразделения территориального органа Службы), принявшего документы и сделавшего соответствующую запись в книге учета входящих документов, а также его подпись.</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4" w:name="100279"/>
      <w:bookmarkStart w:id="65" w:name="100059"/>
      <w:bookmarkEnd w:id="64"/>
      <w:bookmarkEnd w:id="65"/>
      <w:r w:rsidRPr="005525F3">
        <w:rPr>
          <w:rFonts w:ascii="Times New Roman" w:eastAsia="Times New Roman" w:hAnsi="Times New Roman" w:cs="Times New Roman"/>
          <w:color w:val="000000"/>
          <w:sz w:val="20"/>
          <w:szCs w:val="20"/>
          <w:lang w:eastAsia="ru-RU"/>
        </w:rPr>
        <w:t>15. В графе "Заявитель" указываются данные о заявителе: для физического лица - фамилия, имя, отчество, удостоверяющий личность документ и его реквизиты; для юридического лица, в том числе органа государственной власти и органа местного самоуправления, - его полное наименование, наименование и реквизиты документов, подтверждающих полномочия его представителя. При поступлении в орган, осуществляющий государственную регистрацию прав, в порядке, установленном пунктом 3 </w:t>
      </w:r>
      <w:hyperlink r:id="rId32" w:anchor="100346" w:history="1">
        <w:r w:rsidRPr="005525F3">
          <w:rPr>
            <w:rFonts w:ascii="Times New Roman" w:eastAsia="Times New Roman" w:hAnsi="Times New Roman" w:cs="Times New Roman"/>
            <w:color w:val="005EA5"/>
            <w:sz w:val="20"/>
            <w:szCs w:val="20"/>
            <w:u w:val="single"/>
            <w:bdr w:val="none" w:sz="0" w:space="0" w:color="auto" w:frame="1"/>
            <w:lang w:eastAsia="ru-RU"/>
          </w:rPr>
          <w:t>статьи 28</w:t>
        </w:r>
      </w:hyperlink>
      <w:r w:rsidRPr="005525F3">
        <w:rPr>
          <w:rFonts w:ascii="Times New Roman" w:eastAsia="Times New Roman" w:hAnsi="Times New Roman" w:cs="Times New Roman"/>
          <w:color w:val="000000"/>
          <w:sz w:val="20"/>
          <w:szCs w:val="20"/>
          <w:lang w:eastAsia="ru-RU"/>
        </w:rPr>
        <w:t> Закона, копий вступивших в силу решений судов в отношении прав на недвижимое имущество, а также копий решений о наложении арестов в данной графе указывается полное наименование суда и органа, наложившего арест на недвижимое имущество.</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6" w:name="100280"/>
      <w:bookmarkStart w:id="67" w:name="100060"/>
      <w:bookmarkEnd w:id="66"/>
      <w:bookmarkEnd w:id="67"/>
      <w:r w:rsidRPr="005525F3">
        <w:rPr>
          <w:rFonts w:ascii="Times New Roman" w:eastAsia="Times New Roman" w:hAnsi="Times New Roman" w:cs="Times New Roman"/>
          <w:color w:val="000000"/>
          <w:sz w:val="20"/>
          <w:szCs w:val="20"/>
          <w:lang w:eastAsia="ru-RU"/>
        </w:rPr>
        <w:t>В этой же графе указываются фамилия, имя, отчество лица, непосредственно представившего документы в орган, осуществляющий государственную регистрацию прав (обособленное подразделение территориального органа Службы), от имени правообладателя, стороны (сторон) договора в порядке, установленном </w:t>
      </w:r>
      <w:hyperlink r:id="rId33" w:anchor="100143" w:history="1">
        <w:r w:rsidRPr="005525F3">
          <w:rPr>
            <w:rFonts w:ascii="Times New Roman" w:eastAsia="Times New Roman" w:hAnsi="Times New Roman" w:cs="Times New Roman"/>
            <w:color w:val="005EA5"/>
            <w:sz w:val="20"/>
            <w:szCs w:val="20"/>
            <w:u w:val="single"/>
            <w:bdr w:val="none" w:sz="0" w:space="0" w:color="auto" w:frame="1"/>
            <w:lang w:eastAsia="ru-RU"/>
          </w:rPr>
          <w:t>статьей 16</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8" w:name="100061"/>
      <w:bookmarkEnd w:id="68"/>
      <w:r w:rsidRPr="005525F3">
        <w:rPr>
          <w:rFonts w:ascii="Times New Roman" w:eastAsia="Times New Roman" w:hAnsi="Times New Roman" w:cs="Times New Roman"/>
          <w:color w:val="000000"/>
          <w:sz w:val="20"/>
          <w:szCs w:val="20"/>
          <w:lang w:eastAsia="ru-RU"/>
        </w:rPr>
        <w:t xml:space="preserve">16. </w:t>
      </w:r>
      <w:proofErr w:type="gramStart"/>
      <w:r w:rsidRPr="005525F3">
        <w:rPr>
          <w:rFonts w:ascii="Times New Roman" w:eastAsia="Times New Roman" w:hAnsi="Times New Roman" w:cs="Times New Roman"/>
          <w:color w:val="000000"/>
          <w:sz w:val="20"/>
          <w:szCs w:val="20"/>
          <w:lang w:eastAsia="ru-RU"/>
        </w:rPr>
        <w:t>В графе "Объект прав" указываются адрес (местоположение) объекта недвижимости, его назначение и / или наименование (когда оно существует), кадастровый (а при его отсутствии - условный) номер, если он известен заявителю.</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69" w:name="100281"/>
      <w:bookmarkStart w:id="70" w:name="100062"/>
      <w:bookmarkEnd w:id="69"/>
      <w:bookmarkEnd w:id="70"/>
      <w:r w:rsidRPr="005525F3">
        <w:rPr>
          <w:rFonts w:ascii="Times New Roman" w:eastAsia="Times New Roman" w:hAnsi="Times New Roman" w:cs="Times New Roman"/>
          <w:color w:val="000000"/>
          <w:sz w:val="20"/>
          <w:szCs w:val="20"/>
          <w:lang w:eastAsia="ru-RU"/>
        </w:rPr>
        <w:t xml:space="preserve">17. </w:t>
      </w:r>
      <w:proofErr w:type="gramStart"/>
      <w:r w:rsidRPr="005525F3">
        <w:rPr>
          <w:rFonts w:ascii="Times New Roman" w:eastAsia="Times New Roman" w:hAnsi="Times New Roman" w:cs="Times New Roman"/>
          <w:color w:val="000000"/>
          <w:sz w:val="20"/>
          <w:szCs w:val="20"/>
          <w:lang w:eastAsia="ru-RU"/>
        </w:rPr>
        <w:t>В графе "Регистрируемое право, ограничение (обременение)" указывается цель обращения заявителя в орган, осуществляющий государственную регистрацию прав (подразделение территориального органа Службы): вид права, ограничения (обременения) права, сделки с недвижимым имуществом, о проведении государственной регистрации которого (которой) ходатайствует заявитель; исправление технической ошибки; внесение в Единый государственный реестр прав изменений и т.д.</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1" w:name="100282"/>
      <w:bookmarkStart w:id="72" w:name="100063"/>
      <w:bookmarkEnd w:id="71"/>
      <w:bookmarkEnd w:id="72"/>
      <w:r w:rsidRPr="005525F3">
        <w:rPr>
          <w:rFonts w:ascii="Times New Roman" w:eastAsia="Times New Roman" w:hAnsi="Times New Roman" w:cs="Times New Roman"/>
          <w:color w:val="000000"/>
          <w:sz w:val="20"/>
          <w:szCs w:val="20"/>
          <w:lang w:eastAsia="ru-RU"/>
        </w:rPr>
        <w:t>18. В графе "Документы принял" указываются фамилия и инициалы должностного лица органа, осуществляющего государственную регистрацию прав (обособленного подразделения территориального органа Службы), принявшего документы и выдавшего заявителю расписку в получении документов </w:t>
      </w:r>
      <w:hyperlink r:id="rId34" w:anchor="100056" w:history="1">
        <w:r w:rsidRPr="005525F3">
          <w:rPr>
            <w:rFonts w:ascii="Times New Roman" w:eastAsia="Times New Roman" w:hAnsi="Times New Roman" w:cs="Times New Roman"/>
            <w:color w:val="005EA5"/>
            <w:sz w:val="20"/>
            <w:szCs w:val="20"/>
            <w:u w:val="single"/>
            <w:bdr w:val="none" w:sz="0" w:space="0" w:color="auto" w:frame="1"/>
            <w:lang w:eastAsia="ru-RU"/>
          </w:rPr>
          <w:t>(пункт 14</w:t>
        </w:r>
      </w:hyperlink>
      <w:r w:rsidRPr="005525F3">
        <w:rPr>
          <w:rFonts w:ascii="Times New Roman" w:eastAsia="Times New Roman" w:hAnsi="Times New Roman" w:cs="Times New Roman"/>
          <w:color w:val="000000"/>
          <w:sz w:val="20"/>
          <w:szCs w:val="20"/>
          <w:lang w:eastAsia="ru-RU"/>
        </w:rPr>
        <w:t> настоящих Правил).</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3" w:name="100255"/>
      <w:bookmarkStart w:id="74" w:name="100064"/>
      <w:bookmarkEnd w:id="73"/>
      <w:bookmarkEnd w:id="74"/>
      <w:r w:rsidRPr="005525F3">
        <w:rPr>
          <w:rFonts w:ascii="Times New Roman" w:eastAsia="Times New Roman" w:hAnsi="Times New Roman" w:cs="Times New Roman"/>
          <w:color w:val="000000"/>
          <w:sz w:val="20"/>
          <w:szCs w:val="20"/>
          <w:lang w:eastAsia="ru-RU"/>
        </w:rPr>
        <w:t xml:space="preserve">19. В графе "Принятое решение" указываются сведения о результате рассмотрения представленных документов. </w:t>
      </w:r>
      <w:proofErr w:type="gramStart"/>
      <w:r w:rsidRPr="005525F3">
        <w:rPr>
          <w:rFonts w:ascii="Times New Roman" w:eastAsia="Times New Roman" w:hAnsi="Times New Roman" w:cs="Times New Roman"/>
          <w:color w:val="000000"/>
          <w:sz w:val="20"/>
          <w:szCs w:val="20"/>
          <w:lang w:eastAsia="ru-RU"/>
        </w:rPr>
        <w:t>При проведении государственной регистрации права, ограничения (обременения) права, сделки в данной графе указывается слово "зарегистрировано", при отказе в государственной регистрации - "отказано", при прекращении - "регистрация прекращена", при внесении изменений в Единый государственный реестр прав - "внесены изменения", при исправлении технической ошибки - "ошибка исправлена" и т.д.</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5" w:name="100065"/>
      <w:bookmarkEnd w:id="75"/>
      <w:r w:rsidRPr="005525F3">
        <w:rPr>
          <w:rFonts w:ascii="Times New Roman" w:eastAsia="Times New Roman" w:hAnsi="Times New Roman" w:cs="Times New Roman"/>
          <w:color w:val="000000"/>
          <w:sz w:val="20"/>
          <w:szCs w:val="20"/>
          <w:lang w:eastAsia="ru-RU"/>
        </w:rPr>
        <w:t>При совершении в Едином государственном реестре прав записей о праве, его ограничении (обременении) и сделке с объектом недвижимости в данной графе также указывается номер регистрации.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6" w:name="100283"/>
      <w:bookmarkStart w:id="77" w:name="100066"/>
      <w:bookmarkEnd w:id="76"/>
      <w:bookmarkEnd w:id="77"/>
      <w:r w:rsidRPr="005525F3">
        <w:rPr>
          <w:rFonts w:ascii="Times New Roman" w:eastAsia="Times New Roman" w:hAnsi="Times New Roman" w:cs="Times New Roman"/>
          <w:color w:val="000000"/>
          <w:sz w:val="20"/>
          <w:szCs w:val="20"/>
          <w:lang w:eastAsia="ru-RU"/>
        </w:rPr>
        <w:t>Например: 81-59-05/001/2005-111, где: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78" w:name="100284"/>
      <w:bookmarkStart w:id="79" w:name="100067"/>
      <w:bookmarkEnd w:id="78"/>
      <w:bookmarkEnd w:id="79"/>
      <w:r w:rsidRPr="005525F3">
        <w:rPr>
          <w:rFonts w:ascii="Times New Roman" w:eastAsia="Times New Roman" w:hAnsi="Times New Roman" w:cs="Times New Roman"/>
          <w:color w:val="000000"/>
          <w:sz w:val="20"/>
          <w:szCs w:val="20"/>
          <w:lang w:eastAsia="ru-RU"/>
        </w:rPr>
        <w:lastRenderedPageBreak/>
        <w:t xml:space="preserve">81 - номер субъекта Российской Федерации, на территории которого находится объект недвижимого имущества, права, ограничения (обременения) прав и </w:t>
      </w:r>
      <w:proofErr w:type="gramStart"/>
      <w:r w:rsidRPr="005525F3">
        <w:rPr>
          <w:rFonts w:ascii="Times New Roman" w:eastAsia="Times New Roman" w:hAnsi="Times New Roman" w:cs="Times New Roman"/>
          <w:color w:val="000000"/>
          <w:sz w:val="20"/>
          <w:szCs w:val="20"/>
          <w:lang w:eastAsia="ru-RU"/>
        </w:rPr>
        <w:t>сделки</w:t>
      </w:r>
      <w:proofErr w:type="gramEnd"/>
      <w:r w:rsidRPr="005525F3">
        <w:rPr>
          <w:rFonts w:ascii="Times New Roman" w:eastAsia="Times New Roman" w:hAnsi="Times New Roman" w:cs="Times New Roman"/>
          <w:color w:val="000000"/>
          <w:sz w:val="20"/>
          <w:szCs w:val="20"/>
          <w:lang w:eastAsia="ru-RU"/>
        </w:rPr>
        <w:t xml:space="preserve"> с которым подлежат государственной регистрации;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0" w:name="100285"/>
      <w:bookmarkStart w:id="81" w:name="100068"/>
      <w:bookmarkEnd w:id="80"/>
      <w:bookmarkEnd w:id="81"/>
      <w:r w:rsidRPr="005525F3">
        <w:rPr>
          <w:rFonts w:ascii="Times New Roman" w:eastAsia="Times New Roman" w:hAnsi="Times New Roman" w:cs="Times New Roman"/>
          <w:color w:val="000000"/>
          <w:sz w:val="20"/>
          <w:szCs w:val="20"/>
          <w:lang w:eastAsia="ru-RU"/>
        </w:rPr>
        <w:t>59 - номер регистрационного округа, являющийся номером субъекта Российской Федерации, на территории которого находится и действует центральный аппарат территориального органа Службы;</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2" w:name="100286"/>
      <w:bookmarkStart w:id="83" w:name="100069"/>
      <w:bookmarkEnd w:id="82"/>
      <w:bookmarkEnd w:id="83"/>
      <w:r w:rsidRPr="005525F3">
        <w:rPr>
          <w:rFonts w:ascii="Times New Roman" w:eastAsia="Times New Roman" w:hAnsi="Times New Roman" w:cs="Times New Roman"/>
          <w:color w:val="000000"/>
          <w:sz w:val="20"/>
          <w:szCs w:val="20"/>
          <w:lang w:eastAsia="ru-RU"/>
        </w:rPr>
        <w:t>05/001/2005 - номер книги учета входящих документов, который включает номер подразделения территориального органа Службы, осуществляющего государственную регистрацию прав (05) (в том числе центрального аппарата территориального органа Службы), порядковый номер книги учета входящих документов, ведущейся данным подразделением (001), и год, в котором осуществляется ведение этой книги (2005);</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4" w:name="100287"/>
      <w:bookmarkStart w:id="85" w:name="100070"/>
      <w:bookmarkEnd w:id="84"/>
      <w:bookmarkEnd w:id="85"/>
      <w:r w:rsidRPr="005525F3">
        <w:rPr>
          <w:rFonts w:ascii="Times New Roman" w:eastAsia="Times New Roman" w:hAnsi="Times New Roman" w:cs="Times New Roman"/>
          <w:color w:val="000000"/>
          <w:sz w:val="20"/>
          <w:szCs w:val="20"/>
          <w:lang w:eastAsia="ru-RU"/>
        </w:rPr>
        <w:t>111 - порядковый номер записи в книге учета входящих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6" w:name="100288"/>
      <w:bookmarkEnd w:id="86"/>
      <w:proofErr w:type="gramStart"/>
      <w:r w:rsidRPr="005525F3">
        <w:rPr>
          <w:rFonts w:ascii="Times New Roman" w:eastAsia="Times New Roman" w:hAnsi="Times New Roman" w:cs="Times New Roman"/>
          <w:color w:val="000000"/>
          <w:sz w:val="20"/>
          <w:szCs w:val="20"/>
          <w:lang w:eastAsia="ru-RU"/>
        </w:rPr>
        <w:t>При совершении в Едином государственном реестре прав записей о праве, его ограничении (обременении) и сделке с предприятием как имущественным комплексом, объектом недвижимого имущества, расположенным на территории более одного регистрационного округа, в данной графе Службой указывается номер регистрации, который состоит из номера книги учета входящих документов, ведущейся в структурном подразделении Службы, осуществляющем государственную регистрацию прав, и порядкового номера записи в книге</w:t>
      </w:r>
      <w:proofErr w:type="gramEnd"/>
      <w:r w:rsidRPr="005525F3">
        <w:rPr>
          <w:rFonts w:ascii="Times New Roman" w:eastAsia="Times New Roman" w:hAnsi="Times New Roman" w:cs="Times New Roman"/>
          <w:color w:val="000000"/>
          <w:sz w:val="20"/>
          <w:szCs w:val="20"/>
          <w:lang w:eastAsia="ru-RU"/>
        </w:rPr>
        <w:t xml:space="preserve"> учета входящих документов. </w:t>
      </w:r>
      <w:proofErr w:type="gramStart"/>
      <w:r w:rsidRPr="005525F3">
        <w:rPr>
          <w:rFonts w:ascii="Times New Roman" w:eastAsia="Times New Roman" w:hAnsi="Times New Roman" w:cs="Times New Roman"/>
          <w:color w:val="000000"/>
          <w:sz w:val="20"/>
          <w:szCs w:val="20"/>
          <w:lang w:eastAsia="ru-RU"/>
        </w:rPr>
        <w:t>Например, 03/001/2005-111, где: 03/001/2005 - номер книги учета входящих документов, включающий номер структурного подразделения Службы, осуществляющего государственную регистрацию прав (03), порядковый номер книги учета входящих документов, ведущейся данным подразделением (001), и год, в котором осуществляется ведение этой книги (2005); 111 - порядковый номер записи в книге учета входящих документов.</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7" w:name="100071"/>
      <w:bookmarkEnd w:id="87"/>
      <w:r w:rsidRPr="005525F3">
        <w:rPr>
          <w:rFonts w:ascii="Times New Roman" w:eastAsia="Times New Roman" w:hAnsi="Times New Roman" w:cs="Times New Roman"/>
          <w:color w:val="000000"/>
          <w:sz w:val="20"/>
          <w:szCs w:val="20"/>
          <w:lang w:eastAsia="ru-RU"/>
        </w:rPr>
        <w:t>В данной графе также указывается дата государственной регистрации права, ограничения (обременения) права, сделки, дата принятия решения об отказе в государственной регистрации, дата исправления технической ошибки и т.д.</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88" w:name="100256"/>
      <w:bookmarkStart w:id="89" w:name="100072"/>
      <w:bookmarkEnd w:id="88"/>
      <w:bookmarkEnd w:id="89"/>
      <w:proofErr w:type="gramStart"/>
      <w:r w:rsidRPr="005525F3">
        <w:rPr>
          <w:rFonts w:ascii="Times New Roman" w:eastAsia="Times New Roman" w:hAnsi="Times New Roman" w:cs="Times New Roman"/>
          <w:color w:val="000000"/>
          <w:sz w:val="20"/>
          <w:szCs w:val="20"/>
          <w:lang w:eastAsia="ru-RU"/>
        </w:rPr>
        <w:t>При принятии решения об отказе в государственной регистрации, о прекращении государственной регистрации, об исправлении технических ошибок, допущенных при государственной регистрации прав, в данной графе также указываются реквизиты сообщения об отказе в государственной регистрации, уведомления о прекращении государственной регистрации, письменной информации об исправлении технических ошибок, допущенных при государственной регистрации прав, направленных заявителям (правообладателям, сторонам сделки).</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0" w:name="100289"/>
      <w:bookmarkStart w:id="91" w:name="100073"/>
      <w:bookmarkEnd w:id="90"/>
      <w:bookmarkEnd w:id="91"/>
      <w:proofErr w:type="gramStart"/>
      <w:r w:rsidRPr="005525F3">
        <w:rPr>
          <w:rFonts w:ascii="Times New Roman" w:eastAsia="Times New Roman" w:hAnsi="Times New Roman" w:cs="Times New Roman"/>
          <w:color w:val="000000"/>
          <w:sz w:val="20"/>
          <w:szCs w:val="20"/>
          <w:lang w:eastAsia="ru-RU"/>
        </w:rPr>
        <w:t>При внесении в книгу учета входящих документов записей о поступивших в орган, осуществляющий государственную регистрацию прав (или подразделение территориального органа Службы), дополнительных документах, относящихся к проводимой государственной регистрации прав, в данной графе делается ссылка на номер книги учета входящих документов и порядковый номер записи в этой книге о ранее принятых документах.</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2" w:name="100290"/>
      <w:bookmarkStart w:id="93" w:name="100074"/>
      <w:bookmarkEnd w:id="92"/>
      <w:bookmarkEnd w:id="93"/>
      <w:proofErr w:type="gramStart"/>
      <w:r w:rsidRPr="005525F3">
        <w:rPr>
          <w:rFonts w:ascii="Times New Roman" w:eastAsia="Times New Roman" w:hAnsi="Times New Roman" w:cs="Times New Roman"/>
          <w:color w:val="000000"/>
          <w:sz w:val="20"/>
          <w:szCs w:val="20"/>
          <w:lang w:eastAsia="ru-RU"/>
        </w:rPr>
        <w:t>При внесении в книгу учета входящих документов записей о поступивших в орган, осуществляющий государственную регистрацию прав (или подразделение территориального органа Службы), копиях решений (постановлений, определений) о наложении или снятии арестов, запрещений совершения сделок с объектами недвижимого имущества, по которым отсутствуют разделы Единого государственного реестра прав, в данной графе указываются номер книги учета арестов, запрещений совершения сделок с объектами недвижимого имущества</w:t>
      </w:r>
      <w:proofErr w:type="gramEnd"/>
      <w:r w:rsidRPr="005525F3">
        <w:rPr>
          <w:rFonts w:ascii="Times New Roman" w:eastAsia="Times New Roman" w:hAnsi="Times New Roman" w:cs="Times New Roman"/>
          <w:color w:val="000000"/>
          <w:sz w:val="20"/>
          <w:szCs w:val="20"/>
          <w:lang w:eastAsia="ru-RU"/>
        </w:rPr>
        <w:t>, а также порядковый номер записи, под которым запись о копии решения (постановления, определения) о наложении ареста, запрещения совершения сделок с объектом недвижимого имущества внесена в эту книгу </w:t>
      </w:r>
      <w:hyperlink r:id="rId35" w:anchor="100114" w:history="1">
        <w:r w:rsidRPr="005525F3">
          <w:rPr>
            <w:rFonts w:ascii="Times New Roman" w:eastAsia="Times New Roman" w:hAnsi="Times New Roman" w:cs="Times New Roman"/>
            <w:color w:val="005EA5"/>
            <w:sz w:val="20"/>
            <w:szCs w:val="20"/>
            <w:u w:val="single"/>
            <w:bdr w:val="none" w:sz="0" w:space="0" w:color="auto" w:frame="1"/>
            <w:lang w:eastAsia="ru-RU"/>
          </w:rPr>
          <w:t>(раздел VI</w:t>
        </w:r>
      </w:hyperlink>
      <w:r w:rsidRPr="005525F3">
        <w:rPr>
          <w:rFonts w:ascii="Times New Roman" w:eastAsia="Times New Roman" w:hAnsi="Times New Roman" w:cs="Times New Roman"/>
          <w:color w:val="000000"/>
          <w:sz w:val="20"/>
          <w:szCs w:val="20"/>
          <w:lang w:eastAsia="ru-RU"/>
        </w:rPr>
        <w:t> настоящих Правил).</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4" w:name="100075"/>
      <w:bookmarkEnd w:id="94"/>
      <w:r w:rsidRPr="005525F3">
        <w:rPr>
          <w:rFonts w:ascii="Times New Roman" w:eastAsia="Times New Roman" w:hAnsi="Times New Roman" w:cs="Times New Roman"/>
          <w:color w:val="000000"/>
          <w:sz w:val="20"/>
          <w:szCs w:val="20"/>
          <w:lang w:eastAsia="ru-RU"/>
        </w:rPr>
        <w:lastRenderedPageBreak/>
        <w:t>20. В графу "Примечания" вносятся дополнительные сведения, относящиеся к соответствующей записи в книге учета входящих документов, например: о номере книги учета входящих документов и порядковом номере записи в этой книге о дополнительно представленных на регистрацию документах, относящихся к проводимой государственной регистрации прав; реквизиты уведомления о приостановлении государственной регистрации прав </w:t>
      </w:r>
      <w:hyperlink r:id="rId36" w:anchor="100174" w:history="1">
        <w:r w:rsidRPr="005525F3">
          <w:rPr>
            <w:rFonts w:ascii="Times New Roman" w:eastAsia="Times New Roman" w:hAnsi="Times New Roman" w:cs="Times New Roman"/>
            <w:color w:val="005EA5"/>
            <w:sz w:val="20"/>
            <w:szCs w:val="20"/>
            <w:u w:val="single"/>
            <w:bdr w:val="none" w:sz="0" w:space="0" w:color="auto" w:frame="1"/>
            <w:lang w:eastAsia="ru-RU"/>
          </w:rPr>
          <w:t>(статья 19</w:t>
        </w:r>
      </w:hyperlink>
      <w:r w:rsidRPr="005525F3">
        <w:rPr>
          <w:rFonts w:ascii="Times New Roman" w:eastAsia="Times New Roman" w:hAnsi="Times New Roman" w:cs="Times New Roman"/>
          <w:color w:val="000000"/>
          <w:sz w:val="20"/>
          <w:szCs w:val="20"/>
          <w:lang w:eastAsia="ru-RU"/>
        </w:rPr>
        <w:t> Закона), реквизиты направленного правообладателю уведомления о проведении государственной регистрации ограничения (обременения) права, зарегистрированного не по его инициативе (пункт 2 </w:t>
      </w:r>
      <w:hyperlink r:id="rId37" w:anchor="100129" w:history="1">
        <w:r w:rsidRPr="005525F3">
          <w:rPr>
            <w:rFonts w:ascii="Times New Roman" w:eastAsia="Times New Roman" w:hAnsi="Times New Roman" w:cs="Times New Roman"/>
            <w:color w:val="005EA5"/>
            <w:sz w:val="20"/>
            <w:szCs w:val="20"/>
            <w:u w:val="single"/>
            <w:bdr w:val="none" w:sz="0" w:space="0" w:color="auto" w:frame="1"/>
            <w:lang w:eastAsia="ru-RU"/>
          </w:rPr>
          <w:t>статьи 13</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5" w:name="100076"/>
      <w:bookmarkEnd w:id="95"/>
      <w:r w:rsidRPr="005525F3">
        <w:rPr>
          <w:rFonts w:ascii="Times New Roman" w:eastAsia="Times New Roman" w:hAnsi="Times New Roman" w:cs="Times New Roman"/>
          <w:color w:val="000000"/>
          <w:sz w:val="20"/>
          <w:szCs w:val="20"/>
          <w:lang w:eastAsia="ru-RU"/>
        </w:rPr>
        <w:t>При выдаче закладной в данной графе указываются: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6" w:name="100077"/>
      <w:bookmarkEnd w:id="96"/>
      <w:r w:rsidRPr="005525F3">
        <w:rPr>
          <w:rFonts w:ascii="Times New Roman" w:eastAsia="Times New Roman" w:hAnsi="Times New Roman" w:cs="Times New Roman"/>
          <w:color w:val="000000"/>
          <w:sz w:val="20"/>
          <w:szCs w:val="20"/>
          <w:lang w:eastAsia="ru-RU"/>
        </w:rPr>
        <w:t>номер книги учета выданных свидетельств о государственной регистрации прав и закладных и порядковый номер записи в этой книге о выдаче закладной первоначальному залогодержателю (при выдаче новой закладной или дубликата закладной);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7" w:name="100078"/>
      <w:bookmarkEnd w:id="97"/>
      <w:r w:rsidRPr="005525F3">
        <w:rPr>
          <w:rFonts w:ascii="Times New Roman" w:eastAsia="Times New Roman" w:hAnsi="Times New Roman" w:cs="Times New Roman"/>
          <w:color w:val="000000"/>
          <w:sz w:val="20"/>
          <w:szCs w:val="20"/>
          <w:lang w:eastAsia="ru-RU"/>
        </w:rPr>
        <w:t>слова "новая закладная" (при выдаче новой закладной), слово "дубликат" (при выдаче дубликата закладной);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8" w:name="100079"/>
      <w:bookmarkEnd w:id="98"/>
      <w:r w:rsidRPr="005525F3">
        <w:rPr>
          <w:rFonts w:ascii="Times New Roman" w:eastAsia="Times New Roman" w:hAnsi="Times New Roman" w:cs="Times New Roman"/>
          <w:color w:val="000000"/>
          <w:sz w:val="20"/>
          <w:szCs w:val="20"/>
          <w:lang w:eastAsia="ru-RU"/>
        </w:rPr>
        <w:t>слово "аннулирована", а также номер дела правоустанавливающих документов, в которое была помещена аннулированная закладная (в случаях, когда в порядке, установленном Федеральным </w:t>
      </w:r>
      <w:hyperlink r:id="rId38"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r w:rsidRPr="005525F3">
        <w:rPr>
          <w:rFonts w:ascii="Times New Roman" w:eastAsia="Times New Roman" w:hAnsi="Times New Roman" w:cs="Times New Roman"/>
          <w:color w:val="000000"/>
          <w:sz w:val="20"/>
          <w:szCs w:val="20"/>
          <w:lang w:eastAsia="ru-RU"/>
        </w:rPr>
        <w:t> от 16 июля 1998 г. N 102-ФЗ "Об ипотеке (залоге недвижимости) &lt;*&gt; (далее - Закон об ипотеке), ранее выданная закладная аннулирована и помещена в дело правоустанавливающих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99" w:name="100080"/>
      <w:bookmarkEnd w:id="99"/>
      <w:r w:rsidRPr="005525F3">
        <w:rPr>
          <w:rFonts w:ascii="Times New Roman" w:eastAsia="Times New Roman" w:hAnsi="Times New Roman" w:cs="Times New Roman"/>
          <w:color w:val="000000"/>
          <w:sz w:val="20"/>
          <w:szCs w:val="20"/>
          <w:lang w:eastAsia="ru-RU"/>
        </w:rPr>
        <w:t>--------------------------------</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0" w:name="100081"/>
      <w:bookmarkEnd w:id="100"/>
      <w:r w:rsidRPr="005525F3">
        <w:rPr>
          <w:rFonts w:ascii="Times New Roman" w:eastAsia="Times New Roman" w:hAnsi="Times New Roman" w:cs="Times New Roman"/>
          <w:color w:val="000000"/>
          <w:sz w:val="20"/>
          <w:szCs w:val="20"/>
          <w:lang w:eastAsia="ru-RU"/>
        </w:rPr>
        <w:t>&lt;*&gt; Собрание законодательства Российской Федерации, 1998, N 29, ст. 3400.</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1" w:name="100082"/>
      <w:bookmarkEnd w:id="101"/>
      <w:r w:rsidRPr="005525F3">
        <w:rPr>
          <w:rFonts w:ascii="Times New Roman" w:eastAsia="Times New Roman" w:hAnsi="Times New Roman" w:cs="Times New Roman"/>
          <w:color w:val="000000"/>
          <w:sz w:val="20"/>
          <w:szCs w:val="20"/>
          <w:lang w:eastAsia="ru-RU"/>
        </w:rPr>
        <w:t>дата передачи закладной, фамилия и инициалы физического лица (и наименование юридического лица, когда обязанным по ней лицом являлось юридическое лицо), которому передана аннулированная закладная, а также подпись этого лица (в случаях, когда в порядке, установленном </w:t>
      </w:r>
      <w:hyperlink r:id="rId39" w:anchor="100216" w:history="1">
        <w:r w:rsidRPr="005525F3">
          <w:rPr>
            <w:rFonts w:ascii="Times New Roman" w:eastAsia="Times New Roman" w:hAnsi="Times New Roman" w:cs="Times New Roman"/>
            <w:color w:val="005EA5"/>
            <w:sz w:val="20"/>
            <w:szCs w:val="20"/>
            <w:u w:val="single"/>
            <w:bdr w:val="none" w:sz="0" w:space="0" w:color="auto" w:frame="1"/>
            <w:lang w:eastAsia="ru-RU"/>
          </w:rPr>
          <w:t>статьей 25</w:t>
        </w:r>
      </w:hyperlink>
      <w:r w:rsidRPr="005525F3">
        <w:rPr>
          <w:rFonts w:ascii="Times New Roman" w:eastAsia="Times New Roman" w:hAnsi="Times New Roman" w:cs="Times New Roman"/>
          <w:color w:val="000000"/>
          <w:sz w:val="20"/>
          <w:szCs w:val="20"/>
          <w:lang w:eastAsia="ru-RU"/>
        </w:rPr>
        <w:t> Закона об ипотеке, подлинник аннулированной закладной передается ранее обязанному по ней лицу).</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102" w:name="100083"/>
      <w:bookmarkEnd w:id="102"/>
      <w:r w:rsidRPr="005525F3">
        <w:rPr>
          <w:rFonts w:ascii="Times New Roman" w:eastAsia="Times New Roman" w:hAnsi="Times New Roman" w:cs="Times New Roman"/>
          <w:color w:val="000000"/>
          <w:sz w:val="20"/>
          <w:szCs w:val="20"/>
          <w:lang w:eastAsia="ru-RU"/>
        </w:rPr>
        <w:t>IV. Ведение книги учета выданных свидетельств</w:t>
      </w:r>
    </w:p>
    <w:p w:rsidR="005525F3" w:rsidRPr="005525F3" w:rsidRDefault="005525F3" w:rsidP="005525F3">
      <w:pPr>
        <w:spacing w:after="180" w:line="330" w:lineRule="atLeast"/>
        <w:ind w:firstLine="709"/>
        <w:jc w:val="center"/>
        <w:textAlignment w:val="baseline"/>
        <w:rPr>
          <w:rFonts w:ascii="Times New Roman" w:eastAsia="Times New Roman" w:hAnsi="Times New Roman" w:cs="Times New Roman"/>
          <w:color w:val="000000"/>
          <w:sz w:val="20"/>
          <w:szCs w:val="20"/>
          <w:lang w:eastAsia="ru-RU"/>
        </w:rPr>
      </w:pPr>
      <w:r w:rsidRPr="005525F3">
        <w:rPr>
          <w:rFonts w:ascii="Times New Roman" w:eastAsia="Times New Roman" w:hAnsi="Times New Roman" w:cs="Times New Roman"/>
          <w:color w:val="000000"/>
          <w:sz w:val="20"/>
          <w:szCs w:val="20"/>
          <w:lang w:eastAsia="ru-RU"/>
        </w:rPr>
        <w:t>о государственной регистрации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3" w:name="100084"/>
      <w:bookmarkEnd w:id="103"/>
      <w:r w:rsidRPr="005525F3">
        <w:rPr>
          <w:rFonts w:ascii="Times New Roman" w:eastAsia="Times New Roman" w:hAnsi="Times New Roman" w:cs="Times New Roman"/>
          <w:color w:val="000000"/>
          <w:sz w:val="20"/>
          <w:szCs w:val="20"/>
          <w:lang w:eastAsia="ru-RU"/>
        </w:rPr>
        <w:t xml:space="preserve">21. Книга учета выданных свидетельств о государственной регистрации прав предназначена для внесения записей о выданных </w:t>
      </w:r>
      <w:proofErr w:type="gramStart"/>
      <w:r w:rsidRPr="005525F3">
        <w:rPr>
          <w:rFonts w:ascii="Times New Roman" w:eastAsia="Times New Roman" w:hAnsi="Times New Roman" w:cs="Times New Roman"/>
          <w:color w:val="000000"/>
          <w:sz w:val="20"/>
          <w:szCs w:val="20"/>
          <w:lang w:eastAsia="ru-RU"/>
        </w:rPr>
        <w:t>свидетельствах</w:t>
      </w:r>
      <w:proofErr w:type="gramEnd"/>
      <w:r w:rsidRPr="005525F3">
        <w:rPr>
          <w:rFonts w:ascii="Times New Roman" w:eastAsia="Times New Roman" w:hAnsi="Times New Roman" w:cs="Times New Roman"/>
          <w:color w:val="000000"/>
          <w:sz w:val="20"/>
          <w:szCs w:val="20"/>
          <w:lang w:eastAsia="ru-RU"/>
        </w:rPr>
        <w:t xml:space="preserve"> о государственной регистрации прав, закладных, дубликатах закладных, подлинных экземплярах аннулированных закладных </w:t>
      </w:r>
      <w:hyperlink r:id="rId40" w:anchor="100176"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3).</w:t>
        </w:r>
      </w:hyperlink>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4" w:name="100085"/>
      <w:bookmarkEnd w:id="104"/>
      <w:r w:rsidRPr="005525F3">
        <w:rPr>
          <w:rFonts w:ascii="Times New Roman" w:eastAsia="Times New Roman" w:hAnsi="Times New Roman" w:cs="Times New Roman"/>
          <w:color w:val="000000"/>
          <w:sz w:val="20"/>
          <w:szCs w:val="20"/>
          <w:lang w:eastAsia="ru-RU"/>
        </w:rPr>
        <w:t xml:space="preserve">22. В графе "N </w:t>
      </w:r>
      <w:proofErr w:type="gramStart"/>
      <w:r w:rsidRPr="005525F3">
        <w:rPr>
          <w:rFonts w:ascii="Times New Roman" w:eastAsia="Times New Roman" w:hAnsi="Times New Roman" w:cs="Times New Roman"/>
          <w:color w:val="000000"/>
          <w:sz w:val="20"/>
          <w:szCs w:val="20"/>
          <w:lang w:eastAsia="ru-RU"/>
        </w:rPr>
        <w:t>п</w:t>
      </w:r>
      <w:proofErr w:type="gramEnd"/>
      <w:r w:rsidRPr="005525F3">
        <w:rPr>
          <w:rFonts w:ascii="Times New Roman" w:eastAsia="Times New Roman" w:hAnsi="Times New Roman" w:cs="Times New Roman"/>
          <w:color w:val="000000"/>
          <w:sz w:val="20"/>
          <w:szCs w:val="20"/>
          <w:lang w:eastAsia="ru-RU"/>
        </w:rPr>
        <w:t>/п" указывается порядковый номер записи в книге.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5" w:name="100086"/>
      <w:bookmarkEnd w:id="105"/>
      <w:r w:rsidRPr="005525F3">
        <w:rPr>
          <w:rFonts w:ascii="Times New Roman" w:eastAsia="Times New Roman" w:hAnsi="Times New Roman" w:cs="Times New Roman"/>
          <w:color w:val="000000"/>
          <w:sz w:val="20"/>
          <w:szCs w:val="20"/>
          <w:lang w:eastAsia="ru-RU"/>
        </w:rPr>
        <w:t>23. В графе "Номер регистрации" указывается номер государственной регистрации, под которым в Едином государственном реестре прав зарегистрировано право, послужившее основанием для выдачи свидетельства о государственной регистрации права.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6" w:name="100087"/>
      <w:bookmarkEnd w:id="106"/>
      <w:r w:rsidRPr="005525F3">
        <w:rPr>
          <w:rFonts w:ascii="Times New Roman" w:eastAsia="Times New Roman" w:hAnsi="Times New Roman" w:cs="Times New Roman"/>
          <w:color w:val="000000"/>
          <w:sz w:val="20"/>
          <w:szCs w:val="20"/>
          <w:lang w:eastAsia="ru-RU"/>
        </w:rPr>
        <w:t>При выдаче закладной в данной графе указывается номер государственной регистрации ипотеки.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7" w:name="100291"/>
      <w:bookmarkStart w:id="108" w:name="100088"/>
      <w:bookmarkEnd w:id="107"/>
      <w:bookmarkEnd w:id="108"/>
      <w:r w:rsidRPr="005525F3">
        <w:rPr>
          <w:rFonts w:ascii="Times New Roman" w:eastAsia="Times New Roman" w:hAnsi="Times New Roman" w:cs="Times New Roman"/>
          <w:color w:val="000000"/>
          <w:sz w:val="20"/>
          <w:szCs w:val="20"/>
          <w:lang w:eastAsia="ru-RU"/>
        </w:rPr>
        <w:t>24. В графу "Реквизиты документа" вносятся серия, номер свидетельства о государственной регистрации права, а также дата его заполнения и подписания регистратором, указанная в графе "Дата выдачи" свидетельства о государственной регистрации права.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09" w:name="100292"/>
      <w:bookmarkStart w:id="110" w:name="100089"/>
      <w:bookmarkEnd w:id="109"/>
      <w:bookmarkEnd w:id="110"/>
      <w:r w:rsidRPr="005525F3">
        <w:rPr>
          <w:rFonts w:ascii="Times New Roman" w:eastAsia="Times New Roman" w:hAnsi="Times New Roman" w:cs="Times New Roman"/>
          <w:color w:val="000000"/>
          <w:sz w:val="20"/>
          <w:szCs w:val="20"/>
          <w:lang w:eastAsia="ru-RU"/>
        </w:rPr>
        <w:t>При выдаче закладной в данной графе указывается внесенная органом, осуществляющим государственную регистрацию прав, в закладную дата ее выдачи первоначальному залогодержателю (дата выдачи новой закладной, дубликата закладной, дата погашения аннулированной закладной).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1" w:name="100090"/>
      <w:bookmarkEnd w:id="111"/>
      <w:r w:rsidRPr="005525F3">
        <w:rPr>
          <w:rFonts w:ascii="Times New Roman" w:eastAsia="Times New Roman" w:hAnsi="Times New Roman" w:cs="Times New Roman"/>
          <w:color w:val="000000"/>
          <w:sz w:val="20"/>
          <w:szCs w:val="20"/>
          <w:lang w:eastAsia="ru-RU"/>
        </w:rPr>
        <w:t>25. В графе "Дата выдачи" указывается дата фактической выдачи свидетельства о государственной регистрации права, закладной (дубликата закладной, подлинного экземпляра аннулированной закладной).</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2" w:name="100091"/>
      <w:bookmarkEnd w:id="112"/>
      <w:r w:rsidRPr="005525F3">
        <w:rPr>
          <w:rFonts w:ascii="Times New Roman" w:eastAsia="Times New Roman" w:hAnsi="Times New Roman" w:cs="Times New Roman"/>
          <w:color w:val="000000"/>
          <w:sz w:val="20"/>
          <w:szCs w:val="20"/>
          <w:lang w:eastAsia="ru-RU"/>
        </w:rPr>
        <w:lastRenderedPageBreak/>
        <w:t>26. В графу "Фамилия и подпись получившего" вносятся фамилия и инициалы лица, получившего свидетельство о государственной регистрации права, закладную (дубликат закладной, подлинный экземпляр аннулированной закладной), и его подпись.</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3" w:name="100293"/>
      <w:bookmarkStart w:id="114" w:name="100092"/>
      <w:bookmarkEnd w:id="113"/>
      <w:bookmarkEnd w:id="114"/>
      <w:r w:rsidRPr="005525F3">
        <w:rPr>
          <w:rFonts w:ascii="Times New Roman" w:eastAsia="Times New Roman" w:hAnsi="Times New Roman" w:cs="Times New Roman"/>
          <w:color w:val="000000"/>
          <w:sz w:val="20"/>
          <w:szCs w:val="20"/>
          <w:lang w:eastAsia="ru-RU"/>
        </w:rPr>
        <w:t>При ведении книг учета выданных свидетельств о государственной регистрации прав с использованием компьютерной техники допускается указание в данной графе только фамилии и инициалов лица, получившего названные документы, при условии, что на копии расписки в получении документов, хранящейся в органе, осуществляющем государственную регистрацию прав, содержатся фамилия, инициалы и подпись данного лица.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5" w:name="100093"/>
      <w:bookmarkEnd w:id="115"/>
      <w:r w:rsidRPr="005525F3">
        <w:rPr>
          <w:rFonts w:ascii="Times New Roman" w:eastAsia="Times New Roman" w:hAnsi="Times New Roman" w:cs="Times New Roman"/>
          <w:color w:val="000000"/>
          <w:sz w:val="20"/>
          <w:szCs w:val="20"/>
          <w:lang w:eastAsia="ru-RU"/>
        </w:rPr>
        <w:t>27. В графу "Примечания" может вноситься дополнительная информация, относящаяся к выдаче свидетельства о государственной регистрации права.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6" w:name="100094"/>
      <w:bookmarkEnd w:id="116"/>
      <w:r w:rsidRPr="005525F3">
        <w:rPr>
          <w:rFonts w:ascii="Times New Roman" w:eastAsia="Times New Roman" w:hAnsi="Times New Roman" w:cs="Times New Roman"/>
          <w:color w:val="000000"/>
          <w:sz w:val="20"/>
          <w:szCs w:val="20"/>
          <w:lang w:eastAsia="ru-RU"/>
        </w:rPr>
        <w:t>При выдаче закладной в данной графе указываются номер книги учета входящих документов и порядковый номер записи в этой книге, под которым была внесена запись о представленных на государственную регистрацию ипотеки документах, в том числе закладной.</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117" w:name="100095"/>
      <w:bookmarkEnd w:id="117"/>
      <w:r w:rsidRPr="005525F3">
        <w:rPr>
          <w:rFonts w:ascii="Times New Roman" w:eastAsia="Times New Roman" w:hAnsi="Times New Roman" w:cs="Times New Roman"/>
          <w:color w:val="000000"/>
          <w:sz w:val="20"/>
          <w:szCs w:val="20"/>
          <w:lang w:eastAsia="ru-RU"/>
        </w:rPr>
        <w:t>V. Ведение книги учета выданной информации</w:t>
      </w:r>
    </w:p>
    <w:p w:rsidR="005525F3" w:rsidRPr="005525F3" w:rsidRDefault="005525F3" w:rsidP="005525F3">
      <w:pPr>
        <w:spacing w:after="180" w:line="330" w:lineRule="atLeast"/>
        <w:ind w:firstLine="709"/>
        <w:jc w:val="center"/>
        <w:textAlignment w:val="baseline"/>
        <w:rPr>
          <w:rFonts w:ascii="Times New Roman" w:eastAsia="Times New Roman" w:hAnsi="Times New Roman" w:cs="Times New Roman"/>
          <w:color w:val="000000"/>
          <w:sz w:val="20"/>
          <w:szCs w:val="20"/>
          <w:lang w:eastAsia="ru-RU"/>
        </w:rPr>
      </w:pPr>
      <w:r w:rsidRPr="005525F3">
        <w:rPr>
          <w:rFonts w:ascii="Times New Roman" w:eastAsia="Times New Roman" w:hAnsi="Times New Roman" w:cs="Times New Roman"/>
          <w:color w:val="000000"/>
          <w:sz w:val="20"/>
          <w:szCs w:val="20"/>
          <w:lang w:eastAsia="ru-RU"/>
        </w:rPr>
        <w:t>о зарегистрированных правах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18" w:name="100294"/>
      <w:bookmarkStart w:id="119" w:name="100096"/>
      <w:bookmarkEnd w:id="118"/>
      <w:bookmarkEnd w:id="119"/>
      <w:r w:rsidRPr="005525F3">
        <w:rPr>
          <w:rFonts w:ascii="Times New Roman" w:eastAsia="Times New Roman" w:hAnsi="Times New Roman" w:cs="Times New Roman"/>
          <w:color w:val="000000"/>
          <w:sz w:val="20"/>
          <w:szCs w:val="20"/>
          <w:lang w:eastAsia="ru-RU"/>
        </w:rPr>
        <w:t>28. Книга учета выданной информации о зарегистрированных правах </w:t>
      </w:r>
      <w:hyperlink r:id="rId41" w:anchor="100187"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4)</w:t>
        </w:r>
      </w:hyperlink>
      <w:r w:rsidRPr="005525F3">
        <w:rPr>
          <w:rFonts w:ascii="Times New Roman" w:eastAsia="Times New Roman" w:hAnsi="Times New Roman" w:cs="Times New Roman"/>
          <w:color w:val="000000"/>
          <w:sz w:val="20"/>
          <w:szCs w:val="20"/>
          <w:lang w:eastAsia="ru-RU"/>
        </w:rPr>
        <w:t> предназначена для учета запросов и заявлений о выдаче информации и фактов выдачи информации органами, осуществляющими государственную регистрацию прав (обособленными подразделениями территориальных органов Службы), в соответствии со </w:t>
      </w:r>
      <w:hyperlink r:id="rId42" w:anchor="100037" w:history="1">
        <w:r w:rsidRPr="005525F3">
          <w:rPr>
            <w:rFonts w:ascii="Times New Roman" w:eastAsia="Times New Roman" w:hAnsi="Times New Roman" w:cs="Times New Roman"/>
            <w:color w:val="005EA5"/>
            <w:sz w:val="20"/>
            <w:szCs w:val="20"/>
            <w:u w:val="single"/>
            <w:bdr w:val="none" w:sz="0" w:space="0" w:color="auto" w:frame="1"/>
            <w:lang w:eastAsia="ru-RU"/>
          </w:rPr>
          <w:t>статьями 7</w:t>
        </w:r>
      </w:hyperlink>
      <w:r w:rsidRPr="005525F3">
        <w:rPr>
          <w:rFonts w:ascii="Times New Roman" w:eastAsia="Times New Roman" w:hAnsi="Times New Roman" w:cs="Times New Roman"/>
          <w:color w:val="000000"/>
          <w:sz w:val="20"/>
          <w:szCs w:val="20"/>
          <w:lang w:eastAsia="ru-RU"/>
        </w:rPr>
        <w:t> и </w:t>
      </w:r>
      <w:hyperlink r:id="rId43" w:anchor="100052" w:history="1">
        <w:r w:rsidRPr="005525F3">
          <w:rPr>
            <w:rFonts w:ascii="Times New Roman" w:eastAsia="Times New Roman" w:hAnsi="Times New Roman" w:cs="Times New Roman"/>
            <w:color w:val="005EA5"/>
            <w:sz w:val="20"/>
            <w:szCs w:val="20"/>
            <w:u w:val="single"/>
            <w:bdr w:val="none" w:sz="0" w:space="0" w:color="auto" w:frame="1"/>
            <w:lang w:eastAsia="ru-RU"/>
          </w:rPr>
          <w:t>8</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0" w:name="100257"/>
      <w:bookmarkEnd w:id="120"/>
      <w:r w:rsidRPr="005525F3">
        <w:rPr>
          <w:rFonts w:ascii="Times New Roman" w:eastAsia="Times New Roman" w:hAnsi="Times New Roman" w:cs="Times New Roman"/>
          <w:color w:val="000000"/>
          <w:sz w:val="20"/>
          <w:szCs w:val="20"/>
          <w:lang w:eastAsia="ru-RU"/>
        </w:rPr>
        <w:t>В книге учета выданной информации о зарегистрированных правах также учитываются заявления о выдаче копий договоров и иных документов, выражающих содержание односторонних сделок, совершенных в простой письменной форме (пункт 3 </w:t>
      </w:r>
      <w:hyperlink r:id="rId44" w:anchor="100069" w:history="1">
        <w:r w:rsidRPr="005525F3">
          <w:rPr>
            <w:rFonts w:ascii="Times New Roman" w:eastAsia="Times New Roman" w:hAnsi="Times New Roman" w:cs="Times New Roman"/>
            <w:color w:val="005EA5"/>
            <w:sz w:val="20"/>
            <w:szCs w:val="20"/>
            <w:u w:val="single"/>
            <w:bdr w:val="none" w:sz="0" w:space="0" w:color="auto" w:frame="1"/>
            <w:lang w:eastAsia="ru-RU"/>
          </w:rPr>
          <w:t>статьи 9</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1" w:name="100258"/>
      <w:bookmarkStart w:id="122" w:name="100097"/>
      <w:bookmarkEnd w:id="121"/>
      <w:bookmarkEnd w:id="122"/>
      <w:r w:rsidRPr="005525F3">
        <w:rPr>
          <w:rFonts w:ascii="Times New Roman" w:eastAsia="Times New Roman" w:hAnsi="Times New Roman" w:cs="Times New Roman"/>
          <w:color w:val="000000"/>
          <w:sz w:val="20"/>
          <w:szCs w:val="20"/>
          <w:lang w:eastAsia="ru-RU"/>
        </w:rPr>
        <w:t xml:space="preserve">29. В графе "N </w:t>
      </w:r>
      <w:proofErr w:type="gramStart"/>
      <w:r w:rsidRPr="005525F3">
        <w:rPr>
          <w:rFonts w:ascii="Times New Roman" w:eastAsia="Times New Roman" w:hAnsi="Times New Roman" w:cs="Times New Roman"/>
          <w:color w:val="000000"/>
          <w:sz w:val="20"/>
          <w:szCs w:val="20"/>
          <w:lang w:eastAsia="ru-RU"/>
        </w:rPr>
        <w:t>п</w:t>
      </w:r>
      <w:proofErr w:type="gramEnd"/>
      <w:r w:rsidRPr="005525F3">
        <w:rPr>
          <w:rFonts w:ascii="Times New Roman" w:eastAsia="Times New Roman" w:hAnsi="Times New Roman" w:cs="Times New Roman"/>
          <w:color w:val="000000"/>
          <w:sz w:val="20"/>
          <w:szCs w:val="20"/>
          <w:lang w:eastAsia="ru-RU"/>
        </w:rPr>
        <w:t>/п" указывается порядковый номер поступившего запроса (заявления).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3" w:name="100098"/>
      <w:bookmarkEnd w:id="123"/>
      <w:r w:rsidRPr="005525F3">
        <w:rPr>
          <w:rFonts w:ascii="Times New Roman" w:eastAsia="Times New Roman" w:hAnsi="Times New Roman" w:cs="Times New Roman"/>
          <w:color w:val="000000"/>
          <w:sz w:val="20"/>
          <w:szCs w:val="20"/>
          <w:lang w:eastAsia="ru-RU"/>
        </w:rPr>
        <w:t>30. В графе "Дата поступления" указывается дата фактического поступления запроса (заявления).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4" w:name="100259"/>
      <w:bookmarkStart w:id="125" w:name="100099"/>
      <w:bookmarkEnd w:id="124"/>
      <w:bookmarkEnd w:id="125"/>
      <w:r w:rsidRPr="005525F3">
        <w:rPr>
          <w:rFonts w:ascii="Times New Roman" w:eastAsia="Times New Roman" w:hAnsi="Times New Roman" w:cs="Times New Roman"/>
          <w:color w:val="000000"/>
          <w:sz w:val="20"/>
          <w:szCs w:val="20"/>
          <w:lang w:eastAsia="ru-RU"/>
        </w:rPr>
        <w:t xml:space="preserve">31. </w:t>
      </w:r>
      <w:proofErr w:type="gramStart"/>
      <w:r w:rsidRPr="005525F3">
        <w:rPr>
          <w:rFonts w:ascii="Times New Roman" w:eastAsia="Times New Roman" w:hAnsi="Times New Roman" w:cs="Times New Roman"/>
          <w:color w:val="000000"/>
          <w:sz w:val="20"/>
          <w:szCs w:val="20"/>
          <w:lang w:eastAsia="ru-RU"/>
        </w:rPr>
        <w:t>В графе "Поступившие документы" указываются наименование документа (запроса, заявления) и его реквизиты (дата, номер).</w:t>
      </w:r>
      <w:proofErr w:type="gramEnd"/>
      <w:r w:rsidRPr="005525F3">
        <w:rPr>
          <w:rFonts w:ascii="Times New Roman" w:eastAsia="Times New Roman" w:hAnsi="Times New Roman" w:cs="Times New Roman"/>
          <w:color w:val="000000"/>
          <w:sz w:val="20"/>
          <w:szCs w:val="20"/>
          <w:lang w:eastAsia="ru-RU"/>
        </w:rPr>
        <w:t xml:space="preserve"> В этой же графе делается отметка о представлении документа, подтверждающего внесение платы за предоставление информации, за выдачу копии договора, иного документа, выражающего содержание односторонней сделки, совершенного в простой письменной форме. Если информация в соответствии с </w:t>
      </w:r>
      <w:hyperlink r:id="rId45" w:anchor="100277"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r w:rsidRPr="005525F3">
        <w:rPr>
          <w:rFonts w:ascii="Times New Roman" w:eastAsia="Times New Roman" w:hAnsi="Times New Roman" w:cs="Times New Roman"/>
          <w:color w:val="000000"/>
          <w:sz w:val="20"/>
          <w:szCs w:val="20"/>
          <w:lang w:eastAsia="ru-RU"/>
        </w:rPr>
        <w:t> должна быть предоставлена бесплатно, делается отметка "бесплатно".</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6" w:name="100100"/>
      <w:bookmarkEnd w:id="126"/>
      <w:r w:rsidRPr="005525F3">
        <w:rPr>
          <w:rFonts w:ascii="Times New Roman" w:eastAsia="Times New Roman" w:hAnsi="Times New Roman" w:cs="Times New Roman"/>
          <w:color w:val="000000"/>
          <w:sz w:val="20"/>
          <w:szCs w:val="20"/>
          <w:lang w:eastAsia="ru-RU"/>
        </w:rPr>
        <w:t xml:space="preserve">32. </w:t>
      </w:r>
      <w:proofErr w:type="gramStart"/>
      <w:r w:rsidRPr="005525F3">
        <w:rPr>
          <w:rFonts w:ascii="Times New Roman" w:eastAsia="Times New Roman" w:hAnsi="Times New Roman" w:cs="Times New Roman"/>
          <w:color w:val="000000"/>
          <w:sz w:val="20"/>
          <w:szCs w:val="20"/>
          <w:lang w:eastAsia="ru-RU"/>
        </w:rPr>
        <w:t>В графе "Заявитель" указываются: для физического лица - фамилия, имя, отчество, удостоверяющий личность документ и его реквизиты; для юридического лица - его полное наименование и реквизиты документов, подтверждающих регистрацию данного юридического лица и полномочия его представителя; для органа государственной власти и органа местного самоуправления - его полное наименование и реквизиты документа, подтверждающего полномочия его представителя.</w:t>
      </w:r>
      <w:proofErr w:type="gramEnd"/>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7" w:name="100101"/>
      <w:bookmarkEnd w:id="127"/>
      <w:r w:rsidRPr="005525F3">
        <w:rPr>
          <w:rFonts w:ascii="Times New Roman" w:eastAsia="Times New Roman" w:hAnsi="Times New Roman" w:cs="Times New Roman"/>
          <w:color w:val="000000"/>
          <w:sz w:val="20"/>
          <w:szCs w:val="20"/>
          <w:lang w:eastAsia="ru-RU"/>
        </w:rPr>
        <w:t>В эту же графу вносится адрес лица, обратившегося с запросом (заявлением), указанный в документе (запросе, заявлении) или названный заявителем лично.</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8" w:name="100102"/>
      <w:bookmarkEnd w:id="128"/>
      <w:r w:rsidRPr="005525F3">
        <w:rPr>
          <w:rFonts w:ascii="Times New Roman" w:eastAsia="Times New Roman" w:hAnsi="Times New Roman" w:cs="Times New Roman"/>
          <w:color w:val="000000"/>
          <w:sz w:val="20"/>
          <w:szCs w:val="20"/>
          <w:lang w:eastAsia="ru-RU"/>
        </w:rPr>
        <w:t>33. В графе "Цель запроса" указываются сведения, за которыми на основании </w:t>
      </w:r>
      <w:hyperlink r:id="rId46" w:anchor="100037" w:history="1">
        <w:r w:rsidRPr="005525F3">
          <w:rPr>
            <w:rFonts w:ascii="Times New Roman" w:eastAsia="Times New Roman" w:hAnsi="Times New Roman" w:cs="Times New Roman"/>
            <w:color w:val="005EA5"/>
            <w:sz w:val="20"/>
            <w:szCs w:val="20"/>
            <w:u w:val="single"/>
            <w:bdr w:val="none" w:sz="0" w:space="0" w:color="auto" w:frame="1"/>
            <w:lang w:eastAsia="ru-RU"/>
          </w:rPr>
          <w:t>Закона</w:t>
        </w:r>
      </w:hyperlink>
      <w:r w:rsidRPr="005525F3">
        <w:rPr>
          <w:rFonts w:ascii="Times New Roman" w:eastAsia="Times New Roman" w:hAnsi="Times New Roman" w:cs="Times New Roman"/>
          <w:color w:val="000000"/>
          <w:sz w:val="20"/>
          <w:szCs w:val="20"/>
          <w:lang w:eastAsia="ru-RU"/>
        </w:rPr>
        <w:t> обратился заявитель, например, за предоставлением:</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29" w:name="100103"/>
      <w:bookmarkEnd w:id="129"/>
      <w:r w:rsidRPr="005525F3">
        <w:rPr>
          <w:rFonts w:ascii="Times New Roman" w:eastAsia="Times New Roman" w:hAnsi="Times New Roman" w:cs="Times New Roman"/>
          <w:color w:val="000000"/>
          <w:sz w:val="20"/>
          <w:szCs w:val="20"/>
          <w:lang w:eastAsia="ru-RU"/>
        </w:rPr>
        <w:t>выписки о правах на ... (далее наименование и адрес объекта недвижимости);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0" w:name="100104"/>
      <w:bookmarkEnd w:id="130"/>
      <w:r w:rsidRPr="005525F3">
        <w:rPr>
          <w:rFonts w:ascii="Times New Roman" w:eastAsia="Times New Roman" w:hAnsi="Times New Roman" w:cs="Times New Roman"/>
          <w:color w:val="000000"/>
          <w:sz w:val="20"/>
          <w:szCs w:val="20"/>
          <w:lang w:eastAsia="ru-RU"/>
        </w:rPr>
        <w:t>выписки о переходе прав на ... (далее наименование и адрес объекта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1" w:name="100105"/>
      <w:bookmarkEnd w:id="131"/>
      <w:r w:rsidRPr="005525F3">
        <w:rPr>
          <w:rFonts w:ascii="Times New Roman" w:eastAsia="Times New Roman" w:hAnsi="Times New Roman" w:cs="Times New Roman"/>
          <w:color w:val="000000"/>
          <w:sz w:val="20"/>
          <w:szCs w:val="20"/>
          <w:lang w:eastAsia="ru-RU"/>
        </w:rPr>
        <w:t>выписки о правах ... (далее фамилия и инициалы, наименование правообладателя) на объекты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2" w:name="100106"/>
      <w:bookmarkEnd w:id="132"/>
      <w:r w:rsidRPr="005525F3">
        <w:rPr>
          <w:rFonts w:ascii="Times New Roman" w:eastAsia="Times New Roman" w:hAnsi="Times New Roman" w:cs="Times New Roman"/>
          <w:color w:val="000000"/>
          <w:sz w:val="20"/>
          <w:szCs w:val="20"/>
          <w:lang w:eastAsia="ru-RU"/>
        </w:rPr>
        <w:lastRenderedPageBreak/>
        <w:t>справки о содержании ... (далее наименование и реквизиты правоустанавливающего документа);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3" w:name="100107"/>
      <w:bookmarkEnd w:id="133"/>
      <w:r w:rsidRPr="005525F3">
        <w:rPr>
          <w:rFonts w:ascii="Times New Roman" w:eastAsia="Times New Roman" w:hAnsi="Times New Roman" w:cs="Times New Roman"/>
          <w:color w:val="000000"/>
          <w:sz w:val="20"/>
          <w:szCs w:val="20"/>
          <w:lang w:eastAsia="ru-RU"/>
        </w:rPr>
        <w:t>справки о лицах, получивших сведения о принадлежащем ... (далее фамилия и инициалы, наименование заявителя) объекте недвижимого имущества ... (далее наименование и адрес объекта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4" w:name="100260"/>
      <w:bookmarkEnd w:id="134"/>
      <w:r w:rsidRPr="005525F3">
        <w:rPr>
          <w:rFonts w:ascii="Times New Roman" w:eastAsia="Times New Roman" w:hAnsi="Times New Roman" w:cs="Times New Roman"/>
          <w:color w:val="000000"/>
          <w:sz w:val="20"/>
          <w:szCs w:val="20"/>
          <w:lang w:eastAsia="ru-RU"/>
        </w:rPr>
        <w:t>копии ... (далее наименование и реквизиты договора, иного документа, выражающего содержание односторонней сделки, совершенной в простой письменной форме).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5" w:name="100295"/>
      <w:bookmarkStart w:id="136" w:name="100108"/>
      <w:bookmarkEnd w:id="135"/>
      <w:bookmarkEnd w:id="136"/>
      <w:r w:rsidRPr="005525F3">
        <w:rPr>
          <w:rFonts w:ascii="Times New Roman" w:eastAsia="Times New Roman" w:hAnsi="Times New Roman" w:cs="Times New Roman"/>
          <w:color w:val="000000"/>
          <w:sz w:val="20"/>
          <w:szCs w:val="20"/>
          <w:lang w:eastAsia="ru-RU"/>
        </w:rPr>
        <w:t>34. В графу "Принял документы" вносятся фамилия и инициалы должностного лица органа, осуществляющего государственную регистрацию прав (обособленно подразделения территориального органа Службы), фактически принявшего заявление (запрос).</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7" w:name="100296"/>
      <w:bookmarkStart w:id="138" w:name="100109"/>
      <w:bookmarkEnd w:id="137"/>
      <w:bookmarkEnd w:id="138"/>
      <w:r w:rsidRPr="005525F3">
        <w:rPr>
          <w:rFonts w:ascii="Times New Roman" w:eastAsia="Times New Roman" w:hAnsi="Times New Roman" w:cs="Times New Roman"/>
          <w:color w:val="000000"/>
          <w:sz w:val="20"/>
          <w:szCs w:val="20"/>
          <w:lang w:eastAsia="ru-RU"/>
        </w:rPr>
        <w:t>35. В графе "Результат рассмотрения" указываются наименование и реквизиты выданного органом, осуществляющим государственную регистрацию прав, документа, содержащего запрошенные сведения или отказ в выдаче таковых.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39" w:name="100261"/>
      <w:bookmarkEnd w:id="139"/>
      <w:r w:rsidRPr="005525F3">
        <w:rPr>
          <w:rFonts w:ascii="Times New Roman" w:eastAsia="Times New Roman" w:hAnsi="Times New Roman" w:cs="Times New Roman"/>
          <w:color w:val="000000"/>
          <w:sz w:val="20"/>
          <w:szCs w:val="20"/>
          <w:lang w:eastAsia="ru-RU"/>
        </w:rPr>
        <w:t>При выдаче копии договора, иного документа, выражающего содержание односторонней сделки, совершенного в простой письменной форме, в данной графе указываются слова "копия выдана".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0" w:name="100110"/>
      <w:bookmarkEnd w:id="140"/>
      <w:r w:rsidRPr="005525F3">
        <w:rPr>
          <w:rFonts w:ascii="Times New Roman" w:eastAsia="Times New Roman" w:hAnsi="Times New Roman" w:cs="Times New Roman"/>
          <w:color w:val="000000"/>
          <w:sz w:val="20"/>
          <w:szCs w:val="20"/>
          <w:lang w:eastAsia="ru-RU"/>
        </w:rPr>
        <w:t>36. В графе "Фамилия и подпись получившего" указываются фамилия, инициалы и подпись лица, непосредственно получившего выданный документ.</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1" w:name="100297"/>
      <w:bookmarkStart w:id="142" w:name="100262"/>
      <w:bookmarkStart w:id="143" w:name="100111"/>
      <w:bookmarkEnd w:id="141"/>
      <w:bookmarkEnd w:id="142"/>
      <w:bookmarkEnd w:id="143"/>
      <w:r w:rsidRPr="005525F3">
        <w:rPr>
          <w:rFonts w:ascii="Times New Roman" w:eastAsia="Times New Roman" w:hAnsi="Times New Roman" w:cs="Times New Roman"/>
          <w:color w:val="000000"/>
          <w:sz w:val="20"/>
          <w:szCs w:val="20"/>
          <w:lang w:eastAsia="ru-RU"/>
        </w:rPr>
        <w:t>При ведении книг учета выданной информации о зарегистрированных правах с использованием компьютерной техники допускается указание в данной графе только фамилии и инициалов лица, непосредственно получившего документ, при условии, что на заявлении (запросе), хранящемся в органе, осуществляющем государственную регистрацию прав, данное лицо засвидетельствовало получение документа с указанием фамилии, инициалов и подписи.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4" w:name="100298"/>
      <w:bookmarkStart w:id="145" w:name="100263"/>
      <w:bookmarkStart w:id="146" w:name="100112"/>
      <w:bookmarkEnd w:id="144"/>
      <w:bookmarkEnd w:id="145"/>
      <w:bookmarkEnd w:id="146"/>
      <w:r w:rsidRPr="005525F3">
        <w:rPr>
          <w:rFonts w:ascii="Times New Roman" w:eastAsia="Times New Roman" w:hAnsi="Times New Roman" w:cs="Times New Roman"/>
          <w:color w:val="000000"/>
          <w:sz w:val="20"/>
          <w:szCs w:val="20"/>
          <w:lang w:eastAsia="ru-RU"/>
        </w:rPr>
        <w:t>В случае</w:t>
      </w:r>
      <w:proofErr w:type="gramStart"/>
      <w:r w:rsidRPr="005525F3">
        <w:rPr>
          <w:rFonts w:ascii="Times New Roman" w:eastAsia="Times New Roman" w:hAnsi="Times New Roman" w:cs="Times New Roman"/>
          <w:color w:val="000000"/>
          <w:sz w:val="20"/>
          <w:szCs w:val="20"/>
          <w:lang w:eastAsia="ru-RU"/>
        </w:rPr>
        <w:t>,</w:t>
      </w:r>
      <w:proofErr w:type="gramEnd"/>
      <w:r w:rsidRPr="005525F3">
        <w:rPr>
          <w:rFonts w:ascii="Times New Roman" w:eastAsia="Times New Roman" w:hAnsi="Times New Roman" w:cs="Times New Roman"/>
          <w:color w:val="000000"/>
          <w:sz w:val="20"/>
          <w:szCs w:val="20"/>
          <w:lang w:eastAsia="ru-RU"/>
        </w:rPr>
        <w:t xml:space="preserve"> если указанное лицо явилось в орган, осуществляющий государственную регистрацию прав, по истечении предусмотренных </w:t>
      </w:r>
      <w:hyperlink r:id="rId47" w:anchor="100037" w:history="1">
        <w:r w:rsidRPr="005525F3">
          <w:rPr>
            <w:rFonts w:ascii="Times New Roman" w:eastAsia="Times New Roman" w:hAnsi="Times New Roman" w:cs="Times New Roman"/>
            <w:color w:val="005EA5"/>
            <w:sz w:val="20"/>
            <w:szCs w:val="20"/>
            <w:u w:val="single"/>
            <w:bdr w:val="none" w:sz="0" w:space="0" w:color="auto" w:frame="1"/>
            <w:lang w:eastAsia="ru-RU"/>
          </w:rPr>
          <w:t>статьей 7</w:t>
        </w:r>
      </w:hyperlink>
      <w:r w:rsidRPr="005525F3">
        <w:rPr>
          <w:rFonts w:ascii="Times New Roman" w:eastAsia="Times New Roman" w:hAnsi="Times New Roman" w:cs="Times New Roman"/>
          <w:color w:val="000000"/>
          <w:sz w:val="20"/>
          <w:szCs w:val="20"/>
          <w:lang w:eastAsia="ru-RU"/>
        </w:rPr>
        <w:t> Закона сроков, в данной графе также указывается дата фактического получения этим лицом документа, содержащего запрошенные сведения или отказ в выдаче таковых.</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7" w:name="100113"/>
      <w:bookmarkEnd w:id="147"/>
      <w:r w:rsidRPr="005525F3">
        <w:rPr>
          <w:rFonts w:ascii="Times New Roman" w:eastAsia="Times New Roman" w:hAnsi="Times New Roman" w:cs="Times New Roman"/>
          <w:color w:val="000000"/>
          <w:sz w:val="20"/>
          <w:szCs w:val="20"/>
          <w:lang w:eastAsia="ru-RU"/>
        </w:rPr>
        <w:t>В иных случаях в названной графе указываются адрес лица, которому данный документ направлен по почте, а также его фамилия и инициалы (для физического лица) или наименование (для юридического лица).</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148" w:name="100114"/>
      <w:bookmarkEnd w:id="148"/>
      <w:r w:rsidRPr="005525F3">
        <w:rPr>
          <w:rFonts w:ascii="Times New Roman" w:eastAsia="Times New Roman" w:hAnsi="Times New Roman" w:cs="Times New Roman"/>
          <w:color w:val="000000"/>
          <w:sz w:val="20"/>
          <w:szCs w:val="20"/>
          <w:lang w:eastAsia="ru-RU"/>
        </w:rPr>
        <w:t>VI. Ведение книги учета арестов, запрещений совершения</w:t>
      </w:r>
    </w:p>
    <w:p w:rsidR="005525F3" w:rsidRPr="005525F3" w:rsidRDefault="005525F3" w:rsidP="005525F3">
      <w:pPr>
        <w:spacing w:after="180" w:line="330" w:lineRule="atLeast"/>
        <w:ind w:firstLine="709"/>
        <w:jc w:val="center"/>
        <w:textAlignment w:val="baseline"/>
        <w:rPr>
          <w:rFonts w:ascii="Times New Roman" w:eastAsia="Times New Roman" w:hAnsi="Times New Roman" w:cs="Times New Roman"/>
          <w:color w:val="000000"/>
          <w:sz w:val="20"/>
          <w:szCs w:val="20"/>
          <w:lang w:eastAsia="ru-RU"/>
        </w:rPr>
      </w:pPr>
      <w:r w:rsidRPr="005525F3">
        <w:rPr>
          <w:rFonts w:ascii="Times New Roman" w:eastAsia="Times New Roman" w:hAnsi="Times New Roman" w:cs="Times New Roman"/>
          <w:color w:val="000000"/>
          <w:sz w:val="20"/>
          <w:szCs w:val="20"/>
          <w:lang w:eastAsia="ru-RU"/>
        </w:rPr>
        <w:t>сделок с объектами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49" w:name="100299"/>
      <w:bookmarkStart w:id="150" w:name="100115"/>
      <w:bookmarkEnd w:id="149"/>
      <w:bookmarkEnd w:id="150"/>
      <w:r w:rsidRPr="005525F3">
        <w:rPr>
          <w:rFonts w:ascii="Times New Roman" w:eastAsia="Times New Roman" w:hAnsi="Times New Roman" w:cs="Times New Roman"/>
          <w:color w:val="000000"/>
          <w:sz w:val="20"/>
          <w:szCs w:val="20"/>
          <w:lang w:eastAsia="ru-RU"/>
        </w:rPr>
        <w:t>37. Книга учета арестов, запрещений совершения сделок с объектами недвижимого имущества </w:t>
      </w:r>
      <w:hyperlink r:id="rId48" w:anchor="100212"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5)</w:t>
        </w:r>
      </w:hyperlink>
      <w:r w:rsidRPr="005525F3">
        <w:rPr>
          <w:rFonts w:ascii="Times New Roman" w:eastAsia="Times New Roman" w:hAnsi="Times New Roman" w:cs="Times New Roman"/>
          <w:color w:val="000000"/>
          <w:sz w:val="20"/>
          <w:szCs w:val="20"/>
          <w:lang w:eastAsia="ru-RU"/>
        </w:rPr>
        <w:t xml:space="preserve"> предназначена для внесения записей о поступивших в орган, осуществляющий государственную регистрацию прав (или обособленное подразделение территориального органа Службы), копиях решений (постановлений, определений) о наложении арестов, запрещений совершения сделок с объектами недвижимого имущества, по которым отсутствуют разделы Единого государственного реестра прав, в </w:t>
      </w:r>
      <w:proofErr w:type="gramStart"/>
      <w:r w:rsidRPr="005525F3">
        <w:rPr>
          <w:rFonts w:ascii="Times New Roman" w:eastAsia="Times New Roman" w:hAnsi="Times New Roman" w:cs="Times New Roman"/>
          <w:color w:val="000000"/>
          <w:sz w:val="20"/>
          <w:szCs w:val="20"/>
          <w:lang w:eastAsia="ru-RU"/>
        </w:rPr>
        <w:t>связи</w:t>
      </w:r>
      <w:proofErr w:type="gramEnd"/>
      <w:r w:rsidRPr="005525F3">
        <w:rPr>
          <w:rFonts w:ascii="Times New Roman" w:eastAsia="Times New Roman" w:hAnsi="Times New Roman" w:cs="Times New Roman"/>
          <w:color w:val="000000"/>
          <w:sz w:val="20"/>
          <w:szCs w:val="20"/>
          <w:lang w:eastAsia="ru-RU"/>
        </w:rPr>
        <w:t xml:space="preserve"> с чем арест (запрещение) не может быть </w:t>
      </w:r>
      <w:proofErr w:type="gramStart"/>
      <w:r w:rsidRPr="005525F3">
        <w:rPr>
          <w:rFonts w:ascii="Times New Roman" w:eastAsia="Times New Roman" w:hAnsi="Times New Roman" w:cs="Times New Roman"/>
          <w:color w:val="000000"/>
          <w:sz w:val="20"/>
          <w:szCs w:val="20"/>
          <w:lang w:eastAsia="ru-RU"/>
        </w:rPr>
        <w:t>зарегистрирован</w:t>
      </w:r>
      <w:proofErr w:type="gramEnd"/>
      <w:r w:rsidRPr="005525F3">
        <w:rPr>
          <w:rFonts w:ascii="Times New Roman" w:eastAsia="Times New Roman" w:hAnsi="Times New Roman" w:cs="Times New Roman"/>
          <w:color w:val="000000"/>
          <w:sz w:val="20"/>
          <w:szCs w:val="20"/>
          <w:lang w:eastAsia="ru-RU"/>
        </w:rPr>
        <w:t xml:space="preserve"> в Едином государственном реестре прав в порядке, установленном </w:t>
      </w:r>
      <w:hyperlink r:id="rId49" w:anchor="100094"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1" w:name="100116"/>
      <w:bookmarkEnd w:id="151"/>
      <w:r w:rsidRPr="005525F3">
        <w:rPr>
          <w:rFonts w:ascii="Times New Roman" w:eastAsia="Times New Roman" w:hAnsi="Times New Roman" w:cs="Times New Roman"/>
          <w:color w:val="000000"/>
          <w:sz w:val="20"/>
          <w:szCs w:val="20"/>
          <w:lang w:eastAsia="ru-RU"/>
        </w:rPr>
        <w:t xml:space="preserve">38. В графе "N </w:t>
      </w:r>
      <w:proofErr w:type="gramStart"/>
      <w:r w:rsidRPr="005525F3">
        <w:rPr>
          <w:rFonts w:ascii="Times New Roman" w:eastAsia="Times New Roman" w:hAnsi="Times New Roman" w:cs="Times New Roman"/>
          <w:color w:val="000000"/>
          <w:sz w:val="20"/>
          <w:szCs w:val="20"/>
          <w:lang w:eastAsia="ru-RU"/>
        </w:rPr>
        <w:t>п</w:t>
      </w:r>
      <w:proofErr w:type="gramEnd"/>
      <w:r w:rsidRPr="005525F3">
        <w:rPr>
          <w:rFonts w:ascii="Times New Roman" w:eastAsia="Times New Roman" w:hAnsi="Times New Roman" w:cs="Times New Roman"/>
          <w:color w:val="000000"/>
          <w:sz w:val="20"/>
          <w:szCs w:val="20"/>
          <w:lang w:eastAsia="ru-RU"/>
        </w:rPr>
        <w:t>/п" указывается порядковый номер записи в книге.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2" w:name="100300"/>
      <w:bookmarkStart w:id="153" w:name="100117"/>
      <w:bookmarkEnd w:id="152"/>
      <w:bookmarkEnd w:id="153"/>
      <w:r w:rsidRPr="005525F3">
        <w:rPr>
          <w:rFonts w:ascii="Times New Roman" w:eastAsia="Times New Roman" w:hAnsi="Times New Roman" w:cs="Times New Roman"/>
          <w:color w:val="000000"/>
          <w:sz w:val="20"/>
          <w:szCs w:val="20"/>
          <w:lang w:eastAsia="ru-RU"/>
        </w:rPr>
        <w:t>39. В графе "Входящий номер и дата поступления" проставляются входящий номер, под которым запись о копии решения (постановления, определения) о наложении ареста, запрещении совершения сделок с объектом недвижимого имущества была внесена в книгу учета входящих документов, а также дата ее поступления в орган, осуществляющий государственную регистрацию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4" w:name="100118"/>
      <w:bookmarkEnd w:id="154"/>
      <w:r w:rsidRPr="005525F3">
        <w:rPr>
          <w:rFonts w:ascii="Times New Roman" w:eastAsia="Times New Roman" w:hAnsi="Times New Roman" w:cs="Times New Roman"/>
          <w:color w:val="000000"/>
          <w:sz w:val="20"/>
          <w:szCs w:val="20"/>
          <w:lang w:eastAsia="ru-RU"/>
        </w:rPr>
        <w:lastRenderedPageBreak/>
        <w:t>40. В графе "Наименование и реквизиты документа" указывается наименование и реквизиты решения о наложении ареста, запрещении совершения сделок с объектом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5" w:name="100119"/>
      <w:bookmarkEnd w:id="155"/>
      <w:r w:rsidRPr="005525F3">
        <w:rPr>
          <w:rFonts w:ascii="Times New Roman" w:eastAsia="Times New Roman" w:hAnsi="Times New Roman" w:cs="Times New Roman"/>
          <w:color w:val="000000"/>
          <w:sz w:val="20"/>
          <w:szCs w:val="20"/>
          <w:lang w:eastAsia="ru-RU"/>
        </w:rPr>
        <w:t>41. В графе "Наименование органа, наложившего арест" указывается полное наименование органа, принявшего решение (постановление, определение) о наложении ареста, запрещении совершения сделок с объектом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6" w:name="100120"/>
      <w:bookmarkEnd w:id="156"/>
      <w:r w:rsidRPr="005525F3">
        <w:rPr>
          <w:rFonts w:ascii="Times New Roman" w:eastAsia="Times New Roman" w:hAnsi="Times New Roman" w:cs="Times New Roman"/>
          <w:color w:val="000000"/>
          <w:sz w:val="20"/>
          <w:szCs w:val="20"/>
          <w:lang w:eastAsia="ru-RU"/>
        </w:rPr>
        <w:t>42. В графе "Объект прав" указываются адрес (местоположение) объекта недвижимости, его назначение и/или наименование.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7" w:name="100121"/>
      <w:bookmarkEnd w:id="157"/>
      <w:r w:rsidRPr="005525F3">
        <w:rPr>
          <w:rFonts w:ascii="Times New Roman" w:eastAsia="Times New Roman" w:hAnsi="Times New Roman" w:cs="Times New Roman"/>
          <w:color w:val="000000"/>
          <w:sz w:val="20"/>
          <w:szCs w:val="20"/>
          <w:lang w:eastAsia="ru-RU"/>
        </w:rPr>
        <w:t>43. В графе "Содержание запрета" указывается содержание ареста, запрещения совершения сделок с объектом недвижимого имущества </w:t>
      </w:r>
      <w:hyperlink r:id="rId50" w:anchor="100092" w:history="1">
        <w:r w:rsidRPr="005525F3">
          <w:rPr>
            <w:rFonts w:ascii="Times New Roman" w:eastAsia="Times New Roman" w:hAnsi="Times New Roman" w:cs="Times New Roman"/>
            <w:color w:val="005EA5"/>
            <w:sz w:val="20"/>
            <w:szCs w:val="20"/>
            <w:u w:val="single"/>
            <w:bdr w:val="none" w:sz="0" w:space="0" w:color="auto" w:frame="1"/>
            <w:lang w:eastAsia="ru-RU"/>
          </w:rPr>
          <w:t>(пункт 57</w:t>
        </w:r>
      </w:hyperlink>
      <w:r w:rsidRPr="005525F3">
        <w:rPr>
          <w:rFonts w:ascii="Times New Roman" w:eastAsia="Times New Roman" w:hAnsi="Times New Roman" w:cs="Times New Roman"/>
          <w:color w:val="000000"/>
          <w:sz w:val="20"/>
          <w:szCs w:val="20"/>
          <w:lang w:eastAsia="ru-RU"/>
        </w:rPr>
        <w:t> Правил ведения Единого государственного реестра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8" w:name="100122"/>
      <w:bookmarkEnd w:id="158"/>
      <w:r w:rsidRPr="005525F3">
        <w:rPr>
          <w:rFonts w:ascii="Times New Roman" w:eastAsia="Times New Roman" w:hAnsi="Times New Roman" w:cs="Times New Roman"/>
          <w:color w:val="000000"/>
          <w:sz w:val="20"/>
          <w:szCs w:val="20"/>
          <w:lang w:eastAsia="ru-RU"/>
        </w:rPr>
        <w:t>44. В графу "Лицо, права которого ограничиваются" вносятся сведения о правообладателе, указанные в решении о наложении ареста, запрещении совершения сделок с объектом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59" w:name="100123"/>
      <w:bookmarkEnd w:id="159"/>
      <w:r w:rsidRPr="005525F3">
        <w:rPr>
          <w:rFonts w:ascii="Times New Roman" w:eastAsia="Times New Roman" w:hAnsi="Times New Roman" w:cs="Times New Roman"/>
          <w:color w:val="000000"/>
          <w:sz w:val="20"/>
          <w:szCs w:val="20"/>
          <w:lang w:eastAsia="ru-RU"/>
        </w:rPr>
        <w:t>45. В графу "Примечания" может вноситься дополнительная информация, касающаяся арестов, запрещений совершения сделок с объектами недвижимого имущества.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0" w:name="100301"/>
      <w:bookmarkStart w:id="161" w:name="100124"/>
      <w:bookmarkEnd w:id="160"/>
      <w:bookmarkEnd w:id="161"/>
      <w:r w:rsidRPr="005525F3">
        <w:rPr>
          <w:rFonts w:ascii="Times New Roman" w:eastAsia="Times New Roman" w:hAnsi="Times New Roman" w:cs="Times New Roman"/>
          <w:color w:val="000000"/>
          <w:sz w:val="20"/>
          <w:szCs w:val="20"/>
          <w:lang w:eastAsia="ru-RU"/>
        </w:rPr>
        <w:t xml:space="preserve">При поступлении в орган, осуществляющий государственную регистрацию прав, решения </w:t>
      </w:r>
      <w:proofErr w:type="gramStart"/>
      <w:r w:rsidRPr="005525F3">
        <w:rPr>
          <w:rFonts w:ascii="Times New Roman" w:eastAsia="Times New Roman" w:hAnsi="Times New Roman" w:cs="Times New Roman"/>
          <w:color w:val="000000"/>
          <w:sz w:val="20"/>
          <w:szCs w:val="20"/>
          <w:lang w:eastAsia="ru-RU"/>
        </w:rPr>
        <w:t>органа</w:t>
      </w:r>
      <w:proofErr w:type="gramEnd"/>
      <w:r w:rsidRPr="005525F3">
        <w:rPr>
          <w:rFonts w:ascii="Times New Roman" w:eastAsia="Times New Roman" w:hAnsi="Times New Roman" w:cs="Times New Roman"/>
          <w:color w:val="000000"/>
          <w:sz w:val="20"/>
          <w:szCs w:val="20"/>
          <w:lang w:eastAsia="ru-RU"/>
        </w:rPr>
        <w:t xml:space="preserve"> о снятии ранее наложенного им ареста, запрещения совершения сделок с объектами недвижимого имущества в случае, если арест не был зарегистрирован в Едином государственном реестре прав в установленном </w:t>
      </w:r>
      <w:hyperlink r:id="rId51"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r w:rsidRPr="005525F3">
        <w:rPr>
          <w:rFonts w:ascii="Times New Roman" w:eastAsia="Times New Roman" w:hAnsi="Times New Roman" w:cs="Times New Roman"/>
          <w:color w:val="000000"/>
          <w:sz w:val="20"/>
          <w:szCs w:val="20"/>
          <w:lang w:eastAsia="ru-RU"/>
        </w:rPr>
        <w:t> порядке, в графе "Примечание" указываются слова "арест (запрещение) снят", проставляется входящий номер, под которым запись о данном решении была внесена в книгу учета входящих документов, а также дата его поступления в орган, осуществляющий государственную регистрацию прав.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2" w:name="100125"/>
      <w:bookmarkEnd w:id="162"/>
      <w:r w:rsidRPr="005525F3">
        <w:rPr>
          <w:rFonts w:ascii="Times New Roman" w:eastAsia="Times New Roman" w:hAnsi="Times New Roman" w:cs="Times New Roman"/>
          <w:color w:val="000000"/>
          <w:sz w:val="20"/>
          <w:szCs w:val="20"/>
          <w:lang w:eastAsia="ru-RU"/>
        </w:rPr>
        <w:t>После проведения государственной регистрации ареста, запрещения совершения сделок с объектом недвижимого имущества в Едином государственном реестре прав в порядке, установленном </w:t>
      </w:r>
      <w:hyperlink r:id="rId52" w:history="1">
        <w:r w:rsidRPr="005525F3">
          <w:rPr>
            <w:rFonts w:ascii="Times New Roman" w:eastAsia="Times New Roman" w:hAnsi="Times New Roman" w:cs="Times New Roman"/>
            <w:color w:val="005EA5"/>
            <w:sz w:val="20"/>
            <w:szCs w:val="20"/>
            <w:u w:val="single"/>
            <w:bdr w:val="none" w:sz="0" w:space="0" w:color="auto" w:frame="1"/>
            <w:lang w:eastAsia="ru-RU"/>
          </w:rPr>
          <w:t>Законом,</w:t>
        </w:r>
      </w:hyperlink>
      <w:r w:rsidRPr="005525F3">
        <w:rPr>
          <w:rFonts w:ascii="Times New Roman" w:eastAsia="Times New Roman" w:hAnsi="Times New Roman" w:cs="Times New Roman"/>
          <w:color w:val="000000"/>
          <w:sz w:val="20"/>
          <w:szCs w:val="20"/>
          <w:lang w:eastAsia="ru-RU"/>
        </w:rPr>
        <w:t> в данной графе указываются слова "зарегистрирован", а также дата и номер государственной регистрации ареста (запрещения).</w:t>
      </w:r>
    </w:p>
    <w:p w:rsidR="005525F3" w:rsidRPr="005525F3" w:rsidRDefault="005525F3" w:rsidP="005525F3">
      <w:pPr>
        <w:spacing w:after="0" w:line="330" w:lineRule="atLeast"/>
        <w:ind w:firstLine="709"/>
        <w:jc w:val="center"/>
        <w:textAlignment w:val="baseline"/>
        <w:rPr>
          <w:rFonts w:ascii="Times New Roman" w:eastAsia="Times New Roman" w:hAnsi="Times New Roman" w:cs="Times New Roman"/>
          <w:color w:val="000000"/>
          <w:sz w:val="20"/>
          <w:szCs w:val="20"/>
          <w:lang w:eastAsia="ru-RU"/>
        </w:rPr>
      </w:pPr>
      <w:bookmarkStart w:id="163" w:name="100126"/>
      <w:bookmarkEnd w:id="163"/>
      <w:r w:rsidRPr="005525F3">
        <w:rPr>
          <w:rFonts w:ascii="Times New Roman" w:eastAsia="Times New Roman" w:hAnsi="Times New Roman" w:cs="Times New Roman"/>
          <w:color w:val="000000"/>
          <w:sz w:val="20"/>
          <w:szCs w:val="20"/>
          <w:lang w:eastAsia="ru-RU"/>
        </w:rPr>
        <w:t>VII. Ведение дел правоустанавливающих документов</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4" w:name="100264"/>
      <w:bookmarkStart w:id="165" w:name="100127"/>
      <w:bookmarkEnd w:id="164"/>
      <w:bookmarkEnd w:id="165"/>
      <w:r w:rsidRPr="005525F3">
        <w:rPr>
          <w:rFonts w:ascii="Times New Roman" w:eastAsia="Times New Roman" w:hAnsi="Times New Roman" w:cs="Times New Roman"/>
          <w:color w:val="000000"/>
          <w:sz w:val="20"/>
          <w:szCs w:val="20"/>
          <w:lang w:eastAsia="ru-RU"/>
        </w:rPr>
        <w:t xml:space="preserve">46. Дело правоустанавливающих документов открывается на каждый объект недвижимого имущества. В дело помещаются все документы, необходимые для проведения государственной регистрации прав на объект недвижимости. </w:t>
      </w:r>
      <w:proofErr w:type="gramStart"/>
      <w:r w:rsidRPr="005525F3">
        <w:rPr>
          <w:rFonts w:ascii="Times New Roman" w:eastAsia="Times New Roman" w:hAnsi="Times New Roman" w:cs="Times New Roman"/>
          <w:color w:val="000000"/>
          <w:sz w:val="20"/>
          <w:szCs w:val="20"/>
          <w:lang w:eastAsia="ru-RU"/>
        </w:rPr>
        <w:t>В дело также помещаются иные документы, указанные в </w:t>
      </w:r>
      <w:hyperlink r:id="rId53" w:history="1">
        <w:r w:rsidRPr="005525F3">
          <w:rPr>
            <w:rFonts w:ascii="Times New Roman" w:eastAsia="Times New Roman" w:hAnsi="Times New Roman" w:cs="Times New Roman"/>
            <w:color w:val="005EA5"/>
            <w:sz w:val="20"/>
            <w:szCs w:val="20"/>
            <w:u w:val="single"/>
            <w:bdr w:val="none" w:sz="0" w:space="0" w:color="auto" w:frame="1"/>
            <w:lang w:eastAsia="ru-RU"/>
          </w:rPr>
          <w:t>Законе,</w:t>
        </w:r>
      </w:hyperlink>
      <w:r w:rsidRPr="005525F3">
        <w:rPr>
          <w:rFonts w:ascii="Times New Roman" w:eastAsia="Times New Roman" w:hAnsi="Times New Roman" w:cs="Times New Roman"/>
          <w:color w:val="000000"/>
          <w:sz w:val="20"/>
          <w:szCs w:val="20"/>
          <w:lang w:eastAsia="ru-RU"/>
        </w:rPr>
        <w:t> например: копия сообщения об отказе в государственной регистрации прав </w:t>
      </w:r>
      <w:hyperlink r:id="rId54" w:anchor="100325" w:history="1">
        <w:r w:rsidRPr="005525F3">
          <w:rPr>
            <w:rFonts w:ascii="Times New Roman" w:eastAsia="Times New Roman" w:hAnsi="Times New Roman" w:cs="Times New Roman"/>
            <w:color w:val="005EA5"/>
            <w:sz w:val="20"/>
            <w:szCs w:val="20"/>
            <w:u w:val="single"/>
            <w:bdr w:val="none" w:sz="0" w:space="0" w:color="auto" w:frame="1"/>
            <w:lang w:eastAsia="ru-RU"/>
          </w:rPr>
          <w:t>(статья 20</w:t>
        </w:r>
      </w:hyperlink>
      <w:r w:rsidRPr="005525F3">
        <w:rPr>
          <w:rFonts w:ascii="Times New Roman" w:eastAsia="Times New Roman" w:hAnsi="Times New Roman" w:cs="Times New Roman"/>
          <w:color w:val="000000"/>
          <w:sz w:val="20"/>
          <w:szCs w:val="20"/>
          <w:lang w:eastAsia="ru-RU"/>
        </w:rPr>
        <w:t> Закона), уведомления о прекращении государственной регистрации сделки, права или ограничения (обременения) права (пункт 4 </w:t>
      </w:r>
      <w:hyperlink r:id="rId55" w:anchor="100331" w:history="1">
        <w:r w:rsidRPr="005525F3">
          <w:rPr>
            <w:rFonts w:ascii="Times New Roman" w:eastAsia="Times New Roman" w:hAnsi="Times New Roman" w:cs="Times New Roman"/>
            <w:color w:val="005EA5"/>
            <w:sz w:val="20"/>
            <w:szCs w:val="20"/>
            <w:u w:val="single"/>
            <w:bdr w:val="none" w:sz="0" w:space="0" w:color="auto" w:frame="1"/>
            <w:lang w:eastAsia="ru-RU"/>
          </w:rPr>
          <w:t>статьи 20</w:t>
        </w:r>
      </w:hyperlink>
      <w:r w:rsidRPr="005525F3">
        <w:rPr>
          <w:rFonts w:ascii="Times New Roman" w:eastAsia="Times New Roman" w:hAnsi="Times New Roman" w:cs="Times New Roman"/>
          <w:color w:val="000000"/>
          <w:sz w:val="20"/>
          <w:szCs w:val="20"/>
          <w:lang w:eastAsia="ru-RU"/>
        </w:rPr>
        <w:t> Закона), копии уведомления о приостановлении государственной регистрации прав </w:t>
      </w:r>
      <w:hyperlink r:id="rId56" w:anchor="100174" w:history="1">
        <w:r w:rsidRPr="005525F3">
          <w:rPr>
            <w:rFonts w:ascii="Times New Roman" w:eastAsia="Times New Roman" w:hAnsi="Times New Roman" w:cs="Times New Roman"/>
            <w:color w:val="005EA5"/>
            <w:sz w:val="20"/>
            <w:szCs w:val="20"/>
            <w:u w:val="single"/>
            <w:bdr w:val="none" w:sz="0" w:space="0" w:color="auto" w:frame="1"/>
            <w:lang w:eastAsia="ru-RU"/>
          </w:rPr>
          <w:t>(статья 19</w:t>
        </w:r>
      </w:hyperlink>
      <w:r w:rsidRPr="005525F3">
        <w:rPr>
          <w:rFonts w:ascii="Times New Roman" w:eastAsia="Times New Roman" w:hAnsi="Times New Roman" w:cs="Times New Roman"/>
          <w:color w:val="000000"/>
          <w:sz w:val="20"/>
          <w:szCs w:val="20"/>
          <w:lang w:eastAsia="ru-RU"/>
        </w:rPr>
        <w:t> Закона), направленного правообладателю уведомления о проведении государственной регистрации ограничения (обременения) права, зарегистрированного не по</w:t>
      </w:r>
      <w:proofErr w:type="gramEnd"/>
      <w:r w:rsidRPr="005525F3">
        <w:rPr>
          <w:rFonts w:ascii="Times New Roman" w:eastAsia="Times New Roman" w:hAnsi="Times New Roman" w:cs="Times New Roman"/>
          <w:color w:val="000000"/>
          <w:sz w:val="20"/>
          <w:szCs w:val="20"/>
          <w:lang w:eastAsia="ru-RU"/>
        </w:rPr>
        <w:t xml:space="preserve"> его инициативе </w:t>
      </w:r>
      <w:hyperlink r:id="rId57" w:anchor="100122" w:history="1">
        <w:r w:rsidRPr="005525F3">
          <w:rPr>
            <w:rFonts w:ascii="Times New Roman" w:eastAsia="Times New Roman" w:hAnsi="Times New Roman" w:cs="Times New Roman"/>
            <w:color w:val="005EA5"/>
            <w:sz w:val="20"/>
            <w:szCs w:val="20"/>
            <w:u w:val="single"/>
            <w:bdr w:val="none" w:sz="0" w:space="0" w:color="auto" w:frame="1"/>
            <w:lang w:eastAsia="ru-RU"/>
          </w:rPr>
          <w:t>(статья 13</w:t>
        </w:r>
      </w:hyperlink>
      <w:r w:rsidRPr="005525F3">
        <w:rPr>
          <w:rFonts w:ascii="Times New Roman" w:eastAsia="Times New Roman" w:hAnsi="Times New Roman" w:cs="Times New Roman"/>
          <w:color w:val="000000"/>
          <w:sz w:val="20"/>
          <w:szCs w:val="20"/>
          <w:lang w:eastAsia="ru-RU"/>
        </w:rPr>
        <w:t> Закона), письменного сообщения об исправлении технической ошибки, направленного заявителю </w:t>
      </w:r>
      <w:hyperlink r:id="rId58" w:anchor="100193" w:history="1">
        <w:r w:rsidRPr="005525F3">
          <w:rPr>
            <w:rFonts w:ascii="Times New Roman" w:eastAsia="Times New Roman" w:hAnsi="Times New Roman" w:cs="Times New Roman"/>
            <w:color w:val="005EA5"/>
            <w:sz w:val="20"/>
            <w:szCs w:val="20"/>
            <w:u w:val="single"/>
            <w:bdr w:val="none" w:sz="0" w:space="0" w:color="auto" w:frame="1"/>
            <w:lang w:eastAsia="ru-RU"/>
          </w:rPr>
          <w:t>(статья 21</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6" w:name="100302"/>
      <w:bookmarkStart w:id="167" w:name="100128"/>
      <w:bookmarkEnd w:id="166"/>
      <w:bookmarkEnd w:id="167"/>
      <w:r w:rsidRPr="005525F3">
        <w:rPr>
          <w:rFonts w:ascii="Times New Roman" w:eastAsia="Times New Roman" w:hAnsi="Times New Roman" w:cs="Times New Roman"/>
          <w:color w:val="000000"/>
          <w:sz w:val="20"/>
          <w:szCs w:val="20"/>
          <w:lang w:eastAsia="ru-RU"/>
        </w:rPr>
        <w:t>47. Дело правоустанавливающих документов идентифицируется тем же номером, что и соответствующий раздел Единого государственного реестра прав (кадастровым номером, а при его отсутствии - условным номером). Номер дела правоустанавливающих документов указывается на его титульном листе. На титульном листе дела правоустанавливающих документов также указываются: наименование Службы или территориального органа Службы и его обособленного подразделения (если дело правоустанавливающих документов ведется обособленным подразделением территориального органа Службы), адрес (местоположение) объекта недвижимости.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8" w:name="100129"/>
      <w:bookmarkEnd w:id="168"/>
      <w:r w:rsidRPr="005525F3">
        <w:rPr>
          <w:rFonts w:ascii="Times New Roman" w:eastAsia="Times New Roman" w:hAnsi="Times New Roman" w:cs="Times New Roman"/>
          <w:color w:val="000000"/>
          <w:sz w:val="20"/>
          <w:szCs w:val="20"/>
          <w:lang w:eastAsia="ru-RU"/>
        </w:rPr>
        <w:t>48. Документы нумеруются и хранятся в делах в хронологическом порядке их поступления. Дела правоустанавливающих документов прошиваются.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69" w:name="100130"/>
      <w:bookmarkEnd w:id="169"/>
      <w:r w:rsidRPr="005525F3">
        <w:rPr>
          <w:rFonts w:ascii="Times New Roman" w:eastAsia="Times New Roman" w:hAnsi="Times New Roman" w:cs="Times New Roman"/>
          <w:color w:val="000000"/>
          <w:sz w:val="20"/>
          <w:szCs w:val="20"/>
          <w:lang w:eastAsia="ru-RU"/>
        </w:rPr>
        <w:lastRenderedPageBreak/>
        <w:t>49. Дело содержит опись документов, хранящихся в нем </w:t>
      </w:r>
      <w:hyperlink r:id="rId59" w:anchor="100240" w:history="1">
        <w:r w:rsidRPr="005525F3">
          <w:rPr>
            <w:rFonts w:ascii="Times New Roman" w:eastAsia="Times New Roman" w:hAnsi="Times New Roman" w:cs="Times New Roman"/>
            <w:color w:val="005EA5"/>
            <w:sz w:val="20"/>
            <w:szCs w:val="20"/>
            <w:u w:val="single"/>
            <w:bdr w:val="none" w:sz="0" w:space="0" w:color="auto" w:frame="1"/>
            <w:lang w:eastAsia="ru-RU"/>
          </w:rPr>
          <w:t>(приложение N 6),</w:t>
        </w:r>
      </w:hyperlink>
      <w:r w:rsidRPr="005525F3">
        <w:rPr>
          <w:rFonts w:ascii="Times New Roman" w:eastAsia="Times New Roman" w:hAnsi="Times New Roman" w:cs="Times New Roman"/>
          <w:color w:val="000000"/>
          <w:sz w:val="20"/>
          <w:szCs w:val="20"/>
          <w:lang w:eastAsia="ru-RU"/>
        </w:rPr>
        <w:t> в которой для каждого документа указываются: его порядковый номер в деле, наименование и реквизиты, номера листов в деле.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0" w:name="100131"/>
      <w:bookmarkEnd w:id="170"/>
      <w:r w:rsidRPr="005525F3">
        <w:rPr>
          <w:rFonts w:ascii="Times New Roman" w:eastAsia="Times New Roman" w:hAnsi="Times New Roman" w:cs="Times New Roman"/>
          <w:color w:val="000000"/>
          <w:sz w:val="20"/>
          <w:szCs w:val="20"/>
          <w:lang w:eastAsia="ru-RU"/>
        </w:rPr>
        <w:t>В случае</w:t>
      </w:r>
      <w:proofErr w:type="gramStart"/>
      <w:r w:rsidRPr="005525F3">
        <w:rPr>
          <w:rFonts w:ascii="Times New Roman" w:eastAsia="Times New Roman" w:hAnsi="Times New Roman" w:cs="Times New Roman"/>
          <w:color w:val="000000"/>
          <w:sz w:val="20"/>
          <w:szCs w:val="20"/>
          <w:lang w:eastAsia="ru-RU"/>
        </w:rPr>
        <w:t>,</w:t>
      </w:r>
      <w:proofErr w:type="gramEnd"/>
      <w:r w:rsidRPr="005525F3">
        <w:rPr>
          <w:rFonts w:ascii="Times New Roman" w:eastAsia="Times New Roman" w:hAnsi="Times New Roman" w:cs="Times New Roman"/>
          <w:color w:val="000000"/>
          <w:sz w:val="20"/>
          <w:szCs w:val="20"/>
          <w:lang w:eastAsia="ru-RU"/>
        </w:rPr>
        <w:t xml:space="preserve"> если вносимые в опись сведения не умещаются на одном листе, открывается дополнительный лист описи. Листы описи нумеруются порядковыми номерами, начиная с единицы.</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1" w:name="100132"/>
      <w:bookmarkEnd w:id="171"/>
      <w:r w:rsidRPr="005525F3">
        <w:rPr>
          <w:rFonts w:ascii="Times New Roman" w:eastAsia="Times New Roman" w:hAnsi="Times New Roman" w:cs="Times New Roman"/>
          <w:color w:val="000000"/>
          <w:sz w:val="20"/>
          <w:szCs w:val="20"/>
          <w:lang w:eastAsia="ru-RU"/>
        </w:rPr>
        <w:t>В случае, когда один документ является необходимым для проведения государственной регистрации прав на несколько (два и более) объектов недвижимости и (или) сделок с ними, и копия данного документа помещена в дело правоустанавливающих документов по одному из указанных объектов недвижимости, в описях дел правоустанавливающих документов по остальным объектам недвижимости указывается следующее: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2" w:name="100133"/>
      <w:bookmarkEnd w:id="172"/>
      <w:r w:rsidRPr="005525F3">
        <w:rPr>
          <w:rFonts w:ascii="Times New Roman" w:eastAsia="Times New Roman" w:hAnsi="Times New Roman" w:cs="Times New Roman"/>
          <w:color w:val="000000"/>
          <w:sz w:val="20"/>
          <w:szCs w:val="20"/>
          <w:lang w:eastAsia="ru-RU"/>
        </w:rPr>
        <w:t>в графе "Наименование и реквизиты документов" - наименование и реквизиты данного документа;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3" w:name="100134"/>
      <w:bookmarkEnd w:id="173"/>
      <w:r w:rsidRPr="005525F3">
        <w:rPr>
          <w:rFonts w:ascii="Times New Roman" w:eastAsia="Times New Roman" w:hAnsi="Times New Roman" w:cs="Times New Roman"/>
          <w:color w:val="000000"/>
          <w:sz w:val="20"/>
          <w:szCs w:val="20"/>
          <w:lang w:eastAsia="ru-RU"/>
        </w:rPr>
        <w:t>в графе "Номера листов в деле" - номер дела правоустанавливающих документов, в котором хранится этот документ.</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4" w:name="100135"/>
      <w:bookmarkEnd w:id="174"/>
      <w:r w:rsidRPr="005525F3">
        <w:rPr>
          <w:rFonts w:ascii="Times New Roman" w:eastAsia="Times New Roman" w:hAnsi="Times New Roman" w:cs="Times New Roman"/>
          <w:color w:val="000000"/>
          <w:sz w:val="20"/>
          <w:szCs w:val="20"/>
          <w:lang w:eastAsia="ru-RU"/>
        </w:rPr>
        <w:t xml:space="preserve">При этом в данном случае в описях указанных дел графа "N </w:t>
      </w:r>
      <w:proofErr w:type="gramStart"/>
      <w:r w:rsidRPr="005525F3">
        <w:rPr>
          <w:rFonts w:ascii="Times New Roman" w:eastAsia="Times New Roman" w:hAnsi="Times New Roman" w:cs="Times New Roman"/>
          <w:color w:val="000000"/>
          <w:sz w:val="20"/>
          <w:szCs w:val="20"/>
          <w:lang w:eastAsia="ru-RU"/>
        </w:rPr>
        <w:t>п</w:t>
      </w:r>
      <w:proofErr w:type="gramEnd"/>
      <w:r w:rsidRPr="005525F3">
        <w:rPr>
          <w:rFonts w:ascii="Times New Roman" w:eastAsia="Times New Roman" w:hAnsi="Times New Roman" w:cs="Times New Roman"/>
          <w:color w:val="000000"/>
          <w:sz w:val="20"/>
          <w:szCs w:val="20"/>
          <w:lang w:eastAsia="ru-RU"/>
        </w:rPr>
        <w:t>/п" не заполняется.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5" w:name="100303"/>
      <w:bookmarkStart w:id="176" w:name="100136"/>
      <w:bookmarkEnd w:id="175"/>
      <w:bookmarkEnd w:id="176"/>
      <w:r w:rsidRPr="005525F3">
        <w:rPr>
          <w:rFonts w:ascii="Times New Roman" w:eastAsia="Times New Roman" w:hAnsi="Times New Roman" w:cs="Times New Roman"/>
          <w:color w:val="000000"/>
          <w:sz w:val="20"/>
          <w:szCs w:val="20"/>
          <w:lang w:eastAsia="ru-RU"/>
        </w:rPr>
        <w:t xml:space="preserve">50. В </w:t>
      </w:r>
      <w:proofErr w:type="gramStart"/>
      <w:r w:rsidRPr="005525F3">
        <w:rPr>
          <w:rFonts w:ascii="Times New Roman" w:eastAsia="Times New Roman" w:hAnsi="Times New Roman" w:cs="Times New Roman"/>
          <w:color w:val="000000"/>
          <w:sz w:val="20"/>
          <w:szCs w:val="20"/>
          <w:lang w:eastAsia="ru-RU"/>
        </w:rPr>
        <w:t>копии</w:t>
      </w:r>
      <w:proofErr w:type="gramEnd"/>
      <w:r w:rsidRPr="005525F3">
        <w:rPr>
          <w:rFonts w:ascii="Times New Roman" w:eastAsia="Times New Roman" w:hAnsi="Times New Roman" w:cs="Times New Roman"/>
          <w:color w:val="000000"/>
          <w:sz w:val="20"/>
          <w:szCs w:val="20"/>
          <w:lang w:eastAsia="ru-RU"/>
        </w:rPr>
        <w:t xml:space="preserve"> помещаемой в дело расписки, подлинник которой выдан заявителю, делается отметка о возврате заявителю после завершения государственной регистрации прав подлинников документов с указанием даты выдачи, фамилии и инициалов работника органа, осуществляющего государственную регистрацию прав (обособленного подразделения территориального органа Службы), выдавшего документы, и лица, получившего документы. Запись о выдаче документов скрепляется подписями работника органа, осуществляющего государственную регистрацию прав (обособленного подразделения территориального органа Службы), и получателя документов. Копии документов остаются в деле.</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7" w:name="100304"/>
      <w:bookmarkStart w:id="178" w:name="100137"/>
      <w:bookmarkEnd w:id="177"/>
      <w:bookmarkEnd w:id="178"/>
      <w:r w:rsidRPr="005525F3">
        <w:rPr>
          <w:rFonts w:ascii="Times New Roman" w:eastAsia="Times New Roman" w:hAnsi="Times New Roman" w:cs="Times New Roman"/>
          <w:color w:val="000000"/>
          <w:sz w:val="20"/>
          <w:szCs w:val="20"/>
          <w:lang w:eastAsia="ru-RU"/>
        </w:rPr>
        <w:t xml:space="preserve">51. Копии документов, хранящихся в деле, могут быть удостоверены нотариально. </w:t>
      </w:r>
      <w:proofErr w:type="gramStart"/>
      <w:r w:rsidRPr="005525F3">
        <w:rPr>
          <w:rFonts w:ascii="Times New Roman" w:eastAsia="Times New Roman" w:hAnsi="Times New Roman" w:cs="Times New Roman"/>
          <w:color w:val="000000"/>
          <w:sz w:val="20"/>
          <w:szCs w:val="20"/>
          <w:lang w:eastAsia="ru-RU"/>
        </w:rPr>
        <w:t>В иных случаях на копиях документов, хранящихся в деле, работник органа, осуществляющего государственную регистрацию прав (обособленного подразделения территориального органа Службы), должен сделать надпись об их соответствии подлинникам с указанием даты, фамилии, инициалов лица, сделавшего надпись, а также заявителя.</w:t>
      </w:r>
      <w:proofErr w:type="gramEnd"/>
      <w:r w:rsidRPr="005525F3">
        <w:rPr>
          <w:rFonts w:ascii="Times New Roman" w:eastAsia="Times New Roman" w:hAnsi="Times New Roman" w:cs="Times New Roman"/>
          <w:color w:val="000000"/>
          <w:sz w:val="20"/>
          <w:szCs w:val="20"/>
          <w:lang w:eastAsia="ru-RU"/>
        </w:rPr>
        <w:t xml:space="preserve"> Данная надпись заверяется подписями названного работника органа, осуществляющего государственную регистрацию прав (обособленного подразделения территориального органа Службы), и заявителя.</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79" w:name="100138"/>
      <w:bookmarkEnd w:id="179"/>
      <w:r w:rsidRPr="005525F3">
        <w:rPr>
          <w:rFonts w:ascii="Times New Roman" w:eastAsia="Times New Roman" w:hAnsi="Times New Roman" w:cs="Times New Roman"/>
          <w:color w:val="000000"/>
          <w:sz w:val="20"/>
          <w:szCs w:val="20"/>
          <w:lang w:eastAsia="ru-RU"/>
        </w:rPr>
        <w:t>52. При накапливании в одном деле большого количества документов допускается деление дела на тома. В этом случае на титульном листе тома также указывается порядковый номер тома. Опись документов должна соответствовать фактически находящимся в данном томе документам.</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80" w:name="100139"/>
      <w:bookmarkEnd w:id="180"/>
      <w:r w:rsidRPr="005525F3">
        <w:rPr>
          <w:rFonts w:ascii="Times New Roman" w:eastAsia="Times New Roman" w:hAnsi="Times New Roman" w:cs="Times New Roman"/>
          <w:color w:val="000000"/>
          <w:sz w:val="20"/>
          <w:szCs w:val="20"/>
          <w:lang w:eastAsia="ru-RU"/>
        </w:rPr>
        <w:t>53. Дело правоустанавливающих документов закрывается, когда объект недвижимого имущества прекращает свое существование в результате разделения, слияния, выделения либо ликвидации. На титульном листе последнего тома закрываемого дела делается надпись о причине закрытия дела с указанием кадастровых (а при их отсутствии - условных) номеров объектов недвижимости, образованных на основе данного объекта недвижимости. На титульных листах вновь открываемых дел правоустанавливающих документов в отношении объектов недвижимости, образованных путем слияния, разделения, выделения, к номерам вновь заведенного дела добавляются ссылки на кадастровые (а при их отсутствии - условные) номера ранее существовавших объектов недвижимости.</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81" w:name="100305"/>
      <w:bookmarkStart w:id="182" w:name="100140"/>
      <w:bookmarkEnd w:id="181"/>
      <w:bookmarkEnd w:id="182"/>
      <w:r w:rsidRPr="005525F3">
        <w:rPr>
          <w:rFonts w:ascii="Times New Roman" w:eastAsia="Times New Roman" w:hAnsi="Times New Roman" w:cs="Times New Roman"/>
          <w:color w:val="000000"/>
          <w:sz w:val="20"/>
          <w:szCs w:val="20"/>
          <w:lang w:eastAsia="ru-RU"/>
        </w:rPr>
        <w:t>54. Все дела правоустанавливающих документов, в том числе закрытые дела, сдаются на хранение в архив органа, осуществляющего государственную регистрацию прав (обособленного подразделения территориального органа Службы), и вносятся в каталог архива.</w:t>
      </w:r>
    </w:p>
    <w:p w:rsidR="005525F3" w:rsidRPr="005525F3" w:rsidRDefault="005525F3" w:rsidP="005525F3">
      <w:pPr>
        <w:spacing w:after="0" w:line="330" w:lineRule="atLeast"/>
        <w:ind w:firstLine="709"/>
        <w:jc w:val="both"/>
        <w:textAlignment w:val="baseline"/>
        <w:rPr>
          <w:rFonts w:ascii="Times New Roman" w:eastAsia="Times New Roman" w:hAnsi="Times New Roman" w:cs="Times New Roman"/>
          <w:color w:val="000000"/>
          <w:sz w:val="20"/>
          <w:szCs w:val="20"/>
          <w:lang w:eastAsia="ru-RU"/>
        </w:rPr>
      </w:pPr>
      <w:bookmarkStart w:id="183" w:name="100141"/>
      <w:bookmarkEnd w:id="183"/>
      <w:r w:rsidRPr="005525F3">
        <w:rPr>
          <w:rFonts w:ascii="Times New Roman" w:eastAsia="Times New Roman" w:hAnsi="Times New Roman" w:cs="Times New Roman"/>
          <w:color w:val="000000"/>
          <w:sz w:val="20"/>
          <w:szCs w:val="20"/>
          <w:lang w:eastAsia="ru-RU"/>
        </w:rPr>
        <w:t>Дела правоустанавливающих документов, в том числе закрытые дела, располагаются в архиве с соблюдением принципа единого объекта недвижимого имущества в соответствии с пунктом 6 </w:t>
      </w:r>
      <w:hyperlink r:id="rId60" w:anchor="100109" w:history="1">
        <w:r w:rsidRPr="005525F3">
          <w:rPr>
            <w:rFonts w:ascii="Times New Roman" w:eastAsia="Times New Roman" w:hAnsi="Times New Roman" w:cs="Times New Roman"/>
            <w:color w:val="005EA5"/>
            <w:sz w:val="20"/>
            <w:szCs w:val="20"/>
            <w:u w:val="single"/>
            <w:bdr w:val="none" w:sz="0" w:space="0" w:color="auto" w:frame="1"/>
            <w:lang w:eastAsia="ru-RU"/>
          </w:rPr>
          <w:t>статьи 12</w:t>
        </w:r>
      </w:hyperlink>
      <w:r w:rsidRPr="005525F3">
        <w:rPr>
          <w:rFonts w:ascii="Times New Roman" w:eastAsia="Times New Roman" w:hAnsi="Times New Roman" w:cs="Times New Roman"/>
          <w:color w:val="000000"/>
          <w:sz w:val="20"/>
          <w:szCs w:val="20"/>
          <w:lang w:eastAsia="ru-RU"/>
        </w:rPr>
        <w:t> Закона.</w:t>
      </w:r>
    </w:p>
    <w:p w:rsidR="005525F3" w:rsidRP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bookmarkStart w:id="184" w:name="100142"/>
      <w:bookmarkEnd w:id="184"/>
      <w:r w:rsidRPr="005525F3">
        <w:rPr>
          <w:rFonts w:ascii="Arial" w:eastAsia="Times New Roman" w:hAnsi="Arial" w:cs="Arial"/>
          <w:color w:val="000000"/>
          <w:sz w:val="20"/>
          <w:szCs w:val="20"/>
          <w:lang w:eastAsia="ru-RU"/>
        </w:rPr>
        <w:lastRenderedPageBreak/>
        <w:t>Приложение N 1</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185" w:name="100306"/>
      <w:bookmarkStart w:id="186" w:name="100143"/>
      <w:bookmarkEnd w:id="185"/>
      <w:bookmarkEnd w:id="186"/>
      <w:r w:rsidRPr="005525F3">
        <w:rPr>
          <w:rFonts w:ascii="Courier New" w:eastAsia="Times New Roman" w:hAnsi="Courier New" w:cs="Courier New"/>
          <w:color w:val="000000"/>
          <w:sz w:val="20"/>
          <w:szCs w:val="20"/>
          <w:lang w:eastAsia="ru-RU"/>
        </w:rPr>
        <w:t>Книга N _________________</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xml:space="preserve">                       Наименование органа,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xml:space="preserve">         </w:t>
      </w:r>
      <w:proofErr w:type="gramStart"/>
      <w:r w:rsidRPr="005525F3">
        <w:rPr>
          <w:rFonts w:ascii="Courier New" w:eastAsia="Times New Roman" w:hAnsi="Courier New" w:cs="Courier New"/>
          <w:color w:val="000000"/>
          <w:sz w:val="20"/>
          <w:szCs w:val="20"/>
          <w:lang w:eastAsia="ru-RU"/>
        </w:rPr>
        <w:t>осуществляющего</w:t>
      </w:r>
      <w:proofErr w:type="gramEnd"/>
      <w:r w:rsidRPr="005525F3">
        <w:rPr>
          <w:rFonts w:ascii="Courier New" w:eastAsia="Times New Roman" w:hAnsi="Courier New" w:cs="Courier New"/>
          <w:color w:val="000000"/>
          <w:sz w:val="20"/>
          <w:szCs w:val="20"/>
          <w:lang w:eastAsia="ru-RU"/>
        </w:rPr>
        <w:t xml:space="preserve"> государственную регистрацию прав</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xml:space="preserve">             Наименование обособленного подразделения</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xml:space="preserve">                  территориального органа Службы</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xml:space="preserve">               Наименование книги учета документов</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Начата __________________</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Окончена ________________</w:t>
      </w:r>
    </w:p>
    <w:p w:rsidR="005525F3" w:rsidRP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bookmarkStart w:id="187" w:name="100150"/>
      <w:bookmarkEnd w:id="187"/>
      <w:r w:rsidRPr="005525F3">
        <w:rPr>
          <w:rFonts w:ascii="Arial" w:eastAsia="Times New Roman" w:hAnsi="Arial" w:cs="Arial"/>
          <w:color w:val="000000"/>
          <w:sz w:val="20"/>
          <w:szCs w:val="20"/>
          <w:lang w:eastAsia="ru-RU"/>
        </w:rPr>
        <w:t>Приложение N 2</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88" w:name="100151"/>
      <w:bookmarkEnd w:id="188"/>
      <w:r w:rsidRPr="005525F3">
        <w:rPr>
          <w:rFonts w:ascii="Arial" w:eastAsia="Times New Roman" w:hAnsi="Arial" w:cs="Arial"/>
          <w:color w:val="000000"/>
          <w:sz w:val="20"/>
          <w:szCs w:val="20"/>
          <w:lang w:eastAsia="ru-RU"/>
        </w:rPr>
        <w:t>Форма книги учета входящих документов</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89" w:name="100152"/>
      <w:bookmarkEnd w:id="189"/>
      <w:r w:rsidRPr="005525F3">
        <w:rPr>
          <w:rFonts w:ascii="Arial" w:eastAsia="Times New Roman" w:hAnsi="Arial" w:cs="Arial"/>
          <w:color w:val="000000"/>
          <w:sz w:val="20"/>
          <w:szCs w:val="20"/>
          <w:lang w:eastAsia="ru-RU"/>
        </w:rPr>
        <w:t>(левая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190" w:name="100154"/>
      <w:bookmarkEnd w:id="190"/>
      <w:r w:rsidRPr="005525F3">
        <w:rPr>
          <w:rFonts w:ascii="Courier New" w:eastAsia="Times New Roman" w:hAnsi="Courier New" w:cs="Courier New"/>
          <w:color w:val="000000"/>
          <w:sz w:val="20"/>
          <w:szCs w:val="20"/>
          <w:lang w:eastAsia="ru-RU"/>
        </w:rPr>
        <w:t xml:space="preserve">│  Входящий номер   │Дата </w:t>
      </w:r>
      <w:proofErr w:type="spellStart"/>
      <w:r w:rsidRPr="005525F3">
        <w:rPr>
          <w:rFonts w:ascii="Courier New" w:eastAsia="Times New Roman" w:hAnsi="Courier New" w:cs="Courier New"/>
          <w:color w:val="000000"/>
          <w:sz w:val="20"/>
          <w:szCs w:val="20"/>
          <w:lang w:eastAsia="ru-RU"/>
        </w:rPr>
        <w:t>приема│Поступившие</w:t>
      </w:r>
      <w:proofErr w:type="spellEnd"/>
      <w:r w:rsidRPr="005525F3">
        <w:rPr>
          <w:rFonts w:ascii="Courier New" w:eastAsia="Times New Roman" w:hAnsi="Courier New" w:cs="Courier New"/>
          <w:color w:val="000000"/>
          <w:sz w:val="20"/>
          <w:szCs w:val="20"/>
          <w:lang w:eastAsia="ru-RU"/>
        </w:rPr>
        <w:t xml:space="preserve"> </w:t>
      </w:r>
      <w:proofErr w:type="spellStart"/>
      <w:r w:rsidRPr="005525F3">
        <w:rPr>
          <w:rFonts w:ascii="Courier New" w:eastAsia="Times New Roman" w:hAnsi="Courier New" w:cs="Courier New"/>
          <w:color w:val="000000"/>
          <w:sz w:val="20"/>
          <w:szCs w:val="20"/>
          <w:lang w:eastAsia="ru-RU"/>
        </w:rPr>
        <w:t>документы│Заявитель</w:t>
      </w:r>
      <w:proofErr w:type="spellEnd"/>
      <w:r w:rsidRPr="005525F3">
        <w:rPr>
          <w:rFonts w:ascii="Courier New" w:eastAsia="Times New Roman" w:hAnsi="Courier New" w:cs="Courier New"/>
          <w:color w:val="000000"/>
          <w:sz w:val="20"/>
          <w:szCs w:val="20"/>
          <w:lang w:eastAsia="ru-RU"/>
        </w:rPr>
        <w:t xml:space="preserve">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91" w:name="100162"/>
      <w:bookmarkEnd w:id="191"/>
      <w:r w:rsidRPr="005525F3">
        <w:rPr>
          <w:rFonts w:ascii="Arial" w:eastAsia="Times New Roman" w:hAnsi="Arial" w:cs="Arial"/>
          <w:color w:val="000000"/>
          <w:sz w:val="20"/>
          <w:szCs w:val="20"/>
          <w:lang w:eastAsia="ru-RU"/>
        </w:rPr>
        <w:t>Форма книги учета входящих документов</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92" w:name="100163"/>
      <w:bookmarkEnd w:id="192"/>
      <w:r w:rsidRPr="005525F3">
        <w:rPr>
          <w:rFonts w:ascii="Arial" w:eastAsia="Times New Roman" w:hAnsi="Arial" w:cs="Arial"/>
          <w:color w:val="000000"/>
          <w:sz w:val="20"/>
          <w:szCs w:val="20"/>
          <w:lang w:eastAsia="ru-RU"/>
        </w:rPr>
        <w:t>(правая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193" w:name="100165"/>
      <w:bookmarkEnd w:id="193"/>
      <w:r w:rsidRPr="005525F3">
        <w:rPr>
          <w:rFonts w:ascii="Courier New" w:eastAsia="Times New Roman" w:hAnsi="Courier New" w:cs="Courier New"/>
          <w:color w:val="000000"/>
          <w:sz w:val="20"/>
          <w:szCs w:val="20"/>
          <w:lang w:eastAsia="ru-RU"/>
        </w:rPr>
        <w:t>│Объект прав│  Регистрируемое  │Документы │ Принятое │Примечания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│право, ограничение│  принял  │ решение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(обременение)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bookmarkStart w:id="194" w:name="100175"/>
      <w:bookmarkEnd w:id="194"/>
      <w:r w:rsidRPr="005525F3">
        <w:rPr>
          <w:rFonts w:ascii="Arial" w:eastAsia="Times New Roman" w:hAnsi="Arial" w:cs="Arial"/>
          <w:color w:val="000000"/>
          <w:sz w:val="20"/>
          <w:szCs w:val="20"/>
          <w:lang w:eastAsia="ru-RU"/>
        </w:rPr>
        <w:t>Приложение N 3</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95" w:name="100176"/>
      <w:bookmarkEnd w:id="195"/>
      <w:r w:rsidRPr="005525F3">
        <w:rPr>
          <w:rFonts w:ascii="Arial" w:eastAsia="Times New Roman" w:hAnsi="Arial" w:cs="Arial"/>
          <w:color w:val="000000"/>
          <w:sz w:val="20"/>
          <w:szCs w:val="20"/>
          <w:lang w:eastAsia="ru-RU"/>
        </w:rPr>
        <w:t>Форма книги учета выданных свидетельств</w:t>
      </w:r>
    </w:p>
    <w:p w:rsidR="005525F3" w:rsidRPr="005525F3" w:rsidRDefault="005525F3" w:rsidP="005525F3">
      <w:pPr>
        <w:spacing w:after="180" w:line="330" w:lineRule="atLeast"/>
        <w:jc w:val="center"/>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t>о государственной регистрации прав</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196" w:name="100178"/>
      <w:bookmarkEnd w:id="196"/>
      <w:r w:rsidRPr="005525F3">
        <w:rPr>
          <w:rFonts w:ascii="Courier New" w:eastAsia="Times New Roman" w:hAnsi="Courier New" w:cs="Courier New"/>
          <w:color w:val="000000"/>
          <w:sz w:val="20"/>
          <w:szCs w:val="20"/>
          <w:lang w:eastAsia="ru-RU"/>
        </w:rPr>
        <w:t>│ N │   Номер   │</w:t>
      </w:r>
      <w:proofErr w:type="spellStart"/>
      <w:r w:rsidRPr="005525F3">
        <w:rPr>
          <w:rFonts w:ascii="Courier New" w:eastAsia="Times New Roman" w:hAnsi="Courier New" w:cs="Courier New"/>
          <w:color w:val="000000"/>
          <w:sz w:val="20"/>
          <w:szCs w:val="20"/>
          <w:lang w:eastAsia="ru-RU"/>
        </w:rPr>
        <w:t>Реквизиты│Дата</w:t>
      </w:r>
      <w:proofErr w:type="spellEnd"/>
      <w:r w:rsidRPr="005525F3">
        <w:rPr>
          <w:rFonts w:ascii="Courier New" w:eastAsia="Times New Roman" w:hAnsi="Courier New" w:cs="Courier New"/>
          <w:color w:val="000000"/>
          <w:sz w:val="20"/>
          <w:szCs w:val="20"/>
          <w:lang w:eastAsia="ru-RU"/>
        </w:rPr>
        <w:t xml:space="preserve"> </w:t>
      </w:r>
      <w:proofErr w:type="spellStart"/>
      <w:r w:rsidRPr="005525F3">
        <w:rPr>
          <w:rFonts w:ascii="Courier New" w:eastAsia="Times New Roman" w:hAnsi="Courier New" w:cs="Courier New"/>
          <w:color w:val="000000"/>
          <w:sz w:val="20"/>
          <w:szCs w:val="20"/>
          <w:lang w:eastAsia="ru-RU"/>
        </w:rPr>
        <w:t>выдачи│Фамилия</w:t>
      </w:r>
      <w:proofErr w:type="spellEnd"/>
      <w:r w:rsidRPr="005525F3">
        <w:rPr>
          <w:rFonts w:ascii="Courier New" w:eastAsia="Times New Roman" w:hAnsi="Courier New" w:cs="Courier New"/>
          <w:color w:val="000000"/>
          <w:sz w:val="20"/>
          <w:szCs w:val="20"/>
          <w:lang w:eastAsia="ru-RU"/>
        </w:rPr>
        <w:t xml:space="preserve"> и </w:t>
      </w:r>
      <w:proofErr w:type="spellStart"/>
      <w:r w:rsidRPr="005525F3">
        <w:rPr>
          <w:rFonts w:ascii="Courier New" w:eastAsia="Times New Roman" w:hAnsi="Courier New" w:cs="Courier New"/>
          <w:color w:val="000000"/>
          <w:sz w:val="20"/>
          <w:szCs w:val="20"/>
          <w:lang w:eastAsia="ru-RU"/>
        </w:rPr>
        <w:t>подпись│Примеча</w:t>
      </w:r>
      <w:proofErr w:type="spellEnd"/>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roofErr w:type="gramStart"/>
      <w:r w:rsidRPr="005525F3">
        <w:rPr>
          <w:rFonts w:ascii="Courier New" w:eastAsia="Times New Roman" w:hAnsi="Courier New" w:cs="Courier New"/>
          <w:color w:val="000000"/>
          <w:sz w:val="20"/>
          <w:szCs w:val="20"/>
          <w:lang w:eastAsia="ru-RU"/>
        </w:rPr>
        <w:t>п</w:t>
      </w:r>
      <w:proofErr w:type="gramEnd"/>
      <w:r w:rsidRPr="005525F3">
        <w:rPr>
          <w:rFonts w:ascii="Courier New" w:eastAsia="Times New Roman" w:hAnsi="Courier New" w:cs="Courier New"/>
          <w:color w:val="000000"/>
          <w:sz w:val="20"/>
          <w:szCs w:val="20"/>
          <w:lang w:eastAsia="ru-RU"/>
        </w:rPr>
        <w:t>/</w:t>
      </w:r>
      <w:proofErr w:type="spellStart"/>
      <w:r w:rsidRPr="005525F3">
        <w:rPr>
          <w:rFonts w:ascii="Courier New" w:eastAsia="Times New Roman" w:hAnsi="Courier New" w:cs="Courier New"/>
          <w:color w:val="000000"/>
          <w:sz w:val="20"/>
          <w:szCs w:val="20"/>
          <w:lang w:eastAsia="ru-RU"/>
        </w:rPr>
        <w:t>п│регистрации│документа</w:t>
      </w:r>
      <w:proofErr w:type="spellEnd"/>
      <w:r w:rsidRPr="005525F3">
        <w:rPr>
          <w:rFonts w:ascii="Courier New" w:eastAsia="Times New Roman" w:hAnsi="Courier New" w:cs="Courier New"/>
          <w:color w:val="000000"/>
          <w:sz w:val="20"/>
          <w:szCs w:val="20"/>
          <w:lang w:eastAsia="ru-RU"/>
        </w:rPr>
        <w:t>│           │   получившего   │</w:t>
      </w:r>
      <w:proofErr w:type="spellStart"/>
      <w:r w:rsidRPr="005525F3">
        <w:rPr>
          <w:rFonts w:ascii="Courier New" w:eastAsia="Times New Roman" w:hAnsi="Courier New" w:cs="Courier New"/>
          <w:color w:val="000000"/>
          <w:sz w:val="20"/>
          <w:szCs w:val="20"/>
          <w:lang w:eastAsia="ru-RU"/>
        </w:rPr>
        <w:t>ния</w:t>
      </w:r>
      <w:proofErr w:type="spellEnd"/>
      <w:r w:rsidRPr="005525F3">
        <w:rPr>
          <w:rFonts w:ascii="Courier New" w:eastAsia="Times New Roman" w:hAnsi="Courier New" w:cs="Courier New"/>
          <w:color w:val="000000"/>
          <w:sz w:val="20"/>
          <w:szCs w:val="20"/>
          <w:lang w:eastAsia="ru-RU"/>
        </w:rPr>
        <w:t xml:space="preserve">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bookmarkStart w:id="197" w:name="100187"/>
      <w:bookmarkEnd w:id="197"/>
    </w:p>
    <w:p w:rsid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p>
    <w:p w:rsid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p>
    <w:p w:rsid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p>
    <w:p w:rsid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p>
    <w:p w:rsidR="005525F3" w:rsidRP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lastRenderedPageBreak/>
        <w:t>Приложение N 4</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98" w:name="100188"/>
      <w:bookmarkEnd w:id="198"/>
      <w:r w:rsidRPr="005525F3">
        <w:rPr>
          <w:rFonts w:ascii="Arial" w:eastAsia="Times New Roman" w:hAnsi="Arial" w:cs="Arial"/>
          <w:color w:val="000000"/>
          <w:sz w:val="20"/>
          <w:szCs w:val="20"/>
          <w:lang w:eastAsia="ru-RU"/>
        </w:rPr>
        <w:t>Форма книги учета выданной информации</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t>о зарегистрированных правах</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199" w:name="100189"/>
      <w:bookmarkEnd w:id="199"/>
      <w:r w:rsidRPr="005525F3">
        <w:rPr>
          <w:rFonts w:ascii="Arial" w:eastAsia="Times New Roman" w:hAnsi="Arial" w:cs="Arial"/>
          <w:color w:val="000000"/>
          <w:sz w:val="20"/>
          <w:szCs w:val="20"/>
          <w:lang w:eastAsia="ru-RU"/>
        </w:rPr>
        <w:t>(левая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00" w:name="100191"/>
      <w:bookmarkEnd w:id="200"/>
      <w:r w:rsidRPr="005525F3">
        <w:rPr>
          <w:rFonts w:ascii="Courier New" w:eastAsia="Times New Roman" w:hAnsi="Courier New" w:cs="Courier New"/>
          <w:color w:val="000000"/>
          <w:sz w:val="20"/>
          <w:szCs w:val="20"/>
          <w:lang w:eastAsia="ru-RU"/>
        </w:rPr>
        <w:t>│ N │    Дата поступления    │ Поступившие документы │ Заявитель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roofErr w:type="gramStart"/>
      <w:r w:rsidRPr="005525F3">
        <w:rPr>
          <w:rFonts w:ascii="Courier New" w:eastAsia="Times New Roman" w:hAnsi="Courier New" w:cs="Courier New"/>
          <w:color w:val="000000"/>
          <w:sz w:val="20"/>
          <w:szCs w:val="20"/>
          <w:lang w:eastAsia="ru-RU"/>
        </w:rPr>
        <w:t>п</w:t>
      </w:r>
      <w:proofErr w:type="gramEnd"/>
      <w:r w:rsidRPr="005525F3">
        <w:rPr>
          <w:rFonts w:ascii="Courier New" w:eastAsia="Times New Roman" w:hAnsi="Courier New" w:cs="Courier New"/>
          <w:color w:val="000000"/>
          <w:sz w:val="20"/>
          <w:szCs w:val="20"/>
          <w:lang w:eastAsia="ru-RU"/>
        </w:rPr>
        <w:t>/п│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1" w:name="100200"/>
      <w:bookmarkEnd w:id="201"/>
      <w:r w:rsidRPr="005525F3">
        <w:rPr>
          <w:rFonts w:ascii="Arial" w:eastAsia="Times New Roman" w:hAnsi="Arial" w:cs="Arial"/>
          <w:color w:val="000000"/>
          <w:sz w:val="20"/>
          <w:szCs w:val="20"/>
          <w:lang w:eastAsia="ru-RU"/>
        </w:rPr>
        <w:t>Форма книги учета выданной информации</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t>о зарегистрированных правах</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2" w:name="100201"/>
      <w:bookmarkEnd w:id="202"/>
      <w:r w:rsidRPr="005525F3">
        <w:rPr>
          <w:rFonts w:ascii="Arial" w:eastAsia="Times New Roman" w:hAnsi="Arial" w:cs="Arial"/>
          <w:color w:val="000000"/>
          <w:sz w:val="20"/>
          <w:szCs w:val="20"/>
          <w:lang w:eastAsia="ru-RU"/>
        </w:rPr>
        <w:t>(правая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03" w:name="100203"/>
      <w:bookmarkEnd w:id="203"/>
      <w:r w:rsidRPr="005525F3">
        <w:rPr>
          <w:rFonts w:ascii="Courier New" w:eastAsia="Times New Roman" w:hAnsi="Courier New" w:cs="Courier New"/>
          <w:color w:val="000000"/>
          <w:sz w:val="20"/>
          <w:szCs w:val="20"/>
          <w:lang w:eastAsia="ru-RU"/>
        </w:rPr>
        <w:t>│ Цель запроса</w:t>
      </w:r>
      <w:proofErr w:type="gramStart"/>
      <w:r w:rsidRPr="005525F3">
        <w:rPr>
          <w:rFonts w:ascii="Courier New" w:eastAsia="Times New Roman" w:hAnsi="Courier New" w:cs="Courier New"/>
          <w:color w:val="000000"/>
          <w:sz w:val="20"/>
          <w:szCs w:val="20"/>
          <w:lang w:eastAsia="ru-RU"/>
        </w:rPr>
        <w:t>│ П</w:t>
      </w:r>
      <w:proofErr w:type="gramEnd"/>
      <w:r w:rsidRPr="005525F3">
        <w:rPr>
          <w:rFonts w:ascii="Courier New" w:eastAsia="Times New Roman" w:hAnsi="Courier New" w:cs="Courier New"/>
          <w:color w:val="000000"/>
          <w:sz w:val="20"/>
          <w:szCs w:val="20"/>
          <w:lang w:eastAsia="ru-RU"/>
        </w:rPr>
        <w:t>ринял документы │ Результат  │Фамилия и подпись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│рассмотрения│    получившего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spacing w:after="0" w:line="330" w:lineRule="atLeast"/>
        <w:jc w:val="right"/>
        <w:textAlignment w:val="baseline"/>
        <w:rPr>
          <w:rFonts w:ascii="Arial" w:eastAsia="Times New Roman" w:hAnsi="Arial" w:cs="Arial"/>
          <w:color w:val="000000"/>
          <w:sz w:val="20"/>
          <w:szCs w:val="20"/>
          <w:lang w:eastAsia="ru-RU"/>
        </w:rPr>
      </w:pPr>
      <w:bookmarkStart w:id="204" w:name="100212"/>
      <w:bookmarkEnd w:id="204"/>
      <w:r w:rsidRPr="005525F3">
        <w:rPr>
          <w:rFonts w:ascii="Arial" w:eastAsia="Times New Roman" w:hAnsi="Arial" w:cs="Arial"/>
          <w:color w:val="000000"/>
          <w:sz w:val="20"/>
          <w:szCs w:val="20"/>
          <w:lang w:eastAsia="ru-RU"/>
        </w:rPr>
        <w:t>Приложение N 5</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5" w:name="100213"/>
      <w:bookmarkEnd w:id="205"/>
      <w:r w:rsidRPr="005525F3">
        <w:rPr>
          <w:rFonts w:ascii="Arial" w:eastAsia="Times New Roman" w:hAnsi="Arial" w:cs="Arial"/>
          <w:color w:val="000000"/>
          <w:sz w:val="20"/>
          <w:szCs w:val="20"/>
          <w:lang w:eastAsia="ru-RU"/>
        </w:rPr>
        <w:t>Форма книги учета арестов, запрещений совершения</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t>сделок с объектами недвижимого имущества</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6" w:name="100214"/>
      <w:bookmarkEnd w:id="206"/>
      <w:r w:rsidRPr="005525F3">
        <w:rPr>
          <w:rFonts w:ascii="Arial" w:eastAsia="Times New Roman" w:hAnsi="Arial" w:cs="Arial"/>
          <w:color w:val="000000"/>
          <w:sz w:val="20"/>
          <w:szCs w:val="20"/>
          <w:lang w:eastAsia="ru-RU"/>
        </w:rPr>
        <w:t>(левая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07" w:name="100216"/>
      <w:bookmarkEnd w:id="207"/>
      <w:r w:rsidRPr="005525F3">
        <w:rPr>
          <w:rFonts w:ascii="Courier New" w:eastAsia="Times New Roman" w:hAnsi="Courier New" w:cs="Courier New"/>
          <w:color w:val="000000"/>
          <w:sz w:val="20"/>
          <w:szCs w:val="20"/>
          <w:lang w:eastAsia="ru-RU"/>
        </w:rPr>
        <w:t xml:space="preserve">│ N │Входящий номер и│  </w:t>
      </w:r>
      <w:proofErr w:type="gramStart"/>
      <w:r w:rsidRPr="005525F3">
        <w:rPr>
          <w:rFonts w:ascii="Courier New" w:eastAsia="Times New Roman" w:hAnsi="Courier New" w:cs="Courier New"/>
          <w:color w:val="000000"/>
          <w:sz w:val="20"/>
          <w:szCs w:val="20"/>
          <w:lang w:eastAsia="ru-RU"/>
        </w:rPr>
        <w:t>Наименование</w:t>
      </w:r>
      <w:proofErr w:type="gramEnd"/>
      <w:r w:rsidRPr="005525F3">
        <w:rPr>
          <w:rFonts w:ascii="Courier New" w:eastAsia="Times New Roman" w:hAnsi="Courier New" w:cs="Courier New"/>
          <w:color w:val="000000"/>
          <w:sz w:val="20"/>
          <w:szCs w:val="20"/>
          <w:lang w:eastAsia="ru-RU"/>
        </w:rPr>
        <w:t xml:space="preserve"> и   │  Наименование органа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roofErr w:type="gramStart"/>
      <w:r w:rsidRPr="005525F3">
        <w:rPr>
          <w:rFonts w:ascii="Courier New" w:eastAsia="Times New Roman" w:hAnsi="Courier New" w:cs="Courier New"/>
          <w:color w:val="000000"/>
          <w:sz w:val="20"/>
          <w:szCs w:val="20"/>
          <w:lang w:eastAsia="ru-RU"/>
        </w:rPr>
        <w:t>п</w:t>
      </w:r>
      <w:proofErr w:type="gramEnd"/>
      <w:r w:rsidRPr="005525F3">
        <w:rPr>
          <w:rFonts w:ascii="Courier New" w:eastAsia="Times New Roman" w:hAnsi="Courier New" w:cs="Courier New"/>
          <w:color w:val="000000"/>
          <w:sz w:val="20"/>
          <w:szCs w:val="20"/>
          <w:lang w:eastAsia="ru-RU"/>
        </w:rPr>
        <w:t>/</w:t>
      </w:r>
      <w:proofErr w:type="spellStart"/>
      <w:r w:rsidRPr="005525F3">
        <w:rPr>
          <w:rFonts w:ascii="Courier New" w:eastAsia="Times New Roman" w:hAnsi="Courier New" w:cs="Courier New"/>
          <w:color w:val="000000"/>
          <w:sz w:val="20"/>
          <w:szCs w:val="20"/>
          <w:lang w:eastAsia="ru-RU"/>
        </w:rPr>
        <w:t>п│дата</w:t>
      </w:r>
      <w:proofErr w:type="spellEnd"/>
      <w:r w:rsidRPr="005525F3">
        <w:rPr>
          <w:rFonts w:ascii="Courier New" w:eastAsia="Times New Roman" w:hAnsi="Courier New" w:cs="Courier New"/>
          <w:color w:val="000000"/>
          <w:sz w:val="20"/>
          <w:szCs w:val="20"/>
          <w:lang w:eastAsia="ru-RU"/>
        </w:rPr>
        <w:t xml:space="preserve"> </w:t>
      </w:r>
      <w:proofErr w:type="spellStart"/>
      <w:r w:rsidRPr="005525F3">
        <w:rPr>
          <w:rFonts w:ascii="Courier New" w:eastAsia="Times New Roman" w:hAnsi="Courier New" w:cs="Courier New"/>
          <w:color w:val="000000"/>
          <w:sz w:val="20"/>
          <w:szCs w:val="20"/>
          <w:lang w:eastAsia="ru-RU"/>
        </w:rPr>
        <w:t>поступления│реквизиты</w:t>
      </w:r>
      <w:proofErr w:type="spellEnd"/>
      <w:r w:rsidRPr="005525F3">
        <w:rPr>
          <w:rFonts w:ascii="Courier New" w:eastAsia="Times New Roman" w:hAnsi="Courier New" w:cs="Courier New"/>
          <w:color w:val="000000"/>
          <w:sz w:val="20"/>
          <w:szCs w:val="20"/>
          <w:lang w:eastAsia="ru-RU"/>
        </w:rPr>
        <w:t xml:space="preserve"> документа│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8" w:name="100225"/>
      <w:bookmarkEnd w:id="208"/>
      <w:r w:rsidRPr="005525F3">
        <w:rPr>
          <w:rFonts w:ascii="Arial" w:eastAsia="Times New Roman" w:hAnsi="Arial" w:cs="Arial"/>
          <w:color w:val="000000"/>
          <w:sz w:val="20"/>
          <w:szCs w:val="20"/>
          <w:lang w:eastAsia="ru-RU"/>
        </w:rPr>
        <w:t>Форма книги учета арестов, запрещений совершения</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r w:rsidRPr="005525F3">
        <w:rPr>
          <w:rFonts w:ascii="Arial" w:eastAsia="Times New Roman" w:hAnsi="Arial" w:cs="Arial"/>
          <w:color w:val="000000"/>
          <w:sz w:val="20"/>
          <w:szCs w:val="20"/>
          <w:lang w:eastAsia="ru-RU"/>
        </w:rPr>
        <w:t>сделок с объектами недвижимого имущества</w:t>
      </w:r>
    </w:p>
    <w:p w:rsidR="005525F3" w:rsidRPr="005525F3" w:rsidRDefault="005525F3" w:rsidP="005525F3">
      <w:pPr>
        <w:spacing w:after="0" w:line="330" w:lineRule="atLeast"/>
        <w:jc w:val="center"/>
        <w:textAlignment w:val="baseline"/>
        <w:rPr>
          <w:rFonts w:ascii="Arial" w:eastAsia="Times New Roman" w:hAnsi="Arial" w:cs="Arial"/>
          <w:color w:val="000000"/>
          <w:sz w:val="20"/>
          <w:szCs w:val="20"/>
          <w:lang w:eastAsia="ru-RU"/>
        </w:rPr>
      </w:pPr>
      <w:bookmarkStart w:id="209" w:name="100226"/>
      <w:bookmarkEnd w:id="209"/>
      <w:r w:rsidRPr="005525F3">
        <w:rPr>
          <w:rFonts w:ascii="Arial" w:eastAsia="Times New Roman" w:hAnsi="Arial" w:cs="Arial"/>
          <w:color w:val="000000"/>
          <w:sz w:val="20"/>
          <w:szCs w:val="20"/>
          <w:lang w:eastAsia="ru-RU"/>
        </w:rPr>
        <w:t>(правая сторона)</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10" w:name="100228"/>
      <w:bookmarkEnd w:id="210"/>
      <w:r w:rsidRPr="005525F3">
        <w:rPr>
          <w:rFonts w:ascii="Courier New" w:eastAsia="Times New Roman" w:hAnsi="Courier New" w:cs="Courier New"/>
          <w:color w:val="000000"/>
          <w:sz w:val="20"/>
          <w:szCs w:val="20"/>
          <w:lang w:eastAsia="ru-RU"/>
        </w:rPr>
        <w:t>│   Объект  │</w:t>
      </w:r>
      <w:proofErr w:type="spellStart"/>
      <w:r w:rsidRPr="005525F3">
        <w:rPr>
          <w:rFonts w:ascii="Courier New" w:eastAsia="Times New Roman" w:hAnsi="Courier New" w:cs="Courier New"/>
          <w:color w:val="000000"/>
          <w:sz w:val="20"/>
          <w:szCs w:val="20"/>
          <w:lang w:eastAsia="ru-RU"/>
        </w:rPr>
        <w:t>Содержание│Лицо</w:t>
      </w:r>
      <w:proofErr w:type="spellEnd"/>
      <w:r w:rsidRPr="005525F3">
        <w:rPr>
          <w:rFonts w:ascii="Courier New" w:eastAsia="Times New Roman" w:hAnsi="Courier New" w:cs="Courier New"/>
          <w:color w:val="000000"/>
          <w:sz w:val="20"/>
          <w:szCs w:val="20"/>
          <w:lang w:eastAsia="ru-RU"/>
        </w:rPr>
        <w:t>, права которого│    Примечания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│недвижимого│ запрета  │   ограничиваются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имущества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           │          │                    │                    │</w:t>
      </w:r>
    </w:p>
    <w:p w:rsidR="005525F3" w:rsidRPr="005525F3" w:rsidRDefault="005525F3" w:rsidP="00552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5525F3">
        <w:rPr>
          <w:rFonts w:ascii="Courier New" w:eastAsia="Times New Roman" w:hAnsi="Courier New" w:cs="Courier New"/>
          <w:color w:val="000000"/>
          <w:sz w:val="20"/>
          <w:szCs w:val="20"/>
          <w:lang w:eastAsia="ru-RU"/>
        </w:rPr>
        <w:t>└───────────┴──────────┴────────────────────┴────────────────────┘</w:t>
      </w:r>
    </w:p>
    <w:p w:rsidR="005525F3" w:rsidRDefault="005525F3" w:rsidP="005525F3">
      <w:pPr>
        <w:tabs>
          <w:tab w:val="left" w:pos="4185"/>
        </w:tabs>
        <w:rPr>
          <w:rFonts w:ascii="Times New Roman" w:hAnsi="Times New Roman" w:cs="Times New Roman"/>
          <w:sz w:val="20"/>
          <w:szCs w:val="20"/>
        </w:rPr>
      </w:pP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lastRenderedPageBreak/>
        <w:t>Территориальный орган Федеральной регистрационной службы</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       по ________________________________________________________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          (наименование субъекта (субъектов) Российской Федерации)</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3"/>
          <w:szCs w:val="23"/>
          <w:lang w:eastAsia="ru-RU"/>
        </w:rPr>
      </w:pPr>
      <w:bookmarkStart w:id="211" w:name="101096"/>
      <w:bookmarkEnd w:id="211"/>
      <w:r w:rsidRPr="00C36F22">
        <w:rPr>
          <w:rFonts w:ascii="Courier New" w:eastAsia="Times New Roman" w:hAnsi="Courier New" w:cs="Courier New"/>
          <w:color w:val="000000"/>
          <w:sz w:val="23"/>
          <w:szCs w:val="23"/>
          <w:lang w:eastAsia="ru-RU"/>
        </w:rPr>
        <w:t xml:space="preserve">                           </w:t>
      </w:r>
      <w:r w:rsidRPr="00C36F22">
        <w:rPr>
          <w:rFonts w:ascii="Courier New" w:eastAsia="Times New Roman" w:hAnsi="Courier New" w:cs="Courier New"/>
          <w:b/>
          <w:color w:val="000000"/>
          <w:sz w:val="23"/>
          <w:szCs w:val="23"/>
          <w:lang w:eastAsia="ru-RU"/>
        </w:rPr>
        <w:t xml:space="preserve"> ЗАЯВЛЕНИЕ</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2" w:name="101097"/>
      <w:bookmarkEnd w:id="212"/>
      <w:r w:rsidRPr="00C36F22">
        <w:rPr>
          <w:rFonts w:ascii="Courier New" w:eastAsia="Times New Roman" w:hAnsi="Courier New" w:cs="Courier New"/>
          <w:color w:val="000000"/>
          <w:sz w:val="23"/>
          <w:szCs w:val="23"/>
          <w:lang w:eastAsia="ru-RU"/>
        </w:rPr>
        <w:t>│Я, ____________________________________________________________,│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(полностью Ф.И.О. заявителя)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│имеющи</w:t>
      </w:r>
      <w:proofErr w:type="gramStart"/>
      <w:r w:rsidRPr="00C36F22">
        <w:rPr>
          <w:rFonts w:ascii="Courier New" w:eastAsia="Times New Roman" w:hAnsi="Courier New" w:cs="Courier New"/>
          <w:color w:val="000000"/>
          <w:sz w:val="23"/>
          <w:szCs w:val="23"/>
          <w:lang w:eastAsia="ru-RU"/>
        </w:rPr>
        <w:t>й(</w:t>
      </w:r>
      <w:proofErr w:type="spellStart"/>
      <w:proofErr w:type="gramEnd"/>
      <w:r w:rsidRPr="00C36F22">
        <w:rPr>
          <w:rFonts w:ascii="Courier New" w:eastAsia="Times New Roman" w:hAnsi="Courier New" w:cs="Courier New"/>
          <w:color w:val="000000"/>
          <w:sz w:val="23"/>
          <w:szCs w:val="23"/>
          <w:lang w:eastAsia="ru-RU"/>
        </w:rPr>
        <w:t>ая</w:t>
      </w:r>
      <w:proofErr w:type="spellEnd"/>
      <w:r w:rsidRPr="00C36F22">
        <w:rPr>
          <w:rFonts w:ascii="Courier New" w:eastAsia="Times New Roman" w:hAnsi="Courier New" w:cs="Courier New"/>
          <w:color w:val="000000"/>
          <w:sz w:val="23"/>
          <w:szCs w:val="23"/>
          <w:lang w:eastAsia="ru-RU"/>
        </w:rPr>
        <w:t>) паспорт серии ______ N ____ код подразделения 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│_______________________________________________________________,│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(иной документ, удостоверяющий личность)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│выдан "__" ______________ </w:t>
      </w:r>
      <w:proofErr w:type="gramStart"/>
      <w:r w:rsidRPr="00C36F22">
        <w:rPr>
          <w:rFonts w:ascii="Courier New" w:eastAsia="Times New Roman" w:hAnsi="Courier New" w:cs="Courier New"/>
          <w:color w:val="000000"/>
          <w:sz w:val="23"/>
          <w:szCs w:val="23"/>
          <w:lang w:eastAsia="ru-RU"/>
        </w:rPr>
        <w:t>г</w:t>
      </w:r>
      <w:proofErr w:type="gramEnd"/>
      <w:r w:rsidRPr="00C36F22">
        <w:rPr>
          <w:rFonts w:ascii="Courier New" w:eastAsia="Times New Roman" w:hAnsi="Courier New" w:cs="Courier New"/>
          <w:color w:val="000000"/>
          <w:sz w:val="23"/>
          <w:szCs w:val="23"/>
          <w:lang w:eastAsia="ru-RU"/>
        </w:rPr>
        <w:t>. 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                      (когда и кем </w:t>
      </w:r>
      <w:proofErr w:type="gramStart"/>
      <w:r w:rsidRPr="00C36F22">
        <w:rPr>
          <w:rFonts w:ascii="Courier New" w:eastAsia="Times New Roman" w:hAnsi="Courier New" w:cs="Courier New"/>
          <w:color w:val="000000"/>
          <w:sz w:val="23"/>
          <w:szCs w:val="23"/>
          <w:lang w:eastAsia="ru-RU"/>
        </w:rPr>
        <w:t>выдан</w:t>
      </w:r>
      <w:proofErr w:type="gramEnd"/>
      <w:r w:rsidRPr="00C36F22">
        <w:rPr>
          <w:rFonts w:ascii="Courier New" w:eastAsia="Times New Roman" w:hAnsi="Courier New" w:cs="Courier New"/>
          <w:color w:val="000000"/>
          <w:sz w:val="23"/>
          <w:szCs w:val="23"/>
          <w:lang w:eastAsia="ru-RU"/>
        </w:rPr>
        <w:t>)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│проживающи</w:t>
      </w:r>
      <w:proofErr w:type="gramStart"/>
      <w:r w:rsidRPr="00C36F22">
        <w:rPr>
          <w:rFonts w:ascii="Courier New" w:eastAsia="Times New Roman" w:hAnsi="Courier New" w:cs="Courier New"/>
          <w:color w:val="000000"/>
          <w:sz w:val="23"/>
          <w:szCs w:val="23"/>
          <w:lang w:eastAsia="ru-RU"/>
        </w:rPr>
        <w:t>й(</w:t>
      </w:r>
      <w:proofErr w:type="spellStart"/>
      <w:proofErr w:type="gramEnd"/>
      <w:r w:rsidRPr="00C36F22">
        <w:rPr>
          <w:rFonts w:ascii="Courier New" w:eastAsia="Times New Roman" w:hAnsi="Courier New" w:cs="Courier New"/>
          <w:color w:val="000000"/>
          <w:sz w:val="23"/>
          <w:szCs w:val="23"/>
          <w:lang w:eastAsia="ru-RU"/>
        </w:rPr>
        <w:t>ая</w:t>
      </w:r>
      <w:proofErr w:type="spellEnd"/>
      <w:r w:rsidRPr="00C36F22">
        <w:rPr>
          <w:rFonts w:ascii="Courier New" w:eastAsia="Times New Roman" w:hAnsi="Courier New" w:cs="Courier New"/>
          <w:color w:val="000000"/>
          <w:sz w:val="23"/>
          <w:szCs w:val="23"/>
          <w:lang w:eastAsia="ru-RU"/>
        </w:rPr>
        <w:t>) по адресу 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C36F22">
        <w:rPr>
          <w:rFonts w:ascii="Courier New" w:eastAsia="Times New Roman" w:hAnsi="Courier New" w:cs="Courier New"/>
          <w:color w:val="000000"/>
          <w:sz w:val="23"/>
          <w:szCs w:val="23"/>
          <w:lang w:eastAsia="ru-RU"/>
        </w:rPr>
        <w:t>│                             (полностью адрес постоянного или   │</w:t>
      </w:r>
      <w:proofErr w:type="gramEnd"/>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преимущественного проживания)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│__________________, контактный телефон 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│семейное положение __________________ гражданство 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(доверенными лицами и представителями не заполняется)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│дата рождения_____________________ место рождения 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(доверенными лицами и представителями не заполняется)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действующи</w:t>
      </w:r>
      <w:proofErr w:type="gramStart"/>
      <w:r w:rsidRPr="00502B05">
        <w:rPr>
          <w:rFonts w:ascii="Courier New" w:eastAsia="Times New Roman" w:hAnsi="Courier New" w:cs="Courier New"/>
          <w:b/>
          <w:color w:val="000000"/>
          <w:sz w:val="23"/>
          <w:szCs w:val="23"/>
          <w:lang w:eastAsia="ru-RU"/>
        </w:rPr>
        <w:t>й(</w:t>
      </w:r>
      <w:proofErr w:type="spellStart"/>
      <w:proofErr w:type="gramEnd"/>
      <w:r w:rsidRPr="00502B05">
        <w:rPr>
          <w:rFonts w:ascii="Courier New" w:eastAsia="Times New Roman" w:hAnsi="Courier New" w:cs="Courier New"/>
          <w:b/>
          <w:color w:val="000000"/>
          <w:sz w:val="23"/>
          <w:szCs w:val="23"/>
          <w:lang w:eastAsia="ru-RU"/>
        </w:rPr>
        <w:t>ая</w:t>
      </w:r>
      <w:proofErr w:type="spellEnd"/>
      <w:r w:rsidRPr="00502B05">
        <w:rPr>
          <w:rFonts w:ascii="Courier New" w:eastAsia="Times New Roman" w:hAnsi="Courier New" w:cs="Courier New"/>
          <w:b/>
          <w:color w:val="000000"/>
          <w:sz w:val="23"/>
          <w:szCs w:val="23"/>
          <w:lang w:eastAsia="ru-RU"/>
        </w:rPr>
        <w:t>) по доверенности, удостоверенной</w:t>
      </w:r>
      <w:r w:rsidRPr="00C36F22">
        <w:rPr>
          <w:rFonts w:ascii="Courier New" w:eastAsia="Times New Roman" w:hAnsi="Courier New" w:cs="Courier New"/>
          <w:color w:val="000000"/>
          <w:sz w:val="23"/>
          <w:szCs w:val="23"/>
          <w:lang w:eastAsia="ru-RU"/>
        </w:rPr>
        <w:t xml:space="preserve"> 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C36F22">
        <w:rPr>
          <w:rFonts w:ascii="Courier New" w:eastAsia="Times New Roman" w:hAnsi="Courier New" w:cs="Courier New"/>
          <w:color w:val="000000"/>
          <w:sz w:val="23"/>
          <w:szCs w:val="23"/>
          <w:lang w:eastAsia="ru-RU"/>
        </w:rPr>
        <w:t>│                                                    (Ф.И.О.     │</w:t>
      </w:r>
      <w:proofErr w:type="gramEnd"/>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│___________________ "__" __________ г., N в реестре 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нотариуса, округ)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по иным основаниям</w:t>
      </w:r>
      <w:r w:rsidRPr="00C36F22">
        <w:rPr>
          <w:rFonts w:ascii="Courier New" w:eastAsia="Times New Roman" w:hAnsi="Courier New" w:cs="Courier New"/>
          <w:color w:val="000000"/>
          <w:sz w:val="23"/>
          <w:szCs w:val="23"/>
          <w:lang w:eastAsia="ru-RU"/>
        </w:rPr>
        <w:t xml:space="preserve"> 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(наименование и реквизиты документа)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│от имени ______________________________________________________,│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(полностью Ф.И.О.)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│проживающег</w:t>
      </w:r>
      <w:proofErr w:type="gramStart"/>
      <w:r w:rsidRPr="00C36F22">
        <w:rPr>
          <w:rFonts w:ascii="Courier New" w:eastAsia="Times New Roman" w:hAnsi="Courier New" w:cs="Courier New"/>
          <w:color w:val="000000"/>
          <w:sz w:val="23"/>
          <w:szCs w:val="23"/>
          <w:lang w:eastAsia="ru-RU"/>
        </w:rPr>
        <w:t>о(</w:t>
      </w:r>
      <w:proofErr w:type="gramEnd"/>
      <w:r w:rsidRPr="00C36F22">
        <w:rPr>
          <w:rFonts w:ascii="Courier New" w:eastAsia="Times New Roman" w:hAnsi="Courier New" w:cs="Courier New"/>
          <w:color w:val="000000"/>
          <w:sz w:val="23"/>
          <w:szCs w:val="23"/>
          <w:lang w:eastAsia="ru-RU"/>
        </w:rPr>
        <w:t>ей) по адресу 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C36F22">
        <w:rPr>
          <w:rFonts w:ascii="Courier New" w:eastAsia="Times New Roman" w:hAnsi="Courier New" w:cs="Courier New"/>
          <w:color w:val="000000"/>
          <w:sz w:val="23"/>
          <w:szCs w:val="23"/>
          <w:lang w:eastAsia="ru-RU"/>
        </w:rPr>
        <w:t>│                              (полностью адрес постоянного или  │</w:t>
      </w:r>
      <w:proofErr w:type="gramEnd"/>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преимущественного проживания)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│семейное положение _______________ гражданство 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│дата рождения ____________________ место рождения 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 паспорт серии ______ N ______ код подразделения 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│_______________________________________________________________,│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(иной документ, удостоверяющий личность)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│выдан "__" ______________ </w:t>
      </w:r>
      <w:proofErr w:type="gramStart"/>
      <w:r w:rsidRPr="00C36F22">
        <w:rPr>
          <w:rFonts w:ascii="Courier New" w:eastAsia="Times New Roman" w:hAnsi="Courier New" w:cs="Courier New"/>
          <w:color w:val="000000"/>
          <w:sz w:val="23"/>
          <w:szCs w:val="23"/>
          <w:lang w:eastAsia="ru-RU"/>
        </w:rPr>
        <w:t>г</w:t>
      </w:r>
      <w:proofErr w:type="gramEnd"/>
      <w:r w:rsidRPr="00C36F22">
        <w:rPr>
          <w:rFonts w:ascii="Courier New" w:eastAsia="Times New Roman" w:hAnsi="Courier New" w:cs="Courier New"/>
          <w:color w:val="000000"/>
          <w:sz w:val="23"/>
          <w:szCs w:val="23"/>
          <w:lang w:eastAsia="ru-RU"/>
        </w:rPr>
        <w:t>. 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                     (когда и кем </w:t>
      </w:r>
      <w:proofErr w:type="gramStart"/>
      <w:r w:rsidRPr="00C36F22">
        <w:rPr>
          <w:rFonts w:ascii="Courier New" w:eastAsia="Times New Roman" w:hAnsi="Courier New" w:cs="Courier New"/>
          <w:color w:val="000000"/>
          <w:sz w:val="23"/>
          <w:szCs w:val="23"/>
          <w:lang w:eastAsia="ru-RU"/>
        </w:rPr>
        <w:t>выдан</w:t>
      </w:r>
      <w:proofErr w:type="gramEnd"/>
      <w:r w:rsidRPr="00C36F22">
        <w:rPr>
          <w:rFonts w:ascii="Courier New" w:eastAsia="Times New Roman" w:hAnsi="Courier New" w:cs="Courier New"/>
          <w:color w:val="000000"/>
          <w:sz w:val="23"/>
          <w:szCs w:val="23"/>
          <w:lang w:eastAsia="ru-RU"/>
        </w:rPr>
        <w:t>)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действующи</w:t>
      </w:r>
      <w:proofErr w:type="gramStart"/>
      <w:r w:rsidRPr="00502B05">
        <w:rPr>
          <w:rFonts w:ascii="Courier New" w:eastAsia="Times New Roman" w:hAnsi="Courier New" w:cs="Courier New"/>
          <w:b/>
          <w:color w:val="000000"/>
          <w:sz w:val="23"/>
          <w:szCs w:val="23"/>
          <w:lang w:eastAsia="ru-RU"/>
        </w:rPr>
        <w:t>й(</w:t>
      </w:r>
      <w:proofErr w:type="spellStart"/>
      <w:proofErr w:type="gramEnd"/>
      <w:r w:rsidRPr="00502B05">
        <w:rPr>
          <w:rFonts w:ascii="Courier New" w:eastAsia="Times New Roman" w:hAnsi="Courier New" w:cs="Courier New"/>
          <w:b/>
          <w:color w:val="000000"/>
          <w:sz w:val="23"/>
          <w:szCs w:val="23"/>
          <w:lang w:eastAsia="ru-RU"/>
        </w:rPr>
        <w:t>ая</w:t>
      </w:r>
      <w:proofErr w:type="spellEnd"/>
      <w:r w:rsidRPr="00502B05">
        <w:rPr>
          <w:rFonts w:ascii="Courier New" w:eastAsia="Times New Roman" w:hAnsi="Courier New" w:cs="Courier New"/>
          <w:b/>
          <w:color w:val="000000"/>
          <w:sz w:val="23"/>
          <w:szCs w:val="23"/>
          <w:lang w:eastAsia="ru-RU"/>
        </w:rPr>
        <w:t>) в интересах несовершеннолетнего(ей)</w:t>
      </w:r>
      <w:r w:rsidRPr="00C36F22">
        <w:rPr>
          <w:rFonts w:ascii="Courier New" w:eastAsia="Times New Roman" w:hAnsi="Courier New" w:cs="Courier New"/>
          <w:color w:val="000000"/>
          <w:sz w:val="23"/>
          <w:szCs w:val="23"/>
          <w:lang w:eastAsia="ru-RU"/>
        </w:rPr>
        <w:t xml:space="preserve"> 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C36F22">
        <w:rPr>
          <w:rFonts w:ascii="Courier New" w:eastAsia="Times New Roman" w:hAnsi="Courier New" w:cs="Courier New"/>
          <w:color w:val="000000"/>
          <w:sz w:val="23"/>
          <w:szCs w:val="23"/>
          <w:lang w:eastAsia="ru-RU"/>
        </w:rPr>
        <w:t>│                                                     (полностью │</w:t>
      </w:r>
      <w:proofErr w:type="gramEnd"/>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Ф.И.О.)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│____________________________ дата рождения 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│проживающег</w:t>
      </w:r>
      <w:proofErr w:type="gramStart"/>
      <w:r w:rsidRPr="00C36F22">
        <w:rPr>
          <w:rFonts w:ascii="Courier New" w:eastAsia="Times New Roman" w:hAnsi="Courier New" w:cs="Courier New"/>
          <w:color w:val="000000"/>
          <w:sz w:val="23"/>
          <w:szCs w:val="23"/>
          <w:lang w:eastAsia="ru-RU"/>
        </w:rPr>
        <w:t>о(</w:t>
      </w:r>
      <w:proofErr w:type="gramEnd"/>
      <w:r w:rsidRPr="00C36F22">
        <w:rPr>
          <w:rFonts w:ascii="Courier New" w:eastAsia="Times New Roman" w:hAnsi="Courier New" w:cs="Courier New"/>
          <w:color w:val="000000"/>
          <w:sz w:val="23"/>
          <w:szCs w:val="23"/>
          <w:lang w:eastAsia="ru-RU"/>
        </w:rPr>
        <w:t>ей) по адресу _____________________________________│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C36F22">
        <w:rPr>
          <w:rFonts w:ascii="Courier New" w:eastAsia="Times New Roman" w:hAnsi="Courier New" w:cs="Courier New"/>
          <w:color w:val="000000"/>
          <w:sz w:val="23"/>
          <w:szCs w:val="23"/>
          <w:lang w:eastAsia="ru-RU"/>
        </w:rPr>
        <w:t>│                             (полностью адрес постоянного или   │</w:t>
      </w:r>
      <w:proofErr w:type="gramEnd"/>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преимущественного проживания)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│свидетельство о рождении: серия _________________ N 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xml:space="preserve">│выдано "__" ______________ </w:t>
      </w:r>
      <w:proofErr w:type="gramStart"/>
      <w:r w:rsidRPr="00C36F22">
        <w:rPr>
          <w:rFonts w:ascii="Courier New" w:eastAsia="Times New Roman" w:hAnsi="Courier New" w:cs="Courier New"/>
          <w:color w:val="000000"/>
          <w:sz w:val="23"/>
          <w:szCs w:val="23"/>
          <w:lang w:eastAsia="ru-RU"/>
        </w:rPr>
        <w:t>г</w:t>
      </w:r>
      <w:proofErr w:type="gramEnd"/>
      <w:r w:rsidRPr="00C36F22">
        <w:rPr>
          <w:rFonts w:ascii="Courier New" w:eastAsia="Times New Roman" w:hAnsi="Courier New" w:cs="Courier New"/>
          <w:color w:val="000000"/>
          <w:sz w:val="23"/>
          <w:szCs w:val="23"/>
          <w:lang w:eastAsia="ru-RU"/>
        </w:rPr>
        <w:t>. _________________________________,│</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                       (когда и кем выдано)                     │</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C36F22">
        <w:rPr>
          <w:rFonts w:ascii="Courier New" w:eastAsia="Times New Roman" w:hAnsi="Courier New" w:cs="Courier New"/>
          <w:color w:val="000000"/>
          <w:sz w:val="23"/>
          <w:szCs w:val="23"/>
          <w:lang w:eastAsia="ru-RU"/>
        </w:rPr>
        <w:t>└────────────────────────────────────────────────────────────────┘</w:t>
      </w: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02B05"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13" w:name="101463"/>
      <w:bookmarkEnd w:id="213"/>
      <w:r w:rsidRPr="00C36F22">
        <w:rPr>
          <w:rFonts w:ascii="Courier New" w:eastAsia="Times New Roman" w:hAnsi="Courier New" w:cs="Courier New"/>
          <w:color w:val="000000"/>
          <w:sz w:val="23"/>
          <w:szCs w:val="23"/>
          <w:lang w:eastAsia="ru-RU"/>
        </w:rPr>
        <w:t xml:space="preserve">                                       </w:t>
      </w:r>
    </w:p>
    <w:p w:rsid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C36F22" w:rsidRPr="00502B05" w:rsidRDefault="00C36F22"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0"/>
          <w:szCs w:val="20"/>
          <w:lang w:eastAsia="ru-RU"/>
        </w:rPr>
      </w:pPr>
      <w:r w:rsidRPr="00502B05">
        <w:rPr>
          <w:rFonts w:ascii="Courier New" w:eastAsia="Times New Roman" w:hAnsi="Courier New" w:cs="Courier New"/>
          <w:color w:val="000000"/>
          <w:sz w:val="20"/>
          <w:szCs w:val="20"/>
          <w:lang w:eastAsia="ru-RU"/>
        </w:rPr>
        <w:lastRenderedPageBreak/>
        <w:t>оборотная сторона заявления</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color w:val="000000"/>
          <w:sz w:val="18"/>
          <w:szCs w:val="18"/>
          <w:lang w:eastAsia="ru-RU"/>
        </w:rPr>
      </w:pPr>
      <w:bookmarkStart w:id="214" w:name="101098"/>
      <w:bookmarkEnd w:id="214"/>
      <w:r w:rsidRPr="00621B2C">
        <w:rPr>
          <w:rFonts w:ascii="Courier New" w:eastAsia="Times New Roman" w:hAnsi="Courier New" w:cs="Courier New"/>
          <w:color w:val="000000"/>
          <w:sz w:val="18"/>
          <w:szCs w:val="18"/>
          <w:lang w:eastAsia="ru-RU"/>
        </w:rPr>
        <w:t xml:space="preserve">                      </w:t>
      </w:r>
      <w:r w:rsidR="00502B05" w:rsidRPr="00621B2C">
        <w:rPr>
          <w:rFonts w:ascii="Courier New" w:eastAsia="Times New Roman" w:hAnsi="Courier New" w:cs="Courier New"/>
          <w:b/>
          <w:color w:val="000000"/>
          <w:sz w:val="18"/>
          <w:szCs w:val="18"/>
          <w:lang w:eastAsia="ru-RU"/>
        </w:rPr>
        <w:t>Прошу зарегистрировать</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15" w:name="101099"/>
      <w:bookmarkEnd w:id="215"/>
      <w:proofErr w:type="gramStart"/>
      <w:r w:rsidRPr="00621B2C">
        <w:rPr>
          <w:rFonts w:ascii="Courier New" w:eastAsia="Times New Roman" w:hAnsi="Courier New" w:cs="Courier New"/>
          <w:color w:val="000000"/>
          <w:sz w:val="18"/>
          <w:szCs w:val="18"/>
          <w:lang w:eastAsia="ru-RU"/>
        </w:rPr>
        <w:t>в срок (нужное              │ │ установленный │ │ сокращенный ____</w:t>
      </w:r>
      <w:proofErr w:type="gramEnd"/>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отметить в квадрате):       └─┘ законом       └─┘</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w:t>
      </w:r>
      <w:proofErr w:type="gramStart"/>
      <w:r w:rsidRPr="00621B2C">
        <w:rPr>
          <w:rFonts w:ascii="Courier New" w:eastAsia="Times New Roman" w:hAnsi="Courier New" w:cs="Courier New"/>
          <w:color w:val="000000"/>
          <w:sz w:val="18"/>
          <w:szCs w:val="18"/>
          <w:lang w:eastAsia="ru-RU"/>
        </w:rPr>
        <w:t>нужное</w:t>
      </w:r>
      <w:proofErr w:type="gramEnd"/>
      <w:r w:rsidRPr="00621B2C">
        <w:rPr>
          <w:rFonts w:ascii="Courier New" w:eastAsia="Times New Roman" w:hAnsi="Courier New" w:cs="Courier New"/>
          <w:color w:val="000000"/>
          <w:sz w:val="18"/>
          <w:szCs w:val="18"/>
          <w:lang w:eastAsia="ru-RU"/>
        </w:rPr>
        <w:t xml:space="preserve"> отметить в квадрате):</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16" w:name="101100"/>
      <w:bookmarkEnd w:id="216"/>
      <w:r w:rsidRPr="00621B2C">
        <w:rPr>
          <w:rFonts w:ascii="Courier New" w:eastAsia="Times New Roman" w:hAnsi="Courier New" w:cs="Courier New"/>
          <w:color w:val="000000"/>
          <w:sz w:val="18"/>
          <w:szCs w:val="18"/>
          <w:lang w:eastAsia="ru-RU"/>
        </w:rPr>
        <w:t xml:space="preserve">    </w:t>
      </w:r>
      <w:proofErr w:type="gramStart"/>
      <w:r w:rsidRPr="00621B2C">
        <w:rPr>
          <w:rFonts w:ascii="Courier New" w:eastAsia="Times New Roman" w:hAnsi="Courier New" w:cs="Courier New"/>
          <w:color w:val="000000"/>
          <w:sz w:val="18"/>
          <w:szCs w:val="18"/>
          <w:lang w:eastAsia="ru-RU"/>
        </w:rPr>
        <w:t xml:space="preserve">│ │ </w:t>
      </w:r>
      <w:r w:rsidRPr="00621B2C">
        <w:rPr>
          <w:rFonts w:ascii="Courier New" w:eastAsia="Times New Roman" w:hAnsi="Courier New" w:cs="Courier New"/>
          <w:b/>
          <w:color w:val="000000"/>
          <w:sz w:val="18"/>
          <w:szCs w:val="18"/>
          <w:lang w:eastAsia="ru-RU"/>
        </w:rPr>
        <w:t>Ранее возникшее  (до 31.01.1998) право</w:t>
      </w:r>
      <w:r w:rsidRPr="00621B2C">
        <w:rPr>
          <w:rFonts w:ascii="Courier New" w:eastAsia="Times New Roman" w:hAnsi="Courier New" w:cs="Courier New"/>
          <w:color w:val="000000"/>
          <w:sz w:val="18"/>
          <w:szCs w:val="18"/>
          <w:lang w:eastAsia="ru-RU"/>
        </w:rPr>
        <w:t xml:space="preserve">, │ │ </w:t>
      </w:r>
      <w:r w:rsidRPr="00621B2C">
        <w:rPr>
          <w:rFonts w:ascii="Courier New" w:eastAsia="Times New Roman" w:hAnsi="Courier New" w:cs="Courier New"/>
          <w:b/>
          <w:color w:val="000000"/>
          <w:sz w:val="18"/>
          <w:szCs w:val="18"/>
          <w:lang w:eastAsia="ru-RU"/>
        </w:rPr>
        <w:t xml:space="preserve">право </w:t>
      </w:r>
      <w:r w:rsidRPr="00621B2C">
        <w:rPr>
          <w:rFonts w:ascii="Courier New" w:eastAsia="Times New Roman" w:hAnsi="Courier New" w:cs="Courier New"/>
          <w:color w:val="000000"/>
          <w:sz w:val="18"/>
          <w:szCs w:val="18"/>
          <w:lang w:eastAsia="ru-RU"/>
        </w:rPr>
        <w:t xml:space="preserve"> (нужное</w:t>
      </w:r>
      <w:proofErr w:type="gramEnd"/>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                                         └─┘ отметить     в</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r w:rsidR="00C36F22" w:rsidRPr="00621B2C">
        <w:rPr>
          <w:rFonts w:ascii="Courier New" w:eastAsia="Times New Roman" w:hAnsi="Courier New" w:cs="Courier New"/>
          <w:color w:val="000000"/>
          <w:sz w:val="18"/>
          <w:szCs w:val="18"/>
          <w:lang w:eastAsia="ru-RU"/>
        </w:rPr>
        <w:t xml:space="preserve">                   </w:t>
      </w:r>
      <w:r w:rsidRPr="00621B2C">
        <w:rPr>
          <w:rFonts w:ascii="Courier New" w:eastAsia="Times New Roman" w:hAnsi="Courier New" w:cs="Courier New"/>
          <w:color w:val="000000"/>
          <w:sz w:val="18"/>
          <w:szCs w:val="18"/>
          <w:lang w:eastAsia="ru-RU"/>
        </w:rPr>
        <w:t xml:space="preserve">                     </w:t>
      </w:r>
      <w:proofErr w:type="gramStart"/>
      <w:r w:rsidRPr="00621B2C">
        <w:rPr>
          <w:rFonts w:ascii="Courier New" w:eastAsia="Times New Roman" w:hAnsi="Courier New" w:cs="Courier New"/>
          <w:color w:val="000000"/>
          <w:sz w:val="18"/>
          <w:szCs w:val="18"/>
          <w:lang w:eastAsia="ru-RU"/>
        </w:rPr>
        <w:t>квадрате</w:t>
      </w:r>
      <w:proofErr w:type="gramEnd"/>
      <w:r w:rsidRPr="00621B2C">
        <w:rPr>
          <w:rFonts w:ascii="Courier New" w:eastAsia="Times New Roman" w:hAnsi="Courier New" w:cs="Courier New"/>
          <w:color w:val="000000"/>
          <w:sz w:val="18"/>
          <w:szCs w:val="18"/>
          <w:lang w:eastAsia="ru-RU"/>
        </w:rPr>
        <w:t>):</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17" w:name="101101"/>
      <w:bookmarkEnd w:id="217"/>
      <w:r w:rsidRPr="00621B2C">
        <w:rPr>
          <w:rFonts w:ascii="Courier New" w:eastAsia="Times New Roman" w:hAnsi="Courier New" w:cs="Courier New"/>
          <w:color w:val="000000"/>
          <w:sz w:val="18"/>
          <w:szCs w:val="18"/>
          <w:lang w:eastAsia="ru-RU"/>
        </w:rPr>
        <w:t>│ │ собственности         │ │ совместной собственности</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18" w:name="101102"/>
      <w:bookmarkEnd w:id="218"/>
      <w:r w:rsidRPr="00621B2C">
        <w:rPr>
          <w:rFonts w:ascii="Courier New" w:eastAsia="Times New Roman" w:hAnsi="Courier New" w:cs="Courier New"/>
          <w:color w:val="000000"/>
          <w:sz w:val="18"/>
          <w:szCs w:val="18"/>
          <w:lang w:eastAsia="ru-RU"/>
        </w:rPr>
        <w:t>│ │ долевой собственности │ │ иное (указать вид права) ___________</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доля в праве общей долевой собствен</w:t>
      </w:r>
      <w:r w:rsidR="00502B05" w:rsidRPr="00621B2C">
        <w:rPr>
          <w:rFonts w:ascii="Courier New" w:eastAsia="Times New Roman" w:hAnsi="Courier New" w:cs="Courier New"/>
          <w:color w:val="000000"/>
          <w:sz w:val="18"/>
          <w:szCs w:val="18"/>
          <w:lang w:eastAsia="ru-RU"/>
        </w:rPr>
        <w:t>ности 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19" w:name="101103"/>
      <w:bookmarkEnd w:id="219"/>
      <w:r w:rsidRPr="00621B2C">
        <w:rPr>
          <w:rFonts w:ascii="Courier New" w:eastAsia="Times New Roman" w:hAnsi="Courier New" w:cs="Courier New"/>
          <w:color w:val="000000"/>
          <w:sz w:val="18"/>
          <w:szCs w:val="18"/>
          <w:lang w:eastAsia="ru-RU"/>
        </w:rPr>
        <w:t xml:space="preserve">    │ │</w:t>
      </w:r>
      <w:r w:rsidRPr="00621B2C">
        <w:rPr>
          <w:rFonts w:ascii="Courier New" w:eastAsia="Times New Roman" w:hAnsi="Courier New" w:cs="Courier New"/>
          <w:b/>
          <w:color w:val="000000"/>
          <w:sz w:val="18"/>
          <w:szCs w:val="18"/>
          <w:lang w:eastAsia="ru-RU"/>
        </w:rPr>
        <w:t xml:space="preserve"> Договор </w:t>
      </w:r>
      <w:r w:rsidRPr="00621B2C">
        <w:rPr>
          <w:rFonts w:ascii="Courier New" w:eastAsia="Times New Roman" w:hAnsi="Courier New" w:cs="Courier New"/>
          <w:color w:val="000000"/>
          <w:sz w:val="18"/>
          <w:szCs w:val="18"/>
          <w:lang w:eastAsia="ru-RU"/>
        </w:rPr>
        <w:t>(</w:t>
      </w:r>
      <w:proofErr w:type="gramStart"/>
      <w:r w:rsidRPr="00621B2C">
        <w:rPr>
          <w:rFonts w:ascii="Courier New" w:eastAsia="Times New Roman" w:hAnsi="Courier New" w:cs="Courier New"/>
          <w:color w:val="000000"/>
          <w:sz w:val="18"/>
          <w:szCs w:val="18"/>
          <w:lang w:eastAsia="ru-RU"/>
        </w:rPr>
        <w:t>нужное</w:t>
      </w:r>
      <w:proofErr w:type="gramEnd"/>
      <w:r w:rsidRPr="00621B2C">
        <w:rPr>
          <w:rFonts w:ascii="Courier New" w:eastAsia="Times New Roman" w:hAnsi="Courier New" w:cs="Courier New"/>
          <w:color w:val="000000"/>
          <w:sz w:val="18"/>
          <w:szCs w:val="18"/>
          <w:lang w:eastAsia="ru-RU"/>
        </w:rPr>
        <w:t xml:space="preserve"> отметить в квадрате):</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0" w:name="101104"/>
      <w:bookmarkEnd w:id="220"/>
      <w:r w:rsidRPr="00621B2C">
        <w:rPr>
          <w:rFonts w:ascii="Courier New" w:eastAsia="Times New Roman" w:hAnsi="Courier New" w:cs="Courier New"/>
          <w:color w:val="000000"/>
          <w:sz w:val="18"/>
          <w:szCs w:val="18"/>
          <w:lang w:eastAsia="ru-RU"/>
        </w:rPr>
        <w:t>│ │ купли-продажи │ │ дарения │ │ иное (указать вид договора) 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         └─┘ _</w:t>
      </w:r>
      <w:r w:rsidR="00502B05" w:rsidRPr="00621B2C">
        <w:rPr>
          <w:rFonts w:ascii="Courier New" w:eastAsia="Times New Roman" w:hAnsi="Courier New" w:cs="Courier New"/>
          <w:color w:val="000000"/>
          <w:sz w:val="18"/>
          <w:szCs w:val="18"/>
          <w:lang w:eastAsia="ru-RU"/>
        </w:rPr>
        <w:t>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1" w:name="101105"/>
      <w:bookmarkEnd w:id="221"/>
      <w:r w:rsidRPr="00621B2C">
        <w:rPr>
          <w:rFonts w:ascii="Courier New" w:eastAsia="Times New Roman" w:hAnsi="Courier New" w:cs="Courier New"/>
          <w:color w:val="000000"/>
          <w:sz w:val="18"/>
          <w:szCs w:val="18"/>
          <w:lang w:eastAsia="ru-RU"/>
        </w:rPr>
        <w:t>│ │ мены          │ │ аренды</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2" w:name="101106"/>
      <w:bookmarkEnd w:id="222"/>
      <w:r w:rsidRPr="00621B2C">
        <w:rPr>
          <w:rFonts w:ascii="Courier New" w:eastAsia="Times New Roman" w:hAnsi="Courier New" w:cs="Courier New"/>
          <w:color w:val="000000"/>
          <w:sz w:val="18"/>
          <w:szCs w:val="18"/>
          <w:lang w:eastAsia="ru-RU"/>
        </w:rPr>
        <w:t xml:space="preserve">    │ │ </w:t>
      </w:r>
      <w:r w:rsidRPr="00621B2C">
        <w:rPr>
          <w:rFonts w:ascii="Courier New" w:eastAsia="Times New Roman" w:hAnsi="Courier New" w:cs="Courier New"/>
          <w:b/>
          <w:color w:val="000000"/>
          <w:sz w:val="18"/>
          <w:szCs w:val="18"/>
          <w:lang w:eastAsia="ru-RU"/>
        </w:rPr>
        <w:t xml:space="preserve">Переход права </w:t>
      </w:r>
      <w:proofErr w:type="gramStart"/>
      <w:r w:rsidRPr="00621B2C">
        <w:rPr>
          <w:rFonts w:ascii="Courier New" w:eastAsia="Times New Roman" w:hAnsi="Courier New" w:cs="Courier New"/>
          <w:b/>
          <w:color w:val="000000"/>
          <w:sz w:val="18"/>
          <w:szCs w:val="18"/>
          <w:lang w:eastAsia="ru-RU"/>
        </w:rPr>
        <w:t>к</w:t>
      </w:r>
      <w:proofErr w:type="gramEnd"/>
      <w:r w:rsidRPr="00621B2C">
        <w:rPr>
          <w:rFonts w:ascii="Courier New" w:eastAsia="Times New Roman" w:hAnsi="Courier New" w:cs="Courier New"/>
          <w:color w:val="000000"/>
          <w:sz w:val="18"/>
          <w:szCs w:val="18"/>
          <w:lang w:eastAsia="ru-RU"/>
        </w:rPr>
        <w:t xml:space="preserve"> 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roofErr w:type="gramStart"/>
      <w:r w:rsidRPr="00621B2C">
        <w:rPr>
          <w:rFonts w:ascii="Courier New" w:eastAsia="Times New Roman" w:hAnsi="Courier New" w:cs="Courier New"/>
          <w:color w:val="000000"/>
          <w:sz w:val="18"/>
          <w:szCs w:val="18"/>
          <w:lang w:eastAsia="ru-RU"/>
        </w:rPr>
        <w:t>└─┘                    (полностью Ф.И.О. физического лица,</w:t>
      </w:r>
      <w:proofErr w:type="gramEnd"/>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наименование юридического лица в </w:t>
      </w:r>
      <w:proofErr w:type="gramStart"/>
      <w:r w:rsidRPr="00621B2C">
        <w:rPr>
          <w:rFonts w:ascii="Courier New" w:eastAsia="Times New Roman" w:hAnsi="Courier New" w:cs="Courier New"/>
          <w:color w:val="000000"/>
          <w:sz w:val="18"/>
          <w:szCs w:val="18"/>
          <w:lang w:eastAsia="ru-RU"/>
        </w:rPr>
        <w:t>дательном</w:t>
      </w:r>
      <w:proofErr w:type="gramEnd"/>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r w:rsidR="00C36F22" w:rsidRPr="00621B2C">
        <w:rPr>
          <w:rFonts w:ascii="Courier New" w:eastAsia="Times New Roman" w:hAnsi="Courier New" w:cs="Courier New"/>
          <w:color w:val="000000"/>
          <w:sz w:val="18"/>
          <w:szCs w:val="18"/>
          <w:lang w:eastAsia="ru-RU"/>
        </w:rPr>
        <w:t xml:space="preserve">                                   </w:t>
      </w:r>
      <w:proofErr w:type="gramStart"/>
      <w:r w:rsidR="00C36F22" w:rsidRPr="00621B2C">
        <w:rPr>
          <w:rFonts w:ascii="Courier New" w:eastAsia="Times New Roman" w:hAnsi="Courier New" w:cs="Courier New"/>
          <w:color w:val="000000"/>
          <w:sz w:val="18"/>
          <w:szCs w:val="18"/>
          <w:lang w:eastAsia="ru-RU"/>
        </w:rPr>
        <w:t>падеже</w:t>
      </w:r>
      <w:proofErr w:type="gramEnd"/>
      <w:r w:rsidR="00C36F22" w:rsidRPr="00621B2C">
        <w:rPr>
          <w:rFonts w:ascii="Courier New" w:eastAsia="Times New Roman" w:hAnsi="Courier New" w:cs="Courier New"/>
          <w:color w:val="000000"/>
          <w:sz w:val="18"/>
          <w:szCs w:val="18"/>
          <w:lang w:eastAsia="ru-RU"/>
        </w:rPr>
        <w:t>)</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3" w:name="101107"/>
      <w:bookmarkEnd w:id="223"/>
      <w:r w:rsidRPr="00621B2C">
        <w:rPr>
          <w:rFonts w:ascii="Courier New" w:eastAsia="Times New Roman" w:hAnsi="Courier New" w:cs="Courier New"/>
          <w:color w:val="000000"/>
          <w:sz w:val="18"/>
          <w:szCs w:val="18"/>
          <w:lang w:eastAsia="ru-RU"/>
        </w:rPr>
        <w:t xml:space="preserve">    │ │ </w:t>
      </w:r>
      <w:r w:rsidRPr="00621B2C">
        <w:rPr>
          <w:rFonts w:ascii="Courier New" w:eastAsia="Times New Roman" w:hAnsi="Courier New" w:cs="Courier New"/>
          <w:b/>
          <w:color w:val="000000"/>
          <w:sz w:val="18"/>
          <w:szCs w:val="18"/>
          <w:lang w:eastAsia="ru-RU"/>
        </w:rPr>
        <w:t>Ограничение (обременение) права</w:t>
      </w:r>
      <w:r w:rsidRPr="00621B2C">
        <w:rPr>
          <w:rFonts w:ascii="Courier New" w:eastAsia="Times New Roman" w:hAnsi="Courier New" w:cs="Courier New"/>
          <w:color w:val="000000"/>
          <w:sz w:val="18"/>
          <w:szCs w:val="18"/>
          <w:lang w:eastAsia="ru-RU"/>
        </w:rPr>
        <w:t xml:space="preserve"> (указать) ________________</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4" w:name="101108"/>
      <w:bookmarkEnd w:id="224"/>
      <w:r w:rsidRPr="00621B2C">
        <w:rPr>
          <w:rFonts w:ascii="Courier New" w:eastAsia="Times New Roman" w:hAnsi="Courier New" w:cs="Courier New"/>
          <w:color w:val="000000"/>
          <w:sz w:val="18"/>
          <w:szCs w:val="18"/>
          <w:lang w:eastAsia="ru-RU"/>
        </w:rPr>
        <w:t xml:space="preserve">    │ │ Иное (указать) ___________________________________________</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на объект недвижимост</w:t>
      </w:r>
      <w:r w:rsidR="00502B05" w:rsidRPr="00621B2C">
        <w:rPr>
          <w:rFonts w:ascii="Courier New" w:eastAsia="Times New Roman" w:hAnsi="Courier New" w:cs="Courier New"/>
          <w:color w:val="000000"/>
          <w:sz w:val="18"/>
          <w:szCs w:val="18"/>
          <w:lang w:eastAsia="ru-RU"/>
        </w:rPr>
        <w:t>и (</w:t>
      </w:r>
      <w:proofErr w:type="gramStart"/>
      <w:r w:rsidR="00502B05" w:rsidRPr="00621B2C">
        <w:rPr>
          <w:rFonts w:ascii="Courier New" w:eastAsia="Times New Roman" w:hAnsi="Courier New" w:cs="Courier New"/>
          <w:color w:val="000000"/>
          <w:sz w:val="18"/>
          <w:szCs w:val="18"/>
          <w:lang w:eastAsia="ru-RU"/>
        </w:rPr>
        <w:t>нужное</w:t>
      </w:r>
      <w:proofErr w:type="gramEnd"/>
      <w:r w:rsidR="00502B05" w:rsidRPr="00621B2C">
        <w:rPr>
          <w:rFonts w:ascii="Courier New" w:eastAsia="Times New Roman" w:hAnsi="Courier New" w:cs="Courier New"/>
          <w:color w:val="000000"/>
          <w:sz w:val="18"/>
          <w:szCs w:val="18"/>
          <w:lang w:eastAsia="ru-RU"/>
        </w:rPr>
        <w:t xml:space="preserve"> отметить в квадрате):</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5" w:name="101109"/>
      <w:bookmarkEnd w:id="225"/>
      <w:r w:rsidRPr="00621B2C">
        <w:rPr>
          <w:rFonts w:ascii="Courier New" w:eastAsia="Times New Roman" w:hAnsi="Courier New" w:cs="Courier New"/>
          <w:color w:val="000000"/>
          <w:sz w:val="18"/>
          <w:szCs w:val="18"/>
          <w:lang w:eastAsia="ru-RU"/>
        </w:rPr>
        <w:t>│ │ жилой дом │ │ гараж          │ │ земельный участок</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r w:rsidR="00502B05" w:rsidRPr="00621B2C">
        <w:rPr>
          <w:rFonts w:ascii="Courier New" w:eastAsia="Times New Roman" w:hAnsi="Courier New" w:cs="Courier New"/>
          <w:color w:val="000000"/>
          <w:sz w:val="18"/>
          <w:szCs w:val="18"/>
          <w:lang w:eastAsia="ru-RU"/>
        </w:rPr>
        <w:t xml:space="preserve">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6" w:name="101110"/>
      <w:bookmarkEnd w:id="226"/>
      <w:r w:rsidRPr="00621B2C">
        <w:rPr>
          <w:rFonts w:ascii="Courier New" w:eastAsia="Times New Roman" w:hAnsi="Courier New" w:cs="Courier New"/>
          <w:color w:val="000000"/>
          <w:sz w:val="18"/>
          <w:szCs w:val="18"/>
          <w:lang w:eastAsia="ru-RU"/>
        </w:rPr>
        <w:t>│ │ квартиру  │ │ нежилое здание │ │ иное (указать вид объекта) 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r w:rsidR="00502B05" w:rsidRPr="00621B2C">
        <w:rPr>
          <w:rFonts w:ascii="Courier New" w:eastAsia="Times New Roman" w:hAnsi="Courier New" w:cs="Courier New"/>
          <w:color w:val="000000"/>
          <w:sz w:val="18"/>
          <w:szCs w:val="18"/>
          <w:lang w:eastAsia="ru-RU"/>
        </w:rPr>
        <w:t xml:space="preserve">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общей площадью ________ кв. м (</w:t>
      </w:r>
      <w:proofErr w:type="gramStart"/>
      <w:r w:rsidRPr="00621B2C">
        <w:rPr>
          <w:rFonts w:ascii="Courier New" w:eastAsia="Times New Roman" w:hAnsi="Courier New" w:cs="Courier New"/>
          <w:color w:val="000000"/>
          <w:sz w:val="18"/>
          <w:szCs w:val="18"/>
          <w:lang w:eastAsia="ru-RU"/>
        </w:rPr>
        <w:t>га</w:t>
      </w:r>
      <w:proofErr w:type="gramEnd"/>
      <w:r w:rsidRPr="00621B2C">
        <w:rPr>
          <w:rFonts w:ascii="Courier New" w:eastAsia="Times New Roman" w:hAnsi="Courier New" w:cs="Courier New"/>
          <w:color w:val="000000"/>
          <w:sz w:val="18"/>
          <w:szCs w:val="18"/>
          <w:lang w:eastAsia="ru-RU"/>
        </w:rPr>
        <w:t>), жилой _______ кв. м</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кадастровый (условный) номер 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расположенный по адресу (точный адрес) 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__________________________________________________________________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на основани</w:t>
      </w:r>
      <w:r w:rsidR="00502B05" w:rsidRPr="00621B2C">
        <w:rPr>
          <w:rFonts w:ascii="Courier New" w:eastAsia="Times New Roman" w:hAnsi="Courier New" w:cs="Courier New"/>
          <w:color w:val="000000"/>
          <w:sz w:val="18"/>
          <w:szCs w:val="18"/>
          <w:lang w:eastAsia="ru-RU"/>
        </w:rPr>
        <w:t>и (</w:t>
      </w:r>
      <w:proofErr w:type="gramStart"/>
      <w:r w:rsidR="00502B05" w:rsidRPr="00621B2C">
        <w:rPr>
          <w:rFonts w:ascii="Courier New" w:eastAsia="Times New Roman" w:hAnsi="Courier New" w:cs="Courier New"/>
          <w:color w:val="000000"/>
          <w:sz w:val="18"/>
          <w:szCs w:val="18"/>
          <w:lang w:eastAsia="ru-RU"/>
        </w:rPr>
        <w:t>нужное</w:t>
      </w:r>
      <w:proofErr w:type="gramEnd"/>
      <w:r w:rsidR="00502B05" w:rsidRPr="00621B2C">
        <w:rPr>
          <w:rFonts w:ascii="Courier New" w:eastAsia="Times New Roman" w:hAnsi="Courier New" w:cs="Courier New"/>
          <w:color w:val="000000"/>
          <w:sz w:val="18"/>
          <w:szCs w:val="18"/>
          <w:lang w:eastAsia="ru-RU"/>
        </w:rPr>
        <w:t xml:space="preserve"> отметить в квадрате):</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7" w:name="101111"/>
      <w:bookmarkEnd w:id="227"/>
      <w:r w:rsidRPr="00621B2C">
        <w:rPr>
          <w:rFonts w:ascii="Courier New" w:eastAsia="Times New Roman" w:hAnsi="Courier New" w:cs="Courier New"/>
          <w:color w:val="000000"/>
          <w:sz w:val="18"/>
          <w:szCs w:val="18"/>
          <w:lang w:eastAsia="ru-RU"/>
        </w:rPr>
        <w:t xml:space="preserve">│ │ акта </w:t>
      </w:r>
      <w:proofErr w:type="gramStart"/>
      <w:r w:rsidRPr="00621B2C">
        <w:rPr>
          <w:rFonts w:ascii="Courier New" w:eastAsia="Times New Roman" w:hAnsi="Courier New" w:cs="Courier New"/>
          <w:color w:val="000000"/>
          <w:sz w:val="18"/>
          <w:szCs w:val="18"/>
          <w:lang w:eastAsia="ru-RU"/>
        </w:rPr>
        <w:t>органа     │ │ договора купли-продажи  │ │ акта приемки</w:t>
      </w:r>
      <w:proofErr w:type="gramEnd"/>
      <w:r w:rsidRPr="00621B2C">
        <w:rPr>
          <w:rFonts w:ascii="Courier New" w:eastAsia="Times New Roman" w:hAnsi="Courier New" w:cs="Courier New"/>
          <w:color w:val="000000"/>
          <w:sz w:val="18"/>
          <w:szCs w:val="18"/>
          <w:lang w:eastAsia="ru-RU"/>
        </w:rPr>
        <w:t xml:space="preserve"> в</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proofErr w:type="gramStart"/>
      <w:r w:rsidRPr="00621B2C">
        <w:rPr>
          <w:rFonts w:ascii="Courier New" w:eastAsia="Times New Roman" w:hAnsi="Courier New" w:cs="Courier New"/>
          <w:color w:val="000000"/>
          <w:sz w:val="18"/>
          <w:szCs w:val="18"/>
          <w:lang w:eastAsia="ru-RU"/>
        </w:rPr>
        <w:t>государственной</w:t>
      </w:r>
      <w:proofErr w:type="gramEnd"/>
      <w:r w:rsidRPr="00621B2C">
        <w:rPr>
          <w:rFonts w:ascii="Courier New" w:eastAsia="Times New Roman" w:hAnsi="Courier New" w:cs="Courier New"/>
          <w:color w:val="000000"/>
          <w:sz w:val="18"/>
          <w:szCs w:val="18"/>
          <w:lang w:eastAsia="ru-RU"/>
        </w:rPr>
        <w:t xml:space="preserve"> └─┘                         └─┘ эксплуатацию</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власти, органа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8" w:name="101112"/>
      <w:bookmarkEnd w:id="228"/>
      <w:r w:rsidRPr="00621B2C">
        <w:rPr>
          <w:rFonts w:ascii="Courier New" w:eastAsia="Times New Roman" w:hAnsi="Courier New" w:cs="Courier New"/>
          <w:color w:val="000000"/>
          <w:sz w:val="18"/>
          <w:szCs w:val="18"/>
          <w:lang w:eastAsia="ru-RU"/>
        </w:rPr>
        <w:t>местного            │ │ договора мены           │ │ решения суда</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самоуправления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29" w:name="101113"/>
      <w:bookmarkEnd w:id="229"/>
      <w:r w:rsidRPr="00621B2C">
        <w:rPr>
          <w:rFonts w:ascii="Courier New" w:eastAsia="Times New Roman" w:hAnsi="Courier New" w:cs="Courier New"/>
          <w:color w:val="000000"/>
          <w:sz w:val="18"/>
          <w:szCs w:val="18"/>
          <w:lang w:eastAsia="ru-RU"/>
        </w:rPr>
        <w:t xml:space="preserve">                    </w:t>
      </w:r>
      <w:proofErr w:type="gramStart"/>
      <w:r w:rsidRPr="00621B2C">
        <w:rPr>
          <w:rFonts w:ascii="Courier New" w:eastAsia="Times New Roman" w:hAnsi="Courier New" w:cs="Courier New"/>
          <w:color w:val="000000"/>
          <w:sz w:val="18"/>
          <w:szCs w:val="18"/>
          <w:lang w:eastAsia="ru-RU"/>
        </w:rPr>
        <w:t>│ │ договора дарения        │ │ иное (указать</w:t>
      </w:r>
      <w:proofErr w:type="gramEnd"/>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                         └─┘ вид документа)</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w:t>
      </w:r>
      <w:r w:rsidR="00502B05" w:rsidRPr="00621B2C">
        <w:rPr>
          <w:rFonts w:ascii="Courier New" w:eastAsia="Times New Roman" w:hAnsi="Courier New" w:cs="Courier New"/>
          <w:color w:val="000000"/>
          <w:sz w:val="18"/>
          <w:szCs w:val="18"/>
          <w:lang w:eastAsia="ru-RU"/>
        </w:rPr>
        <w:t xml:space="preserve">             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Прошу выдать   свидетельство   о государственной регистрации права</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w:t>
      </w:r>
      <w:proofErr w:type="gramStart"/>
      <w:r w:rsidRPr="00621B2C">
        <w:rPr>
          <w:rFonts w:ascii="Courier New" w:eastAsia="Times New Roman" w:hAnsi="Courier New" w:cs="Courier New"/>
          <w:color w:val="000000"/>
          <w:sz w:val="18"/>
          <w:szCs w:val="18"/>
          <w:lang w:eastAsia="ru-RU"/>
        </w:rPr>
        <w:t>нужное</w:t>
      </w:r>
      <w:proofErr w:type="gramEnd"/>
      <w:r w:rsidRPr="00621B2C">
        <w:rPr>
          <w:rFonts w:ascii="Courier New" w:eastAsia="Times New Roman" w:hAnsi="Courier New" w:cs="Courier New"/>
          <w:color w:val="000000"/>
          <w:sz w:val="18"/>
          <w:szCs w:val="18"/>
          <w:lang w:eastAsia="ru-RU"/>
        </w:rPr>
        <w:t xml:space="preserve"> отметить в квадрате):</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30" w:name="101114"/>
      <w:bookmarkEnd w:id="230"/>
      <w:r w:rsidRPr="00621B2C">
        <w:rPr>
          <w:rFonts w:ascii="Courier New" w:eastAsia="Times New Roman" w:hAnsi="Courier New" w:cs="Courier New"/>
          <w:color w:val="000000"/>
          <w:sz w:val="18"/>
          <w:szCs w:val="18"/>
          <w:lang w:eastAsia="ru-RU"/>
        </w:rPr>
        <w:t>│ │ Да</w:t>
      </w:r>
      <w:proofErr w:type="gramStart"/>
      <w:r w:rsidRPr="00621B2C">
        <w:rPr>
          <w:rFonts w:ascii="Courier New" w:eastAsia="Times New Roman" w:hAnsi="Courier New" w:cs="Courier New"/>
          <w:color w:val="000000"/>
          <w:sz w:val="18"/>
          <w:szCs w:val="18"/>
          <w:lang w:eastAsia="ru-RU"/>
        </w:rPr>
        <w:t xml:space="preserve">       │ │ Н</w:t>
      </w:r>
      <w:proofErr w:type="gramEnd"/>
      <w:r w:rsidRPr="00621B2C">
        <w:rPr>
          <w:rFonts w:ascii="Courier New" w:eastAsia="Times New Roman" w:hAnsi="Courier New" w:cs="Courier New"/>
          <w:color w:val="000000"/>
          <w:sz w:val="18"/>
          <w:szCs w:val="18"/>
          <w:lang w:eastAsia="ru-RU"/>
        </w:rPr>
        <w:t>ет</w:t>
      </w:r>
    </w:p>
    <w:p w:rsidR="00C36F22" w:rsidRPr="00621B2C" w:rsidRDefault="00502B05"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Я, __________________________________, предупрежде</w:t>
      </w:r>
      <w:proofErr w:type="gramStart"/>
      <w:r w:rsidRPr="00621B2C">
        <w:rPr>
          <w:rFonts w:ascii="Courier New" w:eastAsia="Times New Roman" w:hAnsi="Courier New" w:cs="Courier New"/>
          <w:color w:val="000000"/>
          <w:sz w:val="18"/>
          <w:szCs w:val="18"/>
          <w:lang w:eastAsia="ru-RU"/>
        </w:rPr>
        <w:t>н(</w:t>
      </w:r>
      <w:proofErr w:type="gramEnd"/>
      <w:r w:rsidRPr="00621B2C">
        <w:rPr>
          <w:rFonts w:ascii="Courier New" w:eastAsia="Times New Roman" w:hAnsi="Courier New" w:cs="Courier New"/>
          <w:color w:val="000000"/>
          <w:sz w:val="18"/>
          <w:szCs w:val="18"/>
          <w:lang w:eastAsia="ru-RU"/>
        </w:rPr>
        <w:t>а) о возможном</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roofErr w:type="gramStart"/>
      <w:r w:rsidRPr="00621B2C">
        <w:rPr>
          <w:rFonts w:ascii="Courier New" w:eastAsia="Times New Roman" w:hAnsi="Courier New" w:cs="Courier New"/>
          <w:color w:val="000000"/>
          <w:sz w:val="18"/>
          <w:szCs w:val="18"/>
          <w:lang w:eastAsia="ru-RU"/>
        </w:rPr>
        <w:t>приостановлении, отказе в государственной регистрации (заполнять в</w:t>
      </w:r>
      <w:proofErr w:type="gramEnd"/>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roofErr w:type="gramStart"/>
      <w:r w:rsidRPr="00621B2C">
        <w:rPr>
          <w:rFonts w:ascii="Courier New" w:eastAsia="Times New Roman" w:hAnsi="Courier New" w:cs="Courier New"/>
          <w:color w:val="000000"/>
          <w:sz w:val="18"/>
          <w:szCs w:val="18"/>
          <w:lang w:eastAsia="ru-RU"/>
        </w:rPr>
        <w:t>случае</w:t>
      </w:r>
      <w:proofErr w:type="gramEnd"/>
      <w:r w:rsidRPr="00621B2C">
        <w:rPr>
          <w:rFonts w:ascii="Courier New" w:eastAsia="Times New Roman" w:hAnsi="Courier New" w:cs="Courier New"/>
          <w:color w:val="000000"/>
          <w:sz w:val="18"/>
          <w:szCs w:val="18"/>
          <w:lang w:eastAsia="ru-RU"/>
        </w:rPr>
        <w:t xml:space="preserve"> необходимости).</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Документы,   представленные   для    проведения    государственной</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регистрации, и   сведения,  указанные   в  заявлении,  достоверны.</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lastRenderedPageBreak/>
        <w:t>Расписку  о принятии   документов   на государственную регистрацию</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получи</w:t>
      </w:r>
      <w:proofErr w:type="gramStart"/>
      <w:r w:rsidRPr="00621B2C">
        <w:rPr>
          <w:rFonts w:ascii="Courier New" w:eastAsia="Times New Roman" w:hAnsi="Courier New" w:cs="Courier New"/>
          <w:color w:val="000000"/>
          <w:sz w:val="18"/>
          <w:szCs w:val="18"/>
          <w:lang w:eastAsia="ru-RU"/>
        </w:rPr>
        <w:t>л(</w:t>
      </w:r>
      <w:proofErr w:type="gramEnd"/>
      <w:r w:rsidRPr="00621B2C">
        <w:rPr>
          <w:rFonts w:ascii="Courier New" w:eastAsia="Times New Roman" w:hAnsi="Courier New" w:cs="Courier New"/>
          <w:color w:val="000000"/>
          <w:sz w:val="18"/>
          <w:szCs w:val="18"/>
          <w:lang w:eastAsia="ru-RU"/>
        </w:rPr>
        <w:t>а).</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 ____________ 20__ г. "__" ч. "__" мин.</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(дата и время подачи заявления)</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_____________________ /__________________________________________/</w:t>
      </w:r>
      <w:bookmarkStart w:id="231" w:name="_GoBack"/>
      <w:bookmarkEnd w:id="231"/>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 xml:space="preserve"> (подпись заявителя)               (полностью Ф.И.О.)</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N записи в книге учета входящих документов 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Примечания _______________________________________________________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__________________________________________________________________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__________________________________________________________________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621B2C">
        <w:rPr>
          <w:rFonts w:ascii="Courier New" w:eastAsia="Times New Roman" w:hAnsi="Courier New" w:cs="Courier New"/>
          <w:color w:val="000000"/>
          <w:sz w:val="18"/>
          <w:szCs w:val="18"/>
          <w:lang w:eastAsia="ru-RU"/>
        </w:rPr>
        <w:t>__________________________________________________________________</w:t>
      </w:r>
    </w:p>
    <w:p w:rsidR="00C36F22" w:rsidRPr="00621B2C" w:rsidRDefault="00C36F22" w:rsidP="00621B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
    <w:p w:rsidR="00C36F22" w:rsidRPr="00C36F22" w:rsidRDefault="00C36F22" w:rsidP="00C36F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02B05" w:rsidRDefault="00502B05" w:rsidP="005525F3">
      <w:pPr>
        <w:tabs>
          <w:tab w:val="left" w:pos="4185"/>
        </w:tabs>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Pr="00502B05" w:rsidRDefault="00502B05" w:rsidP="00502B05">
      <w:pPr>
        <w:rPr>
          <w:rFonts w:ascii="Times New Roman" w:hAnsi="Times New Roman" w:cs="Times New Roman"/>
          <w:sz w:val="20"/>
          <w:szCs w:val="20"/>
        </w:rPr>
      </w:pPr>
    </w:p>
    <w:p w:rsidR="00502B05" w:rsidRDefault="00502B05" w:rsidP="00502B05">
      <w:pPr>
        <w:rPr>
          <w:rFonts w:ascii="Times New Roman" w:hAnsi="Times New Roman" w:cs="Times New Roman"/>
          <w:sz w:val="20"/>
          <w:szCs w:val="20"/>
        </w:rPr>
      </w:pPr>
    </w:p>
    <w:p w:rsidR="00C36F22" w:rsidRDefault="00502B05" w:rsidP="00502B05">
      <w:pPr>
        <w:tabs>
          <w:tab w:val="left" w:pos="3330"/>
        </w:tabs>
        <w:rPr>
          <w:rFonts w:ascii="Times New Roman" w:hAnsi="Times New Roman" w:cs="Times New Roman"/>
          <w:sz w:val="20"/>
          <w:szCs w:val="20"/>
        </w:rPr>
      </w:pPr>
      <w:r>
        <w:rPr>
          <w:rFonts w:ascii="Times New Roman" w:hAnsi="Times New Roman" w:cs="Times New Roman"/>
          <w:sz w:val="20"/>
          <w:szCs w:val="20"/>
        </w:rPr>
        <w:tab/>
      </w:r>
    </w:p>
    <w:p w:rsidR="00502B05" w:rsidRDefault="00502B05" w:rsidP="00502B05">
      <w:pPr>
        <w:tabs>
          <w:tab w:val="left" w:pos="3330"/>
        </w:tabs>
        <w:rPr>
          <w:rFonts w:ascii="Times New Roman" w:hAnsi="Times New Roman" w:cs="Times New Roman"/>
          <w:sz w:val="20"/>
          <w:szCs w:val="20"/>
        </w:rPr>
      </w:pPr>
    </w:p>
    <w:p w:rsidR="00502B05" w:rsidRDefault="00502B05" w:rsidP="00502B05">
      <w:pPr>
        <w:tabs>
          <w:tab w:val="left" w:pos="3330"/>
        </w:tabs>
        <w:rPr>
          <w:rFonts w:ascii="Times New Roman" w:hAnsi="Times New Roman" w:cs="Times New Roman"/>
          <w:sz w:val="20"/>
          <w:szCs w:val="20"/>
        </w:rPr>
      </w:pPr>
    </w:p>
    <w:p w:rsidR="00502B05" w:rsidRDefault="00502B05" w:rsidP="00502B05">
      <w:pPr>
        <w:tabs>
          <w:tab w:val="left" w:pos="3330"/>
        </w:tabs>
        <w:rPr>
          <w:rFonts w:ascii="Times New Roman" w:hAnsi="Times New Roman" w:cs="Times New Roman"/>
          <w:sz w:val="20"/>
          <w:szCs w:val="20"/>
        </w:rPr>
      </w:pPr>
    </w:p>
    <w:p w:rsidR="00502B05" w:rsidRDefault="00502B05" w:rsidP="00502B05">
      <w:pPr>
        <w:tabs>
          <w:tab w:val="left" w:pos="3330"/>
        </w:tabs>
        <w:rPr>
          <w:rFonts w:ascii="Times New Roman" w:hAnsi="Times New Roman" w:cs="Times New Roman"/>
          <w:sz w:val="20"/>
          <w:szCs w:val="20"/>
        </w:rPr>
      </w:pPr>
    </w:p>
    <w:p w:rsidR="00502B05" w:rsidRDefault="00502B05" w:rsidP="00502B05">
      <w:pPr>
        <w:tabs>
          <w:tab w:val="left" w:pos="3330"/>
        </w:tabs>
        <w:rPr>
          <w:rFonts w:ascii="Times New Roman" w:hAnsi="Times New Roman" w:cs="Times New Roman"/>
          <w:sz w:val="20"/>
          <w:szCs w:val="20"/>
        </w:rPr>
      </w:pPr>
    </w:p>
    <w:p w:rsidR="00502B05" w:rsidRDefault="00502B05" w:rsidP="00502B05">
      <w:pPr>
        <w:tabs>
          <w:tab w:val="left" w:pos="3330"/>
        </w:tabs>
        <w:rPr>
          <w:rFonts w:ascii="Times New Roman" w:hAnsi="Times New Roman" w:cs="Times New Roman"/>
          <w:sz w:val="20"/>
          <w:szCs w:val="20"/>
        </w:rPr>
      </w:pPr>
    </w:p>
    <w:p w:rsidR="00A050DC" w:rsidRDefault="00A050DC" w:rsidP="00502B05">
      <w:pPr>
        <w:tabs>
          <w:tab w:val="left" w:pos="3330"/>
        </w:tabs>
        <w:rPr>
          <w:rFonts w:ascii="Times New Roman" w:hAnsi="Times New Roman" w:cs="Times New Roman"/>
          <w:sz w:val="20"/>
          <w:szCs w:val="20"/>
        </w:rPr>
      </w:pPr>
    </w:p>
    <w:p w:rsidR="00A050DC" w:rsidRDefault="00A050DC" w:rsidP="00502B05">
      <w:pPr>
        <w:tabs>
          <w:tab w:val="left" w:pos="3330"/>
        </w:tabs>
        <w:rPr>
          <w:rFonts w:ascii="Times New Roman" w:hAnsi="Times New Roman" w:cs="Times New Roman"/>
          <w:sz w:val="20"/>
          <w:szCs w:val="20"/>
        </w:rPr>
      </w:pPr>
    </w:p>
    <w:p w:rsidR="00A050DC" w:rsidRDefault="00A050DC" w:rsidP="00502B05">
      <w:pPr>
        <w:tabs>
          <w:tab w:val="left" w:pos="3330"/>
        </w:tabs>
        <w:rPr>
          <w:rFonts w:ascii="Times New Roman" w:hAnsi="Times New Roman" w:cs="Times New Roman"/>
          <w:sz w:val="20"/>
          <w:szCs w:val="20"/>
        </w:rPr>
      </w:pPr>
    </w:p>
    <w:p w:rsidR="00A050DC" w:rsidRDefault="00A050DC" w:rsidP="00502B05">
      <w:pPr>
        <w:tabs>
          <w:tab w:val="left" w:pos="3330"/>
        </w:tabs>
        <w:rPr>
          <w:rFonts w:ascii="Times New Roman" w:hAnsi="Times New Roman" w:cs="Times New Roman"/>
          <w:sz w:val="20"/>
          <w:szCs w:val="20"/>
        </w:rPr>
      </w:pP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lastRenderedPageBreak/>
        <w:t>Территориальный орган Федеральной регистрационной службы</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       по ________________________________________________________</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          (наименование субъекта (субъектов) Российской Федерации)</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3"/>
          <w:szCs w:val="23"/>
          <w:lang w:eastAsia="ru-RU"/>
        </w:rPr>
      </w:pPr>
      <w:bookmarkStart w:id="232" w:name="101125"/>
      <w:bookmarkEnd w:id="232"/>
      <w:r w:rsidRPr="00502B05">
        <w:rPr>
          <w:rFonts w:ascii="Courier New" w:eastAsia="Times New Roman" w:hAnsi="Courier New" w:cs="Courier New"/>
          <w:color w:val="000000"/>
          <w:sz w:val="23"/>
          <w:szCs w:val="23"/>
          <w:lang w:eastAsia="ru-RU"/>
        </w:rPr>
        <w:t xml:space="preserve">                            </w:t>
      </w:r>
      <w:r w:rsidRPr="00502B05">
        <w:rPr>
          <w:rFonts w:ascii="Courier New" w:eastAsia="Times New Roman" w:hAnsi="Courier New" w:cs="Courier New"/>
          <w:b/>
          <w:color w:val="000000"/>
          <w:sz w:val="23"/>
          <w:szCs w:val="23"/>
          <w:lang w:eastAsia="ru-RU"/>
        </w:rPr>
        <w:t>ЗАЯВЛЕНИЕ</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33" w:name="101126"/>
      <w:bookmarkEnd w:id="233"/>
      <w:r w:rsidRPr="00502B05">
        <w:rPr>
          <w:rFonts w:ascii="Courier New" w:eastAsia="Times New Roman" w:hAnsi="Courier New" w:cs="Courier New"/>
          <w:color w:val="000000"/>
          <w:sz w:val="23"/>
          <w:szCs w:val="23"/>
          <w:lang w:eastAsia="ru-RU"/>
        </w:rPr>
        <w:t>│Я, 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(полностью Ф.И.О. заявителя)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│имеющи</w:t>
      </w:r>
      <w:proofErr w:type="gramStart"/>
      <w:r w:rsidRPr="00502B05">
        <w:rPr>
          <w:rFonts w:ascii="Courier New" w:eastAsia="Times New Roman" w:hAnsi="Courier New" w:cs="Courier New"/>
          <w:color w:val="000000"/>
          <w:sz w:val="23"/>
          <w:szCs w:val="23"/>
          <w:lang w:eastAsia="ru-RU"/>
        </w:rPr>
        <w:t>й(</w:t>
      </w:r>
      <w:proofErr w:type="spellStart"/>
      <w:proofErr w:type="gramEnd"/>
      <w:r w:rsidRPr="00502B05">
        <w:rPr>
          <w:rFonts w:ascii="Courier New" w:eastAsia="Times New Roman" w:hAnsi="Courier New" w:cs="Courier New"/>
          <w:color w:val="000000"/>
          <w:sz w:val="23"/>
          <w:szCs w:val="23"/>
          <w:lang w:eastAsia="ru-RU"/>
        </w:rPr>
        <w:t>ая</w:t>
      </w:r>
      <w:proofErr w:type="spellEnd"/>
      <w:r w:rsidRPr="00502B05">
        <w:rPr>
          <w:rFonts w:ascii="Courier New" w:eastAsia="Times New Roman" w:hAnsi="Courier New" w:cs="Courier New"/>
          <w:color w:val="000000"/>
          <w:sz w:val="23"/>
          <w:szCs w:val="23"/>
          <w:lang w:eastAsia="ru-RU"/>
        </w:rPr>
        <w:t>) паспорт серии ______ N ____ код подразделения 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(иной документ, удостоверяющий личность)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│выдан "__" ______________ </w:t>
      </w:r>
      <w:proofErr w:type="gramStart"/>
      <w:r w:rsidRPr="00502B05">
        <w:rPr>
          <w:rFonts w:ascii="Courier New" w:eastAsia="Times New Roman" w:hAnsi="Courier New" w:cs="Courier New"/>
          <w:color w:val="000000"/>
          <w:sz w:val="23"/>
          <w:szCs w:val="23"/>
          <w:lang w:eastAsia="ru-RU"/>
        </w:rPr>
        <w:t>г</w:t>
      </w:r>
      <w:proofErr w:type="gramEnd"/>
      <w:r w:rsidRPr="00502B05">
        <w:rPr>
          <w:rFonts w:ascii="Courier New" w:eastAsia="Times New Roman" w:hAnsi="Courier New" w:cs="Courier New"/>
          <w:color w:val="000000"/>
          <w:sz w:val="23"/>
          <w:szCs w:val="23"/>
          <w:lang w:eastAsia="ru-RU"/>
        </w:rPr>
        <w:t>. 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                     (когда и кем </w:t>
      </w:r>
      <w:proofErr w:type="gramStart"/>
      <w:r w:rsidRPr="00502B05">
        <w:rPr>
          <w:rFonts w:ascii="Courier New" w:eastAsia="Times New Roman" w:hAnsi="Courier New" w:cs="Courier New"/>
          <w:color w:val="000000"/>
          <w:sz w:val="23"/>
          <w:szCs w:val="23"/>
          <w:lang w:eastAsia="ru-RU"/>
        </w:rPr>
        <w:t>выдан</w:t>
      </w:r>
      <w:proofErr w:type="gramEnd"/>
      <w:r w:rsidRPr="00502B05">
        <w:rPr>
          <w:rFonts w:ascii="Courier New" w:eastAsia="Times New Roman" w:hAnsi="Courier New" w:cs="Courier New"/>
          <w:color w:val="000000"/>
          <w:sz w:val="23"/>
          <w:szCs w:val="23"/>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│проживающи</w:t>
      </w:r>
      <w:proofErr w:type="gramStart"/>
      <w:r w:rsidRPr="00502B05">
        <w:rPr>
          <w:rFonts w:ascii="Courier New" w:eastAsia="Times New Roman" w:hAnsi="Courier New" w:cs="Courier New"/>
          <w:color w:val="000000"/>
          <w:sz w:val="23"/>
          <w:szCs w:val="23"/>
          <w:lang w:eastAsia="ru-RU"/>
        </w:rPr>
        <w:t>й(</w:t>
      </w:r>
      <w:proofErr w:type="spellStart"/>
      <w:proofErr w:type="gramEnd"/>
      <w:r w:rsidRPr="00502B05">
        <w:rPr>
          <w:rFonts w:ascii="Courier New" w:eastAsia="Times New Roman" w:hAnsi="Courier New" w:cs="Courier New"/>
          <w:color w:val="000000"/>
          <w:sz w:val="23"/>
          <w:szCs w:val="23"/>
          <w:lang w:eastAsia="ru-RU"/>
        </w:rPr>
        <w:t>ая</w:t>
      </w:r>
      <w:proofErr w:type="spellEnd"/>
      <w:r w:rsidRPr="00502B05">
        <w:rPr>
          <w:rFonts w:ascii="Courier New" w:eastAsia="Times New Roman" w:hAnsi="Courier New" w:cs="Courier New"/>
          <w:color w:val="000000"/>
          <w:sz w:val="23"/>
          <w:szCs w:val="23"/>
          <w:lang w:eastAsia="ru-RU"/>
        </w:rPr>
        <w:t>) по адресу 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502B05">
        <w:rPr>
          <w:rFonts w:ascii="Courier New" w:eastAsia="Times New Roman" w:hAnsi="Courier New" w:cs="Courier New"/>
          <w:color w:val="000000"/>
          <w:sz w:val="23"/>
          <w:szCs w:val="23"/>
          <w:lang w:eastAsia="ru-RU"/>
        </w:rPr>
        <w:t>│                             (полностью адрес постоянного или   │</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преимущественного проживания)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 контактный телефон 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│семейное положение __________________ гражданство 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(доверенными лицами и представителями не заполняется)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│дата рождения_____________________ место рождения 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(доверенными лицами и представителями не заполняется)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действующи</w:t>
      </w:r>
      <w:proofErr w:type="gramStart"/>
      <w:r w:rsidRPr="00502B05">
        <w:rPr>
          <w:rFonts w:ascii="Courier New" w:eastAsia="Times New Roman" w:hAnsi="Courier New" w:cs="Courier New"/>
          <w:b/>
          <w:color w:val="000000"/>
          <w:sz w:val="23"/>
          <w:szCs w:val="23"/>
          <w:lang w:eastAsia="ru-RU"/>
        </w:rPr>
        <w:t>й(</w:t>
      </w:r>
      <w:proofErr w:type="spellStart"/>
      <w:proofErr w:type="gramEnd"/>
      <w:r w:rsidRPr="00502B05">
        <w:rPr>
          <w:rFonts w:ascii="Courier New" w:eastAsia="Times New Roman" w:hAnsi="Courier New" w:cs="Courier New"/>
          <w:b/>
          <w:color w:val="000000"/>
          <w:sz w:val="23"/>
          <w:szCs w:val="23"/>
          <w:lang w:eastAsia="ru-RU"/>
        </w:rPr>
        <w:t>ая</w:t>
      </w:r>
      <w:proofErr w:type="spellEnd"/>
      <w:r w:rsidRPr="00502B05">
        <w:rPr>
          <w:rFonts w:ascii="Courier New" w:eastAsia="Times New Roman" w:hAnsi="Courier New" w:cs="Courier New"/>
          <w:b/>
          <w:color w:val="000000"/>
          <w:sz w:val="23"/>
          <w:szCs w:val="23"/>
          <w:lang w:eastAsia="ru-RU"/>
        </w:rPr>
        <w:t>) по доверенности,</w:t>
      </w:r>
      <w:r w:rsidRPr="00502B05">
        <w:rPr>
          <w:rFonts w:ascii="Courier New" w:eastAsia="Times New Roman" w:hAnsi="Courier New" w:cs="Courier New"/>
          <w:color w:val="000000"/>
          <w:sz w:val="23"/>
          <w:szCs w:val="23"/>
          <w:lang w:eastAsia="ru-RU"/>
        </w:rPr>
        <w:t xml:space="preserve"> удостоверенной 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502B05">
        <w:rPr>
          <w:rFonts w:ascii="Courier New" w:eastAsia="Times New Roman" w:hAnsi="Courier New" w:cs="Courier New"/>
          <w:color w:val="000000"/>
          <w:sz w:val="23"/>
          <w:szCs w:val="23"/>
          <w:lang w:eastAsia="ru-RU"/>
        </w:rPr>
        <w:t>│                                                    (Ф.И.О.     │</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│___________________ "__" __________ г., N в реестре 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нотариуса, округ)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по иным основаниям</w:t>
      </w:r>
      <w:r w:rsidRPr="00502B05">
        <w:rPr>
          <w:rFonts w:ascii="Courier New" w:eastAsia="Times New Roman" w:hAnsi="Courier New" w:cs="Courier New"/>
          <w:color w:val="000000"/>
          <w:sz w:val="23"/>
          <w:szCs w:val="23"/>
          <w:lang w:eastAsia="ru-RU"/>
        </w:rPr>
        <w:t xml:space="preserve"> 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(наименование и реквизиты документа)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│от имени 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(полностью Ф.И.О.)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│проживающег</w:t>
      </w:r>
      <w:proofErr w:type="gramStart"/>
      <w:r w:rsidRPr="00502B05">
        <w:rPr>
          <w:rFonts w:ascii="Courier New" w:eastAsia="Times New Roman" w:hAnsi="Courier New" w:cs="Courier New"/>
          <w:color w:val="000000"/>
          <w:sz w:val="23"/>
          <w:szCs w:val="23"/>
          <w:lang w:eastAsia="ru-RU"/>
        </w:rPr>
        <w:t>о(</w:t>
      </w:r>
      <w:proofErr w:type="gramEnd"/>
      <w:r w:rsidRPr="00502B05">
        <w:rPr>
          <w:rFonts w:ascii="Courier New" w:eastAsia="Times New Roman" w:hAnsi="Courier New" w:cs="Courier New"/>
          <w:color w:val="000000"/>
          <w:sz w:val="23"/>
          <w:szCs w:val="23"/>
          <w:lang w:eastAsia="ru-RU"/>
        </w:rPr>
        <w:t>ей) по адресу 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502B05">
        <w:rPr>
          <w:rFonts w:ascii="Courier New" w:eastAsia="Times New Roman" w:hAnsi="Courier New" w:cs="Courier New"/>
          <w:color w:val="000000"/>
          <w:sz w:val="23"/>
          <w:szCs w:val="23"/>
          <w:lang w:eastAsia="ru-RU"/>
        </w:rPr>
        <w:t>│                              (полностью адрес постоянного или  │</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преимущественного проживания)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│семейное положение _______________ гражданство 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│дата рождения ____________________ место рождения 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 паспорт серии ______ N ______ код подразделения 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(иной документ, удостоверяющий личность)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│выдан "__" ______________ </w:t>
      </w:r>
      <w:proofErr w:type="gramStart"/>
      <w:r w:rsidRPr="00502B05">
        <w:rPr>
          <w:rFonts w:ascii="Courier New" w:eastAsia="Times New Roman" w:hAnsi="Courier New" w:cs="Courier New"/>
          <w:color w:val="000000"/>
          <w:sz w:val="23"/>
          <w:szCs w:val="23"/>
          <w:lang w:eastAsia="ru-RU"/>
        </w:rPr>
        <w:t>г</w:t>
      </w:r>
      <w:proofErr w:type="gramEnd"/>
      <w:r w:rsidRPr="00502B05">
        <w:rPr>
          <w:rFonts w:ascii="Courier New" w:eastAsia="Times New Roman" w:hAnsi="Courier New" w:cs="Courier New"/>
          <w:color w:val="000000"/>
          <w:sz w:val="23"/>
          <w:szCs w:val="23"/>
          <w:lang w:eastAsia="ru-RU"/>
        </w:rPr>
        <w:t>. 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                     (когда и кем </w:t>
      </w:r>
      <w:proofErr w:type="gramStart"/>
      <w:r w:rsidRPr="00502B05">
        <w:rPr>
          <w:rFonts w:ascii="Courier New" w:eastAsia="Times New Roman" w:hAnsi="Courier New" w:cs="Courier New"/>
          <w:color w:val="000000"/>
          <w:sz w:val="23"/>
          <w:szCs w:val="23"/>
          <w:lang w:eastAsia="ru-RU"/>
        </w:rPr>
        <w:t>выдан</w:t>
      </w:r>
      <w:proofErr w:type="gramEnd"/>
      <w:r w:rsidRPr="00502B05">
        <w:rPr>
          <w:rFonts w:ascii="Courier New" w:eastAsia="Times New Roman" w:hAnsi="Courier New" w:cs="Courier New"/>
          <w:color w:val="000000"/>
          <w:sz w:val="23"/>
          <w:szCs w:val="23"/>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r w:rsidRPr="00502B05">
        <w:rPr>
          <w:rFonts w:ascii="Courier New" w:eastAsia="Times New Roman" w:hAnsi="Courier New" w:cs="Courier New"/>
          <w:b/>
          <w:color w:val="000000"/>
          <w:sz w:val="23"/>
          <w:szCs w:val="23"/>
          <w:lang w:eastAsia="ru-RU"/>
        </w:rPr>
        <w:t>действующи</w:t>
      </w:r>
      <w:proofErr w:type="gramStart"/>
      <w:r w:rsidRPr="00502B05">
        <w:rPr>
          <w:rFonts w:ascii="Courier New" w:eastAsia="Times New Roman" w:hAnsi="Courier New" w:cs="Courier New"/>
          <w:b/>
          <w:color w:val="000000"/>
          <w:sz w:val="23"/>
          <w:szCs w:val="23"/>
          <w:lang w:eastAsia="ru-RU"/>
        </w:rPr>
        <w:t>й(</w:t>
      </w:r>
      <w:proofErr w:type="spellStart"/>
      <w:proofErr w:type="gramEnd"/>
      <w:r w:rsidRPr="00502B05">
        <w:rPr>
          <w:rFonts w:ascii="Courier New" w:eastAsia="Times New Roman" w:hAnsi="Courier New" w:cs="Courier New"/>
          <w:b/>
          <w:color w:val="000000"/>
          <w:sz w:val="23"/>
          <w:szCs w:val="23"/>
          <w:lang w:eastAsia="ru-RU"/>
        </w:rPr>
        <w:t>ая</w:t>
      </w:r>
      <w:proofErr w:type="spellEnd"/>
      <w:r w:rsidRPr="00502B05">
        <w:rPr>
          <w:rFonts w:ascii="Courier New" w:eastAsia="Times New Roman" w:hAnsi="Courier New" w:cs="Courier New"/>
          <w:b/>
          <w:color w:val="000000"/>
          <w:sz w:val="23"/>
          <w:szCs w:val="23"/>
          <w:lang w:eastAsia="ru-RU"/>
        </w:rPr>
        <w:t>) в интересах несовершеннолетнего(ей)</w:t>
      </w:r>
      <w:r w:rsidRPr="00502B05">
        <w:rPr>
          <w:rFonts w:ascii="Courier New" w:eastAsia="Times New Roman" w:hAnsi="Courier New" w:cs="Courier New"/>
          <w:color w:val="000000"/>
          <w:sz w:val="23"/>
          <w:szCs w:val="23"/>
          <w:lang w:eastAsia="ru-RU"/>
        </w:rPr>
        <w:t xml:space="preserve"> 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502B05">
        <w:rPr>
          <w:rFonts w:ascii="Courier New" w:eastAsia="Times New Roman" w:hAnsi="Courier New" w:cs="Courier New"/>
          <w:color w:val="000000"/>
          <w:sz w:val="23"/>
          <w:szCs w:val="23"/>
          <w:lang w:eastAsia="ru-RU"/>
        </w:rPr>
        <w:t>│                                                     (полностью │</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Ф.И.О.)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│____________________________ дата рождения 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│проживающег</w:t>
      </w:r>
      <w:proofErr w:type="gramStart"/>
      <w:r w:rsidRPr="00502B05">
        <w:rPr>
          <w:rFonts w:ascii="Courier New" w:eastAsia="Times New Roman" w:hAnsi="Courier New" w:cs="Courier New"/>
          <w:color w:val="000000"/>
          <w:sz w:val="23"/>
          <w:szCs w:val="23"/>
          <w:lang w:eastAsia="ru-RU"/>
        </w:rPr>
        <w:t>о(</w:t>
      </w:r>
      <w:proofErr w:type="gramEnd"/>
      <w:r w:rsidRPr="00502B05">
        <w:rPr>
          <w:rFonts w:ascii="Courier New" w:eastAsia="Times New Roman" w:hAnsi="Courier New" w:cs="Courier New"/>
          <w:color w:val="000000"/>
          <w:sz w:val="23"/>
          <w:szCs w:val="23"/>
          <w:lang w:eastAsia="ru-RU"/>
        </w:rPr>
        <w:t>ей) по адресу 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roofErr w:type="gramStart"/>
      <w:r w:rsidRPr="00502B05">
        <w:rPr>
          <w:rFonts w:ascii="Courier New" w:eastAsia="Times New Roman" w:hAnsi="Courier New" w:cs="Courier New"/>
          <w:color w:val="000000"/>
          <w:sz w:val="23"/>
          <w:szCs w:val="23"/>
          <w:lang w:eastAsia="ru-RU"/>
        </w:rPr>
        <w:t>│                             (полностью адрес постоянного или   │</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преимущественного проживания)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│свидетельство о рождении: серия _________________ N 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xml:space="preserve">│выдано "__" ______________ </w:t>
      </w:r>
      <w:proofErr w:type="gramStart"/>
      <w:r w:rsidRPr="00502B05">
        <w:rPr>
          <w:rFonts w:ascii="Courier New" w:eastAsia="Times New Roman" w:hAnsi="Courier New" w:cs="Courier New"/>
          <w:color w:val="000000"/>
          <w:sz w:val="23"/>
          <w:szCs w:val="23"/>
          <w:lang w:eastAsia="ru-RU"/>
        </w:rPr>
        <w:t>г</w:t>
      </w:r>
      <w:proofErr w:type="gramEnd"/>
      <w:r w:rsidRPr="00502B05">
        <w:rPr>
          <w:rFonts w:ascii="Courier New" w:eastAsia="Times New Roman" w:hAnsi="Courier New" w:cs="Courier New"/>
          <w:color w:val="000000"/>
          <w:sz w:val="23"/>
          <w:szCs w:val="23"/>
          <w:lang w:eastAsia="ru-RU"/>
        </w:rPr>
        <w:t>. 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                       (когда и кем выдано)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r w:rsidRPr="00502B05">
        <w:rPr>
          <w:rFonts w:ascii="Courier New" w:eastAsia="Times New Roman" w:hAnsi="Courier New" w:cs="Courier New"/>
          <w:color w:val="000000"/>
          <w:sz w:val="23"/>
          <w:szCs w:val="23"/>
          <w:lang w:eastAsia="ru-RU"/>
        </w:rPr>
        <w:t>└────────────────────────────────────────────────────────────────┘</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34" w:name="101127"/>
      <w:bookmarkEnd w:id="234"/>
      <w:r w:rsidRPr="00502B05">
        <w:rPr>
          <w:rFonts w:ascii="Courier New" w:eastAsia="Times New Roman" w:hAnsi="Courier New" w:cs="Courier New"/>
          <w:color w:val="000000"/>
          <w:sz w:val="23"/>
          <w:szCs w:val="23"/>
          <w:lang w:eastAsia="ru-RU"/>
        </w:rPr>
        <w:t xml:space="preserve">                          </w:t>
      </w:r>
      <w:r w:rsidRPr="00502B05">
        <w:rPr>
          <w:rFonts w:ascii="Courier New" w:eastAsia="Times New Roman" w:hAnsi="Courier New" w:cs="Courier New"/>
          <w:color w:val="000000"/>
          <w:sz w:val="20"/>
          <w:szCs w:val="20"/>
          <w:lang w:eastAsia="ru-RU"/>
        </w:rPr>
        <w:t xml:space="preserve">          </w:t>
      </w:r>
    </w:p>
    <w:p w:rsidR="00A050DC"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0"/>
          <w:szCs w:val="20"/>
          <w:lang w:eastAsia="ru-RU"/>
        </w:rPr>
      </w:pPr>
      <w:r w:rsidRPr="00502B05">
        <w:rPr>
          <w:rFonts w:ascii="Courier New" w:eastAsia="Times New Roman" w:hAnsi="Courier New" w:cs="Courier New"/>
          <w:color w:val="000000"/>
          <w:sz w:val="20"/>
          <w:szCs w:val="20"/>
          <w:lang w:eastAsia="ru-RU"/>
        </w:rPr>
        <w:t xml:space="preserve">   </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0"/>
          <w:szCs w:val="20"/>
          <w:lang w:eastAsia="ru-RU"/>
        </w:rPr>
      </w:pPr>
      <w:r w:rsidRPr="00502B05">
        <w:rPr>
          <w:rFonts w:ascii="Courier New" w:eastAsia="Times New Roman" w:hAnsi="Courier New" w:cs="Courier New"/>
          <w:color w:val="000000"/>
          <w:sz w:val="20"/>
          <w:szCs w:val="20"/>
          <w:lang w:eastAsia="ru-RU"/>
        </w:rPr>
        <w:lastRenderedPageBreak/>
        <w:t>оборотная сторона заявления</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20"/>
          <w:szCs w:val="20"/>
          <w:lang w:eastAsia="ru-RU"/>
        </w:rPr>
      </w:pPr>
      <w:bookmarkStart w:id="235" w:name="101128"/>
      <w:bookmarkEnd w:id="235"/>
      <w:r w:rsidRPr="00502B05">
        <w:rPr>
          <w:rFonts w:ascii="Courier New" w:eastAsia="Times New Roman" w:hAnsi="Courier New" w:cs="Courier New"/>
          <w:b/>
          <w:color w:val="000000"/>
          <w:sz w:val="20"/>
          <w:szCs w:val="20"/>
          <w:lang w:eastAsia="ru-RU"/>
        </w:rPr>
        <w:t>Прошу приостановить государственную регистрацию</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20"/>
          <w:szCs w:val="20"/>
          <w:lang w:eastAsia="ru-RU"/>
        </w:rPr>
      </w:pPr>
      <w:r w:rsidRPr="00502B05">
        <w:rPr>
          <w:rFonts w:ascii="Courier New" w:eastAsia="Times New Roman" w:hAnsi="Courier New" w:cs="Courier New"/>
          <w:b/>
          <w:color w:val="000000"/>
          <w:sz w:val="20"/>
          <w:szCs w:val="20"/>
          <w:lang w:eastAsia="ru-RU"/>
        </w:rPr>
        <w:t>(</w:t>
      </w:r>
      <w:proofErr w:type="gramStart"/>
      <w:r w:rsidRPr="00502B05">
        <w:rPr>
          <w:rFonts w:ascii="Courier New" w:eastAsia="Times New Roman" w:hAnsi="Courier New" w:cs="Courier New"/>
          <w:b/>
          <w:color w:val="000000"/>
          <w:sz w:val="20"/>
          <w:szCs w:val="20"/>
          <w:lang w:eastAsia="ru-RU"/>
        </w:rPr>
        <w:t>нужное</w:t>
      </w:r>
      <w:proofErr w:type="gramEnd"/>
      <w:r w:rsidRPr="00502B05">
        <w:rPr>
          <w:rFonts w:ascii="Courier New" w:eastAsia="Times New Roman" w:hAnsi="Courier New" w:cs="Courier New"/>
          <w:b/>
          <w:color w:val="000000"/>
          <w:sz w:val="20"/>
          <w:szCs w:val="20"/>
          <w:lang w:eastAsia="ru-RU"/>
        </w:rPr>
        <w:t xml:space="preserve"> отметить в квадрате):</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36" w:name="101129"/>
      <w:bookmarkEnd w:id="236"/>
      <w:proofErr w:type="gramStart"/>
      <w:r w:rsidRPr="00502B05">
        <w:rPr>
          <w:rFonts w:ascii="Courier New" w:eastAsia="Times New Roman" w:hAnsi="Courier New" w:cs="Courier New"/>
          <w:color w:val="000000"/>
          <w:sz w:val="18"/>
          <w:szCs w:val="18"/>
          <w:lang w:eastAsia="ru-RU"/>
        </w:rPr>
        <w:t xml:space="preserve">│ │ </w:t>
      </w:r>
      <w:r w:rsidRPr="00502B05">
        <w:rPr>
          <w:rFonts w:ascii="Courier New" w:eastAsia="Times New Roman" w:hAnsi="Courier New" w:cs="Courier New"/>
          <w:b/>
          <w:color w:val="000000"/>
          <w:sz w:val="18"/>
          <w:szCs w:val="18"/>
          <w:lang w:eastAsia="ru-RU"/>
        </w:rPr>
        <w:t>Ранее возникшего (до 31.01.1998) права,</w:t>
      </w:r>
      <w:r w:rsidRPr="00502B05">
        <w:rPr>
          <w:rFonts w:ascii="Courier New" w:eastAsia="Times New Roman" w:hAnsi="Courier New" w:cs="Courier New"/>
          <w:color w:val="000000"/>
          <w:sz w:val="18"/>
          <w:szCs w:val="18"/>
          <w:lang w:eastAsia="ru-RU"/>
        </w:rPr>
        <w:t xml:space="preserve"> │ │ </w:t>
      </w:r>
      <w:r w:rsidRPr="00502B05">
        <w:rPr>
          <w:rFonts w:ascii="Courier New" w:eastAsia="Times New Roman" w:hAnsi="Courier New" w:cs="Courier New"/>
          <w:b/>
          <w:color w:val="000000"/>
          <w:sz w:val="18"/>
          <w:szCs w:val="18"/>
          <w:lang w:eastAsia="ru-RU"/>
        </w:rPr>
        <w:t xml:space="preserve">права  </w:t>
      </w:r>
      <w:r w:rsidRPr="00502B05">
        <w:rPr>
          <w:rFonts w:ascii="Courier New" w:eastAsia="Times New Roman" w:hAnsi="Courier New" w:cs="Courier New"/>
          <w:color w:val="000000"/>
          <w:sz w:val="18"/>
          <w:szCs w:val="18"/>
          <w:lang w:eastAsia="ru-RU"/>
        </w:rPr>
        <w:t xml:space="preserve">    (нужное</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отметить         в</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roofErr w:type="gramStart"/>
      <w:r w:rsidRPr="00502B05">
        <w:rPr>
          <w:rFonts w:ascii="Courier New" w:eastAsia="Times New Roman" w:hAnsi="Courier New" w:cs="Courier New"/>
          <w:color w:val="000000"/>
          <w:sz w:val="18"/>
          <w:szCs w:val="18"/>
          <w:lang w:eastAsia="ru-RU"/>
        </w:rPr>
        <w:t>квадрате</w:t>
      </w:r>
      <w:proofErr w:type="gramEnd"/>
      <w:r w:rsidRPr="00502B05">
        <w:rPr>
          <w:rFonts w:ascii="Courier New" w:eastAsia="Times New Roman" w:hAnsi="Courier New" w:cs="Courier New"/>
          <w:color w:val="000000"/>
          <w:sz w:val="18"/>
          <w:szCs w:val="18"/>
          <w:lang w:eastAsia="ru-RU"/>
        </w:rPr>
        <w:t>):</w:t>
      </w:r>
    </w:p>
    <w:p w:rsidR="00502B05" w:rsidRPr="00502B05"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xml:space="preserve">┌─┐           </w:t>
      </w:r>
      <w:r w:rsidR="00502B05"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37" w:name="101130"/>
      <w:bookmarkEnd w:id="237"/>
      <w:r w:rsidRPr="00502B05">
        <w:rPr>
          <w:rFonts w:ascii="Courier New" w:eastAsia="Times New Roman" w:hAnsi="Courier New" w:cs="Courier New"/>
          <w:color w:val="000000"/>
          <w:sz w:val="18"/>
          <w:szCs w:val="18"/>
          <w:lang w:eastAsia="ru-RU"/>
        </w:rPr>
        <w:t>│ │ собственности         │ │ совместной собственности</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38" w:name="101131"/>
      <w:bookmarkEnd w:id="238"/>
      <w:r w:rsidRPr="00502B05">
        <w:rPr>
          <w:rFonts w:ascii="Courier New" w:eastAsia="Times New Roman" w:hAnsi="Courier New" w:cs="Courier New"/>
          <w:color w:val="000000"/>
          <w:sz w:val="18"/>
          <w:szCs w:val="18"/>
          <w:lang w:eastAsia="ru-RU"/>
        </w:rPr>
        <w:t>│ │ долевой собственности │ │ иное (указать вид права) 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доля в праве общей долевой собственности 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39" w:name="101132"/>
      <w:bookmarkEnd w:id="239"/>
      <w:r w:rsidRPr="00502B05">
        <w:rPr>
          <w:rFonts w:ascii="Courier New" w:eastAsia="Times New Roman" w:hAnsi="Courier New" w:cs="Courier New"/>
          <w:color w:val="000000"/>
          <w:sz w:val="18"/>
          <w:szCs w:val="18"/>
          <w:lang w:eastAsia="ru-RU"/>
        </w:rPr>
        <w:t xml:space="preserve">    │ │ Сделки (</w:t>
      </w:r>
      <w:proofErr w:type="gramStart"/>
      <w:r w:rsidRPr="00502B05">
        <w:rPr>
          <w:rFonts w:ascii="Courier New" w:eastAsia="Times New Roman" w:hAnsi="Courier New" w:cs="Courier New"/>
          <w:color w:val="000000"/>
          <w:sz w:val="18"/>
          <w:szCs w:val="18"/>
          <w:lang w:eastAsia="ru-RU"/>
        </w:rPr>
        <w:t>нужное</w:t>
      </w:r>
      <w:proofErr w:type="gramEnd"/>
      <w:r w:rsidRPr="00502B05">
        <w:rPr>
          <w:rFonts w:ascii="Courier New" w:eastAsia="Times New Roman" w:hAnsi="Courier New" w:cs="Courier New"/>
          <w:color w:val="000000"/>
          <w:sz w:val="18"/>
          <w:szCs w:val="18"/>
          <w:lang w:eastAsia="ru-RU"/>
        </w:rPr>
        <w:t xml:space="preserve"> отметить в квадрате):</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0" w:name="101133"/>
      <w:bookmarkEnd w:id="240"/>
      <w:r w:rsidRPr="00502B05">
        <w:rPr>
          <w:rFonts w:ascii="Courier New" w:eastAsia="Times New Roman" w:hAnsi="Courier New" w:cs="Courier New"/>
          <w:color w:val="000000"/>
          <w:sz w:val="18"/>
          <w:szCs w:val="18"/>
          <w:lang w:eastAsia="ru-RU"/>
        </w:rPr>
        <w:t>│ │ купли-продажи │ │ дарения │ │ иное (указать вид договора) 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 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1" w:name="101134"/>
      <w:bookmarkEnd w:id="241"/>
      <w:r w:rsidRPr="00502B05">
        <w:rPr>
          <w:rFonts w:ascii="Courier New" w:eastAsia="Times New Roman" w:hAnsi="Courier New" w:cs="Courier New"/>
          <w:color w:val="000000"/>
          <w:sz w:val="18"/>
          <w:szCs w:val="18"/>
          <w:lang w:eastAsia="ru-RU"/>
        </w:rPr>
        <w:t>│ │ мены          │ │ аренды</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2" w:name="101135"/>
      <w:bookmarkEnd w:id="242"/>
      <w:r w:rsidRPr="00502B05">
        <w:rPr>
          <w:rFonts w:ascii="Courier New" w:eastAsia="Times New Roman" w:hAnsi="Courier New" w:cs="Courier New"/>
          <w:color w:val="000000"/>
          <w:sz w:val="18"/>
          <w:szCs w:val="18"/>
          <w:lang w:eastAsia="ru-RU"/>
        </w:rPr>
        <w:t xml:space="preserve">    │ │ </w:t>
      </w:r>
      <w:r w:rsidRPr="00502B05">
        <w:rPr>
          <w:rFonts w:ascii="Courier New" w:eastAsia="Times New Roman" w:hAnsi="Courier New" w:cs="Courier New"/>
          <w:b/>
          <w:color w:val="000000"/>
          <w:sz w:val="18"/>
          <w:szCs w:val="18"/>
          <w:lang w:eastAsia="ru-RU"/>
        </w:rPr>
        <w:t xml:space="preserve">Перехода права </w:t>
      </w:r>
      <w:proofErr w:type="gramStart"/>
      <w:r w:rsidRPr="00502B05">
        <w:rPr>
          <w:rFonts w:ascii="Courier New" w:eastAsia="Times New Roman" w:hAnsi="Courier New" w:cs="Courier New"/>
          <w:b/>
          <w:color w:val="000000"/>
          <w:sz w:val="18"/>
          <w:szCs w:val="18"/>
          <w:lang w:eastAsia="ru-RU"/>
        </w:rPr>
        <w:t>к</w:t>
      </w:r>
      <w:proofErr w:type="gramEnd"/>
      <w:r w:rsidRPr="00502B05">
        <w:rPr>
          <w:rFonts w:ascii="Courier New" w:eastAsia="Times New Roman" w:hAnsi="Courier New" w:cs="Courier New"/>
          <w:color w:val="000000"/>
          <w:sz w:val="18"/>
          <w:szCs w:val="18"/>
          <w:lang w:eastAsia="ru-RU"/>
        </w:rPr>
        <w:t xml:space="preserve"> 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roofErr w:type="gramStart"/>
      <w:r w:rsidRPr="00502B05">
        <w:rPr>
          <w:rFonts w:ascii="Courier New" w:eastAsia="Times New Roman" w:hAnsi="Courier New" w:cs="Courier New"/>
          <w:color w:val="000000"/>
          <w:sz w:val="18"/>
          <w:szCs w:val="18"/>
          <w:lang w:eastAsia="ru-RU"/>
        </w:rPr>
        <w:t>└─┘                     (полностью Ф.И.О. физического лица,</w:t>
      </w:r>
      <w:proofErr w:type="gramEnd"/>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наименование юридического лица </w:t>
      </w:r>
      <w:proofErr w:type="gramStart"/>
      <w:r w:rsidRPr="00502B05">
        <w:rPr>
          <w:rFonts w:ascii="Courier New" w:eastAsia="Times New Roman" w:hAnsi="Courier New" w:cs="Courier New"/>
          <w:color w:val="000000"/>
          <w:sz w:val="18"/>
          <w:szCs w:val="18"/>
          <w:lang w:eastAsia="ru-RU"/>
        </w:rPr>
        <w:t>в</w:t>
      </w:r>
      <w:proofErr w:type="gramEnd"/>
    </w:p>
    <w:p w:rsidR="00502B05" w:rsidRPr="00502B05"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xml:space="preserve">   </w:t>
      </w:r>
      <w:r w:rsidR="00502B05" w:rsidRPr="00502B05">
        <w:rPr>
          <w:rFonts w:ascii="Courier New" w:eastAsia="Times New Roman" w:hAnsi="Courier New" w:cs="Courier New"/>
          <w:color w:val="000000"/>
          <w:sz w:val="18"/>
          <w:szCs w:val="18"/>
          <w:lang w:eastAsia="ru-RU"/>
        </w:rPr>
        <w:t xml:space="preserve">                               дательном </w:t>
      </w:r>
      <w:proofErr w:type="gramStart"/>
      <w:r w:rsidR="00502B05" w:rsidRPr="00502B05">
        <w:rPr>
          <w:rFonts w:ascii="Courier New" w:eastAsia="Times New Roman" w:hAnsi="Courier New" w:cs="Courier New"/>
          <w:color w:val="000000"/>
          <w:sz w:val="18"/>
          <w:szCs w:val="18"/>
          <w:lang w:eastAsia="ru-RU"/>
        </w:rPr>
        <w:t>падеже</w:t>
      </w:r>
      <w:proofErr w:type="gramEnd"/>
      <w:r w:rsidR="00502B05" w:rsidRPr="00502B05">
        <w:rPr>
          <w:rFonts w:ascii="Courier New" w:eastAsia="Times New Roman" w:hAnsi="Courier New" w:cs="Courier New"/>
          <w:color w:val="000000"/>
          <w:sz w:val="18"/>
          <w:szCs w:val="18"/>
          <w:lang w:eastAsia="ru-RU"/>
        </w:rPr>
        <w:t>)</w:t>
      </w:r>
    </w:p>
    <w:p w:rsidR="00502B05" w:rsidRPr="00502B05"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w:t>
      </w:r>
      <w:r w:rsidR="00502B05" w:rsidRPr="00073D9C">
        <w:rPr>
          <w:rFonts w:ascii="Courier New" w:eastAsia="Times New Roman" w:hAnsi="Courier New" w:cs="Courier New"/>
          <w:color w:val="000000"/>
          <w:sz w:val="18"/>
          <w:szCs w:val="18"/>
          <w:lang w:eastAsia="ru-RU"/>
        </w:rPr>
        <w:t>_</w:t>
      </w:r>
      <w:r w:rsidR="00502B05" w:rsidRPr="00502B05">
        <w:rPr>
          <w:rFonts w:ascii="Courier New" w:eastAsia="Times New Roman" w:hAnsi="Courier New" w:cs="Courier New"/>
          <w:color w:val="000000"/>
          <w:sz w:val="18"/>
          <w:szCs w:val="18"/>
          <w:lang w:eastAsia="ru-RU"/>
        </w:rPr>
        <w:t>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3" w:name="101136"/>
      <w:bookmarkEnd w:id="243"/>
      <w:r w:rsidRPr="00502B05">
        <w:rPr>
          <w:rFonts w:ascii="Courier New" w:eastAsia="Times New Roman" w:hAnsi="Courier New" w:cs="Courier New"/>
          <w:color w:val="000000"/>
          <w:sz w:val="18"/>
          <w:szCs w:val="18"/>
          <w:lang w:eastAsia="ru-RU"/>
        </w:rPr>
        <w:t xml:space="preserve">    │ │ </w:t>
      </w:r>
      <w:r w:rsidRPr="00502B05">
        <w:rPr>
          <w:rFonts w:ascii="Courier New" w:eastAsia="Times New Roman" w:hAnsi="Courier New" w:cs="Courier New"/>
          <w:b/>
          <w:color w:val="000000"/>
          <w:sz w:val="18"/>
          <w:szCs w:val="18"/>
          <w:lang w:eastAsia="ru-RU"/>
        </w:rPr>
        <w:t>Ограничения</w:t>
      </w:r>
      <w:r w:rsidRPr="00502B05">
        <w:rPr>
          <w:rFonts w:ascii="Courier New" w:eastAsia="Times New Roman" w:hAnsi="Courier New" w:cs="Courier New"/>
          <w:color w:val="000000"/>
          <w:sz w:val="18"/>
          <w:szCs w:val="18"/>
          <w:lang w:eastAsia="ru-RU"/>
        </w:rPr>
        <w:t xml:space="preserve"> (обременения) права (указать) 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4" w:name="101137"/>
      <w:bookmarkEnd w:id="244"/>
      <w:r w:rsidRPr="00502B05">
        <w:rPr>
          <w:rFonts w:ascii="Courier New" w:eastAsia="Times New Roman" w:hAnsi="Courier New" w:cs="Courier New"/>
          <w:color w:val="000000"/>
          <w:sz w:val="18"/>
          <w:szCs w:val="18"/>
          <w:lang w:eastAsia="ru-RU"/>
        </w:rPr>
        <w:t xml:space="preserve">    │ │ </w:t>
      </w:r>
      <w:r w:rsidRPr="00502B05">
        <w:rPr>
          <w:rFonts w:ascii="Courier New" w:eastAsia="Times New Roman" w:hAnsi="Courier New" w:cs="Courier New"/>
          <w:b/>
          <w:color w:val="000000"/>
          <w:sz w:val="18"/>
          <w:szCs w:val="18"/>
          <w:lang w:eastAsia="ru-RU"/>
        </w:rPr>
        <w:t>Иное</w:t>
      </w:r>
      <w:r w:rsidRPr="00502B05">
        <w:rPr>
          <w:rFonts w:ascii="Courier New" w:eastAsia="Times New Roman" w:hAnsi="Courier New" w:cs="Courier New"/>
          <w:color w:val="000000"/>
          <w:sz w:val="18"/>
          <w:szCs w:val="18"/>
          <w:lang w:eastAsia="ru-RU"/>
        </w:rPr>
        <w:t xml:space="preserve"> (указать) 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на объект недвижимости (</w:t>
      </w:r>
      <w:proofErr w:type="gramStart"/>
      <w:r w:rsidRPr="00502B05">
        <w:rPr>
          <w:rFonts w:ascii="Courier New" w:eastAsia="Times New Roman" w:hAnsi="Courier New" w:cs="Courier New"/>
          <w:color w:val="000000"/>
          <w:sz w:val="18"/>
          <w:szCs w:val="18"/>
          <w:lang w:eastAsia="ru-RU"/>
        </w:rPr>
        <w:t>нужное</w:t>
      </w:r>
      <w:proofErr w:type="gramEnd"/>
      <w:r w:rsidRPr="00502B05">
        <w:rPr>
          <w:rFonts w:ascii="Courier New" w:eastAsia="Times New Roman" w:hAnsi="Courier New" w:cs="Courier New"/>
          <w:color w:val="000000"/>
          <w:sz w:val="18"/>
          <w:szCs w:val="18"/>
          <w:lang w:eastAsia="ru-RU"/>
        </w:rPr>
        <w:t xml:space="preserve"> отметить в квадрате):</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5" w:name="101138"/>
      <w:bookmarkEnd w:id="245"/>
      <w:r w:rsidRPr="00502B05">
        <w:rPr>
          <w:rFonts w:ascii="Courier New" w:eastAsia="Times New Roman" w:hAnsi="Courier New" w:cs="Courier New"/>
          <w:color w:val="000000"/>
          <w:sz w:val="18"/>
          <w:szCs w:val="18"/>
          <w:lang w:eastAsia="ru-RU"/>
        </w:rPr>
        <w:t>│ │ жилой дом │ │ гараж          │ │ земельный участок</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46" w:name="101139"/>
      <w:bookmarkEnd w:id="246"/>
      <w:r w:rsidRPr="00502B05">
        <w:rPr>
          <w:rFonts w:ascii="Courier New" w:eastAsia="Times New Roman" w:hAnsi="Courier New" w:cs="Courier New"/>
          <w:color w:val="000000"/>
          <w:sz w:val="18"/>
          <w:szCs w:val="18"/>
          <w:lang w:eastAsia="ru-RU"/>
        </w:rPr>
        <w:t>│ │ квартиру  │ │ нежилое здание │ │ иное (указать вид объекта) 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                └─┘</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расположенный по адресу (точный адрес) 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сроком на (не более трех месяцев) 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 xml:space="preserve">в связи </w:t>
      </w:r>
      <w:proofErr w:type="gramStart"/>
      <w:r w:rsidRPr="00502B05">
        <w:rPr>
          <w:rFonts w:ascii="Courier New" w:eastAsia="Times New Roman" w:hAnsi="Courier New" w:cs="Courier New"/>
          <w:color w:val="000000"/>
          <w:sz w:val="18"/>
          <w:szCs w:val="18"/>
          <w:lang w:eastAsia="ru-RU"/>
        </w:rPr>
        <w:t>с</w:t>
      </w:r>
      <w:proofErr w:type="gramEnd"/>
      <w:r w:rsidRPr="00502B05">
        <w:rPr>
          <w:rFonts w:ascii="Courier New" w:eastAsia="Times New Roman" w:hAnsi="Courier New" w:cs="Courier New"/>
          <w:color w:val="000000"/>
          <w:sz w:val="18"/>
          <w:szCs w:val="18"/>
          <w:lang w:eastAsia="ru-RU"/>
        </w:rPr>
        <w:t xml:space="preserve"> (подробная причина) 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073D9C"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073D9C"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073D9C"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073D9C"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Сведения,   указанные в заявлении, достоверны. Расписку о принятии</w:t>
      </w:r>
    </w:p>
    <w:p w:rsidR="00502B05" w:rsidRPr="00073D9C"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заявления о приостановлении получи</w:t>
      </w:r>
      <w:proofErr w:type="gramStart"/>
      <w:r w:rsidRPr="00502B05">
        <w:rPr>
          <w:rFonts w:ascii="Courier New" w:eastAsia="Times New Roman" w:hAnsi="Courier New" w:cs="Courier New"/>
          <w:color w:val="000000"/>
          <w:sz w:val="18"/>
          <w:szCs w:val="18"/>
          <w:lang w:eastAsia="ru-RU"/>
        </w:rPr>
        <w:t>л(</w:t>
      </w:r>
      <w:proofErr w:type="gramEnd"/>
      <w:r w:rsidRPr="00502B05">
        <w:rPr>
          <w:rFonts w:ascii="Courier New" w:eastAsia="Times New Roman" w:hAnsi="Courier New" w:cs="Courier New"/>
          <w:color w:val="000000"/>
          <w:sz w:val="18"/>
          <w:szCs w:val="18"/>
          <w:lang w:eastAsia="ru-RU"/>
        </w:rPr>
        <w:t>а).</w:t>
      </w:r>
    </w:p>
    <w:p w:rsidR="00073D9C" w:rsidRPr="00502B05" w:rsidRDefault="00073D9C"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 ____________ 20__ г. "__" ч. "__" мин.</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(дата и время подачи заявления)</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 /__________________________________________/</w:t>
      </w:r>
    </w:p>
    <w:p w:rsidR="00502B05" w:rsidRPr="00502B05" w:rsidRDefault="00502B05"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(подпись заявителя)         (полностью Ф.И.О. заявителя)</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N записи в книге учета входящих документов 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к N записи в книге учета входящих документов 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Примечания 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502B05" w:rsidRPr="00502B05" w:rsidRDefault="00502B05" w:rsidP="00502B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502B05">
        <w:rPr>
          <w:rFonts w:ascii="Courier New" w:eastAsia="Times New Roman" w:hAnsi="Courier New" w:cs="Courier New"/>
          <w:color w:val="000000"/>
          <w:sz w:val="18"/>
          <w:szCs w:val="18"/>
          <w:lang w:eastAsia="ru-RU"/>
        </w:rPr>
        <w:t>__________________________________________________________________</w:t>
      </w: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18"/>
          <w:szCs w:val="18"/>
          <w:lang w:eastAsia="ru-RU"/>
        </w:rPr>
      </w:pP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lastRenderedPageBreak/>
        <w:t>Территориальный орган Федеральной регистрационной службы</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 xml:space="preserve">       по ________________________________________________________</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 xml:space="preserve">          (наименование субъекта (субъектов) Российской Федерации)</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16"/>
          <w:szCs w:val="16"/>
          <w:lang w:eastAsia="ru-RU"/>
        </w:rPr>
      </w:pPr>
      <w:bookmarkStart w:id="247" w:name="101336"/>
      <w:bookmarkEnd w:id="247"/>
      <w:r w:rsidRPr="00073D9C">
        <w:rPr>
          <w:rFonts w:ascii="Courier New" w:eastAsia="Times New Roman" w:hAnsi="Courier New" w:cs="Courier New"/>
          <w:b/>
          <w:color w:val="000000"/>
          <w:sz w:val="16"/>
          <w:szCs w:val="16"/>
          <w:lang w:eastAsia="ru-RU"/>
        </w:rPr>
        <w:t>ЗАЯВЛЕНИЕ О ПРЕДОСТАВЛЕНИИ ИНФОРМАЦИИ,</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16"/>
          <w:szCs w:val="16"/>
          <w:lang w:eastAsia="ru-RU"/>
        </w:rPr>
      </w:pPr>
      <w:r w:rsidRPr="00073D9C">
        <w:rPr>
          <w:rFonts w:ascii="Courier New" w:eastAsia="Times New Roman" w:hAnsi="Courier New" w:cs="Courier New"/>
          <w:b/>
          <w:color w:val="000000"/>
          <w:sz w:val="16"/>
          <w:szCs w:val="16"/>
          <w:lang w:eastAsia="ru-RU"/>
        </w:rPr>
        <w:t>КОПИЙ ДОГОВОРОВ И ИНЫХ ДОКУМЕНТОВ, ВЫРАЖАЮЩИХ СОДЕРЖАНИЕ</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16"/>
          <w:szCs w:val="16"/>
          <w:lang w:eastAsia="ru-RU"/>
        </w:rPr>
      </w:pPr>
      <w:r w:rsidRPr="00073D9C">
        <w:rPr>
          <w:rFonts w:ascii="Courier New" w:eastAsia="Times New Roman" w:hAnsi="Courier New" w:cs="Courier New"/>
          <w:b/>
          <w:color w:val="000000"/>
          <w:sz w:val="16"/>
          <w:szCs w:val="16"/>
          <w:lang w:eastAsia="ru-RU"/>
        </w:rPr>
        <w:t>ОДНОСТОРОННИХ СДЕЛОК, СОВЕРШЕННЫХ</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000000"/>
          <w:sz w:val="16"/>
          <w:szCs w:val="16"/>
          <w:lang w:eastAsia="ru-RU"/>
        </w:rPr>
      </w:pPr>
      <w:r w:rsidRPr="00073D9C">
        <w:rPr>
          <w:rFonts w:ascii="Courier New" w:eastAsia="Times New Roman" w:hAnsi="Courier New" w:cs="Courier New"/>
          <w:b/>
          <w:color w:val="000000"/>
          <w:sz w:val="16"/>
          <w:szCs w:val="16"/>
          <w:lang w:eastAsia="ru-RU"/>
        </w:rPr>
        <w:t>В ПРОСТОЙ ПИСЬМЕННОЙ ФОРМЕ</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(Ф.И.О. физического лица/полное наименование юридического лица,</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органа государственной власти или органа местного самоуправления)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(удостоверяющий личность документ и его реквизит, адрес</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постоянного или преимущественного проживания/реквизиты документов,</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7938"/>
          <w:tab w:val="left" w:pos="8505"/>
          <w:tab w:val="left" w:pos="9214"/>
          <w:tab w:val="left" w:pos="9356"/>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подтверждающих</w:t>
      </w:r>
      <w:proofErr w:type="gramEnd"/>
      <w:r w:rsidRPr="00073D9C">
        <w:rPr>
          <w:rFonts w:ascii="Courier New" w:eastAsia="Times New Roman" w:hAnsi="Courier New" w:cs="Courier New"/>
          <w:color w:val="000000"/>
          <w:sz w:val="16"/>
          <w:szCs w:val="16"/>
          <w:lang w:eastAsia="ru-RU"/>
        </w:rPr>
        <w:t xml:space="preserve"> регистрацию юридического лица, адрес его места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нахождения)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(Ф.И.О. представителя юридического лица/органа государственной</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власти/органа местного самоуправления)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(документ, подтверждающий полномочия представителя физического или</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юридического лица/органа государственной власти/органа местного</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самоуправления)</w:t>
      </w:r>
    </w:p>
    <w:p w:rsidR="00073D9C" w:rsidRPr="00073D9C" w:rsidRDefault="00A050DC" w:rsidP="00A050DC">
      <w:pPr>
        <w:shd w:val="clear" w:color="auto" w:fill="FFFFFF"/>
        <w:tabs>
          <w:tab w:val="left" w:pos="916"/>
          <w:tab w:val="left" w:pos="1832"/>
          <w:tab w:val="left" w:pos="2748"/>
          <w:tab w:val="left" w:pos="3664"/>
          <w:tab w:val="left" w:pos="4580"/>
          <w:tab w:val="left" w:pos="5496"/>
          <w:tab w:val="left" w:pos="6412"/>
          <w:tab w:val="left" w:pos="7655"/>
          <w:tab w:val="left" w:pos="8505"/>
          <w:tab w:val="left" w:pos="9214"/>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Pr>
          <w:rFonts w:ascii="Courier New" w:eastAsia="Times New Roman" w:hAnsi="Courier New" w:cs="Courier New"/>
          <w:color w:val="000000"/>
          <w:sz w:val="18"/>
          <w:szCs w:val="18"/>
          <w:lang w:eastAsia="ru-RU"/>
        </w:rPr>
        <w:t>_</w:t>
      </w:r>
      <w:r w:rsidR="00073D9C" w:rsidRPr="00073D9C">
        <w:rPr>
          <w:rFonts w:ascii="Courier New" w:eastAsia="Times New Roman" w:hAnsi="Courier New" w:cs="Courier New"/>
          <w:color w:val="000000"/>
          <w:sz w:val="18"/>
          <w:szCs w:val="18"/>
          <w:lang w:eastAsia="ru-RU"/>
        </w:rPr>
        <w:t>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(реквизиты документов, удостоверяющих личность представителя,</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обратившегося с запросом, адрес его постоянного или</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преимущественного проживания)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b/>
          <w:color w:val="000000"/>
          <w:sz w:val="18"/>
          <w:szCs w:val="18"/>
          <w:lang w:eastAsia="ru-RU"/>
        </w:rPr>
        <w:t>Прошу предоставить</w:t>
      </w:r>
      <w:r w:rsidRPr="00073D9C">
        <w:rPr>
          <w:rFonts w:ascii="Courier New" w:eastAsia="Times New Roman" w:hAnsi="Courier New" w:cs="Courier New"/>
          <w:color w:val="000000"/>
          <w:sz w:val="18"/>
          <w:szCs w:val="18"/>
          <w:lang w:eastAsia="ru-RU"/>
        </w:rPr>
        <w:t xml:space="preserve"> (</w:t>
      </w:r>
      <w:proofErr w:type="gramStart"/>
      <w:r w:rsidRPr="00073D9C">
        <w:rPr>
          <w:rFonts w:ascii="Courier New" w:eastAsia="Times New Roman" w:hAnsi="Courier New" w:cs="Courier New"/>
          <w:color w:val="000000"/>
          <w:sz w:val="18"/>
          <w:szCs w:val="18"/>
          <w:lang w:eastAsia="ru-RU"/>
        </w:rPr>
        <w:t>нужное</w:t>
      </w:r>
      <w:proofErr w:type="gramEnd"/>
      <w:r w:rsidRPr="00073D9C">
        <w:rPr>
          <w:rFonts w:ascii="Courier New" w:eastAsia="Times New Roman" w:hAnsi="Courier New" w:cs="Courier New"/>
          <w:color w:val="000000"/>
          <w:sz w:val="18"/>
          <w:szCs w:val="18"/>
          <w:lang w:eastAsia="ru-RU"/>
        </w:rPr>
        <w:t xml:space="preserve"> отметить в квадрате):</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48" w:name="101337"/>
      <w:bookmarkEnd w:id="248"/>
      <w:r w:rsidRPr="00073D9C">
        <w:rPr>
          <w:rFonts w:ascii="Courier New" w:eastAsia="Times New Roman" w:hAnsi="Courier New" w:cs="Courier New"/>
          <w:color w:val="000000"/>
          <w:sz w:val="18"/>
          <w:szCs w:val="18"/>
          <w:lang w:eastAsia="ru-RU"/>
        </w:rPr>
        <w:t>│ │ Выписку о правах на объект недвижимого имущества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49" w:name="101338"/>
      <w:bookmarkEnd w:id="249"/>
      <w:r w:rsidRPr="00073D9C">
        <w:rPr>
          <w:rFonts w:ascii="Courier New" w:eastAsia="Times New Roman" w:hAnsi="Courier New" w:cs="Courier New"/>
          <w:color w:val="000000"/>
          <w:sz w:val="18"/>
          <w:szCs w:val="18"/>
          <w:lang w:eastAsia="ru-RU"/>
        </w:rPr>
        <w:t>│ │ Выписку о переходе прав на объект недвижимого имущества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50" w:name="101339"/>
      <w:bookmarkEnd w:id="250"/>
      <w:r w:rsidRPr="00073D9C">
        <w:rPr>
          <w:rFonts w:ascii="Courier New" w:eastAsia="Times New Roman" w:hAnsi="Courier New" w:cs="Courier New"/>
          <w:color w:val="000000"/>
          <w:sz w:val="18"/>
          <w:szCs w:val="18"/>
          <w:lang w:eastAsia="ru-RU"/>
        </w:rPr>
        <w:t>│ │ Выписку о правах   отдельного лица на имеющиеся у него объекты</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недвижимого имущества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51" w:name="101340"/>
      <w:bookmarkEnd w:id="251"/>
      <w:r w:rsidRPr="00073D9C">
        <w:rPr>
          <w:rFonts w:ascii="Courier New" w:eastAsia="Times New Roman" w:hAnsi="Courier New" w:cs="Courier New"/>
          <w:color w:val="000000"/>
          <w:sz w:val="18"/>
          <w:szCs w:val="18"/>
          <w:lang w:eastAsia="ru-RU"/>
        </w:rPr>
        <w:t xml:space="preserve">│ │ Выписку   о   признании   правообладателя </w:t>
      </w:r>
      <w:proofErr w:type="gramStart"/>
      <w:r w:rsidRPr="00073D9C">
        <w:rPr>
          <w:rFonts w:ascii="Courier New" w:eastAsia="Times New Roman" w:hAnsi="Courier New" w:cs="Courier New"/>
          <w:color w:val="000000"/>
          <w:sz w:val="18"/>
          <w:szCs w:val="18"/>
          <w:lang w:eastAsia="ru-RU"/>
        </w:rPr>
        <w:t>недееспособным</w:t>
      </w:r>
      <w:proofErr w:type="gramEnd"/>
      <w:r w:rsidRPr="00073D9C">
        <w:rPr>
          <w:rFonts w:ascii="Courier New" w:eastAsia="Times New Roman" w:hAnsi="Courier New" w:cs="Courier New"/>
          <w:color w:val="000000"/>
          <w:sz w:val="18"/>
          <w:szCs w:val="18"/>
          <w:lang w:eastAsia="ru-RU"/>
        </w:rPr>
        <w:t xml:space="preserve">   или</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ограниченно дееспособным</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52" w:name="101341"/>
      <w:bookmarkEnd w:id="252"/>
      <w:r w:rsidRPr="00073D9C">
        <w:rPr>
          <w:rFonts w:ascii="Courier New" w:eastAsia="Times New Roman" w:hAnsi="Courier New" w:cs="Courier New"/>
          <w:color w:val="000000"/>
          <w:sz w:val="18"/>
          <w:szCs w:val="18"/>
          <w:lang w:eastAsia="ru-RU"/>
        </w:rPr>
        <w:t>│ │ Справку о содержании правоустанавливающих документов на объект</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недвижимого имущества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53" w:name="101342"/>
      <w:bookmarkEnd w:id="253"/>
      <w:r w:rsidRPr="00073D9C">
        <w:rPr>
          <w:rFonts w:ascii="Courier New" w:eastAsia="Times New Roman" w:hAnsi="Courier New" w:cs="Courier New"/>
          <w:color w:val="000000"/>
          <w:sz w:val="18"/>
          <w:szCs w:val="18"/>
          <w:lang w:eastAsia="ru-RU"/>
        </w:rPr>
        <w:t>│ │ Справку о лицах, получивших сведения об объекте недвижимого</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имущества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bookmarkStart w:id="254" w:name="101343"/>
      <w:bookmarkEnd w:id="254"/>
      <w:r w:rsidRPr="00073D9C">
        <w:rPr>
          <w:rFonts w:ascii="Courier New" w:eastAsia="Times New Roman" w:hAnsi="Courier New" w:cs="Courier New"/>
          <w:color w:val="000000"/>
          <w:sz w:val="18"/>
          <w:szCs w:val="18"/>
          <w:lang w:eastAsia="ru-RU"/>
        </w:rPr>
        <w:t>│ │ Копию правоустанавливающего документа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на объект недвижимости (</w:t>
      </w:r>
      <w:proofErr w:type="gramStart"/>
      <w:r w:rsidRPr="00073D9C">
        <w:rPr>
          <w:rFonts w:ascii="Courier New" w:eastAsia="Times New Roman" w:hAnsi="Courier New" w:cs="Courier New"/>
          <w:color w:val="000000"/>
          <w:sz w:val="18"/>
          <w:szCs w:val="18"/>
          <w:lang w:eastAsia="ru-RU"/>
        </w:rPr>
        <w:t>нужное</w:t>
      </w:r>
      <w:proofErr w:type="gramEnd"/>
      <w:r w:rsidRPr="00073D9C">
        <w:rPr>
          <w:rFonts w:ascii="Courier New" w:eastAsia="Times New Roman" w:hAnsi="Courier New" w:cs="Courier New"/>
          <w:color w:val="000000"/>
          <w:sz w:val="18"/>
          <w:szCs w:val="18"/>
          <w:lang w:eastAsia="ru-RU"/>
        </w:rPr>
        <w:t xml:space="preserve"> отметить в квадрате):</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                ┌─┐</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55" w:name="101344"/>
      <w:bookmarkEnd w:id="255"/>
      <w:r w:rsidRPr="00073D9C">
        <w:rPr>
          <w:rFonts w:ascii="Courier New" w:eastAsia="Times New Roman" w:hAnsi="Courier New" w:cs="Courier New"/>
          <w:color w:val="000000"/>
          <w:sz w:val="18"/>
          <w:szCs w:val="18"/>
          <w:lang w:eastAsia="ru-RU"/>
        </w:rPr>
        <w:t>│ │ жилой дом │ │ гараж          │ │ земельный участок</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                └─┘</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                ┌─┐</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bookmarkStart w:id="256" w:name="101345"/>
      <w:bookmarkEnd w:id="256"/>
      <w:r w:rsidRPr="00073D9C">
        <w:rPr>
          <w:rFonts w:ascii="Courier New" w:eastAsia="Times New Roman" w:hAnsi="Courier New" w:cs="Courier New"/>
          <w:color w:val="000000"/>
          <w:sz w:val="18"/>
          <w:szCs w:val="18"/>
          <w:lang w:eastAsia="ru-RU"/>
        </w:rPr>
        <w:t>│ │ квартиру  │ │ нежилое здание │ │ иное (указать вид объекта) __</w:t>
      </w:r>
    </w:p>
    <w:p w:rsid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           └─┘                └─┘ _____________________________</w:t>
      </w:r>
    </w:p>
    <w:p w:rsidR="00A050DC" w:rsidRPr="00073D9C" w:rsidRDefault="00A050D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общей площадью _________ кв. м (</w:t>
      </w:r>
      <w:proofErr w:type="gramStart"/>
      <w:r w:rsidRPr="00073D9C">
        <w:rPr>
          <w:rFonts w:ascii="Courier New" w:eastAsia="Times New Roman" w:hAnsi="Courier New" w:cs="Courier New"/>
          <w:color w:val="000000"/>
          <w:sz w:val="18"/>
          <w:szCs w:val="18"/>
          <w:lang w:eastAsia="ru-RU"/>
        </w:rPr>
        <w:t>га</w:t>
      </w:r>
      <w:proofErr w:type="gramEnd"/>
      <w:r w:rsidRPr="00073D9C">
        <w:rPr>
          <w:rFonts w:ascii="Courier New" w:eastAsia="Times New Roman" w:hAnsi="Courier New" w:cs="Courier New"/>
          <w:color w:val="000000"/>
          <w:sz w:val="18"/>
          <w:szCs w:val="18"/>
          <w:lang w:eastAsia="ru-RU"/>
        </w:rPr>
        <w:t>), жилой ___________ кв. м</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кадастровый (условный) номер 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расположенный по адресу (точный адрес) 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Данные о правообладателе (заполняется в случае необходимости) 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(полностью Ф.И.О., дата рождения, реквизиты документа,</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proofErr w:type="gramStart"/>
      <w:r w:rsidRPr="00073D9C">
        <w:rPr>
          <w:rFonts w:ascii="Courier New" w:eastAsia="Times New Roman" w:hAnsi="Courier New" w:cs="Courier New"/>
          <w:color w:val="000000"/>
          <w:sz w:val="16"/>
          <w:szCs w:val="16"/>
          <w:lang w:eastAsia="ru-RU"/>
        </w:rPr>
        <w:t>удостоверяющего</w:t>
      </w:r>
      <w:proofErr w:type="gramEnd"/>
      <w:r w:rsidRPr="00073D9C">
        <w:rPr>
          <w:rFonts w:ascii="Courier New" w:eastAsia="Times New Roman" w:hAnsi="Courier New" w:cs="Courier New"/>
          <w:color w:val="000000"/>
          <w:sz w:val="16"/>
          <w:szCs w:val="16"/>
          <w:lang w:eastAsia="ru-RU"/>
        </w:rPr>
        <w:t xml:space="preserve"> личность, адрес постоянного или преимущественного</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проживания/наименование юридического лица, реквизиты документа,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подтверждающего его государственную регистрацию, адрес его места</w:t>
      </w:r>
    </w:p>
    <w:p w:rsidR="00A050D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6"/>
          <w:szCs w:val="16"/>
          <w:lang w:eastAsia="ru-RU"/>
        </w:rPr>
        <w:t>нахождения)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proofErr w:type="gramStart"/>
      <w:r w:rsidRPr="00073D9C">
        <w:rPr>
          <w:rFonts w:ascii="Courier New" w:eastAsia="Times New Roman" w:hAnsi="Courier New" w:cs="Courier New"/>
          <w:color w:val="000000"/>
          <w:sz w:val="18"/>
          <w:szCs w:val="18"/>
          <w:lang w:eastAsia="ru-RU"/>
        </w:rPr>
        <w:t>Данные   о    правоустанавливающем документе (заполняется в случае</w:t>
      </w:r>
      <w:proofErr w:type="gramEnd"/>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необходимости) 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ru-RU"/>
        </w:rPr>
      </w:pPr>
      <w:r w:rsidRPr="00073D9C">
        <w:rPr>
          <w:rFonts w:ascii="Courier New" w:eastAsia="Times New Roman" w:hAnsi="Courier New" w:cs="Courier New"/>
          <w:color w:val="000000"/>
          <w:sz w:val="18"/>
          <w:szCs w:val="18"/>
          <w:lang w:eastAsia="ru-RU"/>
        </w:rPr>
        <w:lastRenderedPageBreak/>
        <w:t xml:space="preserve">    </w:t>
      </w:r>
      <w:r w:rsidRPr="00073D9C">
        <w:rPr>
          <w:rFonts w:ascii="Courier New" w:eastAsia="Times New Roman" w:hAnsi="Courier New" w:cs="Courier New"/>
          <w:color w:val="000000"/>
          <w:sz w:val="16"/>
          <w:szCs w:val="16"/>
          <w:lang w:eastAsia="ru-RU"/>
        </w:rPr>
        <w:t>(наименование и реквизиты правоустанавливающего документа)</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18"/>
          <w:szCs w:val="18"/>
          <w:lang w:eastAsia="ru-RU"/>
        </w:rPr>
      </w:pPr>
      <w:r w:rsidRPr="00073D9C">
        <w:rPr>
          <w:rFonts w:ascii="Courier New" w:eastAsia="Times New Roman" w:hAnsi="Courier New" w:cs="Courier New"/>
          <w:color w:val="000000"/>
          <w:sz w:val="18"/>
          <w:szCs w:val="18"/>
          <w:lang w:eastAsia="ru-RU"/>
        </w:rPr>
        <w:t>__________________________________________________________________</w:t>
      </w:r>
    </w:p>
    <w:p w:rsidR="00073D9C" w:rsidRP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bookmarkStart w:id="257" w:name="101346"/>
      <w:bookmarkEnd w:id="257"/>
      <w:r w:rsidRPr="00073D9C">
        <w:rPr>
          <w:rFonts w:ascii="Courier New" w:eastAsia="Times New Roman" w:hAnsi="Courier New" w:cs="Courier New"/>
          <w:color w:val="000000"/>
          <w:sz w:val="23"/>
          <w:szCs w:val="23"/>
          <w:lang w:eastAsia="ru-RU"/>
        </w:rPr>
        <w:t xml:space="preserve">                                       </w:t>
      </w: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A050DC" w:rsidRDefault="00A050D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Default="00073D9C" w:rsidP="00073D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3"/>
          <w:szCs w:val="23"/>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lastRenderedPageBreak/>
        <w:t>оборотная сторона заявления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Документы прошу (</w:t>
      </w:r>
      <w:proofErr w:type="gramStart"/>
      <w:r w:rsidRPr="00073D9C">
        <w:rPr>
          <w:rFonts w:ascii="Courier New" w:eastAsia="Times New Roman" w:hAnsi="Courier New" w:cs="Courier New"/>
          <w:color w:val="000000"/>
          <w:sz w:val="20"/>
          <w:szCs w:val="20"/>
          <w:lang w:eastAsia="ru-RU"/>
        </w:rPr>
        <w:t>нужное</w:t>
      </w:r>
      <w:proofErr w:type="gramEnd"/>
      <w:r w:rsidRPr="00073D9C">
        <w:rPr>
          <w:rFonts w:ascii="Courier New" w:eastAsia="Times New Roman" w:hAnsi="Courier New" w:cs="Courier New"/>
          <w:color w:val="000000"/>
          <w:sz w:val="20"/>
          <w:szCs w:val="20"/>
          <w:lang w:eastAsia="ru-RU"/>
        </w:rPr>
        <w:t xml:space="preserve"> отметить в квадрате):</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58" w:name="101347"/>
      <w:bookmarkEnd w:id="258"/>
      <w:r w:rsidRPr="00073D9C">
        <w:rPr>
          <w:rFonts w:ascii="Courier New" w:eastAsia="Times New Roman" w:hAnsi="Courier New" w:cs="Courier New"/>
          <w:color w:val="000000"/>
          <w:sz w:val="20"/>
          <w:szCs w:val="20"/>
          <w:lang w:eastAsia="ru-RU"/>
        </w:rPr>
        <w:t>│ │ вручить мне лично или представителю (доверенному лицу)</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bookmarkStart w:id="259" w:name="101348"/>
      <w:bookmarkEnd w:id="259"/>
      <w:r w:rsidRPr="00073D9C">
        <w:rPr>
          <w:rFonts w:ascii="Courier New" w:eastAsia="Times New Roman" w:hAnsi="Courier New" w:cs="Courier New"/>
          <w:color w:val="000000"/>
          <w:sz w:val="20"/>
          <w:szCs w:val="20"/>
          <w:lang w:eastAsia="ru-RU"/>
        </w:rPr>
        <w:t>│ │ направить заказным письмом (бандеролью) по адресу 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 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Документ об оплате выдачи информации прилагаю.</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"__" ____________ 20__ г. "__" ч. "__" мин.</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 xml:space="preserve">      (дата и время подачи заявления)</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_____________________ /__________________________________________/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 xml:space="preserve"> (подпись заявителя)               (полностью Ф.И.О.)</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Примечания 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__________________________________________________________________</w:t>
      </w:r>
    </w:p>
    <w:p w:rsidR="00073D9C" w:rsidRPr="00073D9C" w:rsidRDefault="00073D9C" w:rsidP="00A050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073D9C">
        <w:rPr>
          <w:rFonts w:ascii="Courier New" w:eastAsia="Times New Roman" w:hAnsi="Courier New" w:cs="Courier New"/>
          <w:color w:val="000000"/>
          <w:sz w:val="20"/>
          <w:szCs w:val="20"/>
          <w:lang w:eastAsia="ru-RU"/>
        </w:rPr>
        <w:t>__________________________________________________________________</w:t>
      </w: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Default="00073D9C" w:rsidP="00502B05">
      <w:pPr>
        <w:tabs>
          <w:tab w:val="left" w:pos="3330"/>
        </w:tabs>
        <w:rPr>
          <w:rFonts w:ascii="Times New Roman" w:hAnsi="Times New Roman" w:cs="Times New Roman"/>
          <w:sz w:val="20"/>
          <w:szCs w:val="20"/>
        </w:rPr>
      </w:pPr>
    </w:p>
    <w:p w:rsidR="00073D9C" w:rsidRPr="00502B05" w:rsidRDefault="00073D9C" w:rsidP="00502B05">
      <w:pPr>
        <w:tabs>
          <w:tab w:val="left" w:pos="3330"/>
        </w:tabs>
        <w:rPr>
          <w:rFonts w:ascii="Times New Roman" w:hAnsi="Times New Roman" w:cs="Times New Roman"/>
          <w:sz w:val="20"/>
          <w:szCs w:val="20"/>
        </w:rPr>
      </w:pPr>
    </w:p>
    <w:sectPr w:rsidR="00073D9C" w:rsidRPr="00502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55FF0"/>
    <w:multiLevelType w:val="hybridMultilevel"/>
    <w:tmpl w:val="F5FC6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6D"/>
    <w:rsid w:val="00073D9C"/>
    <w:rsid w:val="000E16F6"/>
    <w:rsid w:val="00502B05"/>
    <w:rsid w:val="005525F3"/>
    <w:rsid w:val="00621B2C"/>
    <w:rsid w:val="00911D84"/>
    <w:rsid w:val="00A050DC"/>
    <w:rsid w:val="00C36F22"/>
    <w:rsid w:val="00C5216D"/>
    <w:rsid w:val="00F5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0804">
      <w:bodyDiv w:val="1"/>
      <w:marLeft w:val="0"/>
      <w:marRight w:val="0"/>
      <w:marTop w:val="0"/>
      <w:marBottom w:val="0"/>
      <w:divBdr>
        <w:top w:val="none" w:sz="0" w:space="0" w:color="auto"/>
        <w:left w:val="none" w:sz="0" w:space="0" w:color="auto"/>
        <w:bottom w:val="none" w:sz="0" w:space="0" w:color="auto"/>
        <w:right w:val="none" w:sz="0" w:space="0" w:color="auto"/>
      </w:divBdr>
    </w:div>
    <w:div w:id="1115443562">
      <w:bodyDiv w:val="1"/>
      <w:marLeft w:val="0"/>
      <w:marRight w:val="0"/>
      <w:marTop w:val="0"/>
      <w:marBottom w:val="0"/>
      <w:divBdr>
        <w:top w:val="none" w:sz="0" w:space="0" w:color="auto"/>
        <w:left w:val="none" w:sz="0" w:space="0" w:color="auto"/>
        <w:bottom w:val="none" w:sz="0" w:space="0" w:color="auto"/>
        <w:right w:val="none" w:sz="0" w:space="0" w:color="auto"/>
      </w:divBdr>
    </w:div>
    <w:div w:id="1254053248">
      <w:bodyDiv w:val="1"/>
      <w:marLeft w:val="0"/>
      <w:marRight w:val="0"/>
      <w:marTop w:val="0"/>
      <w:marBottom w:val="0"/>
      <w:divBdr>
        <w:top w:val="none" w:sz="0" w:space="0" w:color="auto"/>
        <w:left w:val="none" w:sz="0" w:space="0" w:color="auto"/>
        <w:bottom w:val="none" w:sz="0" w:space="0" w:color="auto"/>
        <w:right w:val="none" w:sz="0" w:space="0" w:color="auto"/>
      </w:divBdr>
    </w:div>
    <w:div w:id="148855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miniusta-rf-ot-24122001-n-343/" TargetMode="External"/><Relationship Id="rId18" Type="http://schemas.openxmlformats.org/officeDocument/2006/relationships/hyperlink" Target="https://legalacts.ru/doc/FZ-o-gos-registracii-prav-na-nedvizhimoe-imuwestvo/" TargetMode="External"/><Relationship Id="rId26" Type="http://schemas.openxmlformats.org/officeDocument/2006/relationships/hyperlink" Target="https://legalacts.ru/doc/FZ-o-gos-registracii-prav-na-nedvizhimoe-imuwestvo/" TargetMode="External"/><Relationship Id="rId39" Type="http://schemas.openxmlformats.org/officeDocument/2006/relationships/hyperlink" Target="https://legalacts.ru/doc/FZ-ob-ipoteke-_zaloge-nedvizhimosti_/" TargetMode="External"/><Relationship Id="rId21" Type="http://schemas.openxmlformats.org/officeDocument/2006/relationships/hyperlink" Target="https://legalacts.ru/doc/FZ-o-gos-registracii-prav-na-nedvizhimoe-imuwestvo/" TargetMode="External"/><Relationship Id="rId34" Type="http://schemas.openxmlformats.org/officeDocument/2006/relationships/hyperlink" Target="https://legalacts.ru/doc/prikaz-miniusta-rf-ot-24122001-n-343/" TargetMode="External"/><Relationship Id="rId42" Type="http://schemas.openxmlformats.org/officeDocument/2006/relationships/hyperlink" Target="https://legalacts.ru/doc/FZ-o-gos-registracii-prav-na-nedvizhimoe-imuwestvo/" TargetMode="External"/><Relationship Id="rId47" Type="http://schemas.openxmlformats.org/officeDocument/2006/relationships/hyperlink" Target="https://legalacts.ru/doc/FZ-o-gos-registracii-prav-na-nedvizhimoe-imuwestvo/" TargetMode="External"/><Relationship Id="rId50" Type="http://schemas.openxmlformats.org/officeDocument/2006/relationships/hyperlink" Target="https://legalacts.ru/doc/postanovlenie-pravitelstva-rf-ot-18021998-n-219/" TargetMode="External"/><Relationship Id="rId55" Type="http://schemas.openxmlformats.org/officeDocument/2006/relationships/hyperlink" Target="https://legalacts.ru/doc/FZ-o-gos-registracii-prav-na-nedvizhimoe-imuwestvo/" TargetMode="External"/><Relationship Id="rId7" Type="http://schemas.openxmlformats.org/officeDocument/2006/relationships/hyperlink" Target="https://legalacts.ru/doc/FZ-o-gos-registracii-prav-na-nedvizhimoe-imuwestvo/" TargetMode="External"/><Relationship Id="rId2" Type="http://schemas.openxmlformats.org/officeDocument/2006/relationships/numbering" Target="numbering.xml"/><Relationship Id="rId16" Type="http://schemas.openxmlformats.org/officeDocument/2006/relationships/hyperlink" Target="https://legalacts.ru/doc/prikaz-miniusta-rf-ot-24122001-n-343/" TargetMode="External"/><Relationship Id="rId20" Type="http://schemas.openxmlformats.org/officeDocument/2006/relationships/hyperlink" Target="https://legalacts.ru/doc/FZ-o-gos-registracii-prav-na-nedvizhimoe-imuwestvo/" TargetMode="External"/><Relationship Id="rId29" Type="http://schemas.openxmlformats.org/officeDocument/2006/relationships/hyperlink" Target="https://legalacts.ru/doc/prikaz-miniusta-rf-ot-24122001-n-343/" TargetMode="External"/><Relationship Id="rId41" Type="http://schemas.openxmlformats.org/officeDocument/2006/relationships/hyperlink" Target="https://legalacts.ru/doc/prikaz-miniusta-rf-ot-24122001-n-343/" TargetMode="External"/><Relationship Id="rId54" Type="http://schemas.openxmlformats.org/officeDocument/2006/relationships/hyperlink" Target="https://legalacts.ru/doc/FZ-o-gos-registracii-prav-na-nedvizhimoe-imuwestv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alacts.ru/doc/prikaz-miniusta-rf-ot-24122001-n-343/" TargetMode="External"/><Relationship Id="rId24" Type="http://schemas.openxmlformats.org/officeDocument/2006/relationships/hyperlink" Target="https://legalacts.ru/doc/postanovlenie-pravitelstva-rf-ot-18021998-n-219/" TargetMode="External"/><Relationship Id="rId32" Type="http://schemas.openxmlformats.org/officeDocument/2006/relationships/hyperlink" Target="https://legalacts.ru/doc/FZ-o-gos-registracii-prav-na-nedvizhimoe-imuwestvo/" TargetMode="External"/><Relationship Id="rId37" Type="http://schemas.openxmlformats.org/officeDocument/2006/relationships/hyperlink" Target="https://legalacts.ru/doc/FZ-o-gos-registracii-prav-na-nedvizhimoe-imuwestvo/" TargetMode="External"/><Relationship Id="rId40" Type="http://schemas.openxmlformats.org/officeDocument/2006/relationships/hyperlink" Target="https://legalacts.ru/doc/prikaz-miniusta-rf-ot-24122001-n-343/" TargetMode="External"/><Relationship Id="rId45" Type="http://schemas.openxmlformats.org/officeDocument/2006/relationships/hyperlink" Target="https://legalacts.ru/doc/FZ-o-gos-registracii-prav-na-nedvizhimoe-imuwestvo/" TargetMode="External"/><Relationship Id="rId53" Type="http://schemas.openxmlformats.org/officeDocument/2006/relationships/hyperlink" Target="https://legalacts.ru/doc/FZ-o-gos-registracii-prav-na-nedvizhimoe-imuwestvo/" TargetMode="External"/><Relationship Id="rId58" Type="http://schemas.openxmlformats.org/officeDocument/2006/relationships/hyperlink" Target="https://legalacts.ru/doc/FZ-o-gos-registracii-prav-na-nedvizhimoe-imuwestvo/" TargetMode="External"/><Relationship Id="rId5" Type="http://schemas.openxmlformats.org/officeDocument/2006/relationships/settings" Target="settings.xml"/><Relationship Id="rId15" Type="http://schemas.openxmlformats.org/officeDocument/2006/relationships/hyperlink" Target="https://legalacts.ru/doc/prikaz-miniusta-rf-ot-24122001-n-343/" TargetMode="External"/><Relationship Id="rId23" Type="http://schemas.openxmlformats.org/officeDocument/2006/relationships/hyperlink" Target="https://legalacts.ru/doc/FZ-o-gos-registracii-prav-na-nedvizhimoe-imuwestvo/" TargetMode="External"/><Relationship Id="rId28" Type="http://schemas.openxmlformats.org/officeDocument/2006/relationships/hyperlink" Target="https://legalacts.ru/doc/prikaz-miniusta-rf-ot-24122001-n-343/" TargetMode="External"/><Relationship Id="rId36" Type="http://schemas.openxmlformats.org/officeDocument/2006/relationships/hyperlink" Target="https://legalacts.ru/doc/FZ-o-gos-registracii-prav-na-nedvizhimoe-imuwestvo/" TargetMode="External"/><Relationship Id="rId49" Type="http://schemas.openxmlformats.org/officeDocument/2006/relationships/hyperlink" Target="https://legalacts.ru/doc/FZ-o-gos-registracii-prav-na-nedvizhimoe-imuwestvo/" TargetMode="External"/><Relationship Id="rId57" Type="http://schemas.openxmlformats.org/officeDocument/2006/relationships/hyperlink" Target="https://legalacts.ru/doc/FZ-o-gos-registracii-prav-na-nedvizhimoe-imuwestvo/" TargetMode="External"/><Relationship Id="rId61" Type="http://schemas.openxmlformats.org/officeDocument/2006/relationships/fontTable" Target="fontTable.xml"/><Relationship Id="rId10" Type="http://schemas.openxmlformats.org/officeDocument/2006/relationships/hyperlink" Target="https://legalacts.ru/doc/prikaz-miniusta-rf-ot-24122001-n-343/" TargetMode="External"/><Relationship Id="rId19" Type="http://schemas.openxmlformats.org/officeDocument/2006/relationships/hyperlink" Target="https://legalacts.ru/doc/FZ-o-gos-registracii-prav-na-nedvizhimoe-imuwestvo/" TargetMode="External"/><Relationship Id="rId31" Type="http://schemas.openxmlformats.org/officeDocument/2006/relationships/hyperlink" Target="https://legalacts.ru/doc/FZ-o-gos-registracii-prav-na-nedvizhimoe-imuwestvo/" TargetMode="External"/><Relationship Id="rId44" Type="http://schemas.openxmlformats.org/officeDocument/2006/relationships/hyperlink" Target="https://legalacts.ru/doc/FZ-o-gos-registracii-prav-na-nedvizhimoe-imuwestvo/" TargetMode="External"/><Relationship Id="rId52" Type="http://schemas.openxmlformats.org/officeDocument/2006/relationships/hyperlink" Target="https://legalacts.ru/doc/FZ-o-gos-registracii-prav-na-nedvizhimoe-imuwestvo/" TargetMode="External"/><Relationship Id="rId60" Type="http://schemas.openxmlformats.org/officeDocument/2006/relationships/hyperlink" Target="https://legalacts.ru/doc/FZ-o-gos-registracii-prav-na-nedvizhimoe-imuwestvo/" TargetMode="External"/><Relationship Id="rId4" Type="http://schemas.microsoft.com/office/2007/relationships/stylesWithEffects" Target="stylesWithEffects.xml"/><Relationship Id="rId9" Type="http://schemas.openxmlformats.org/officeDocument/2006/relationships/hyperlink" Target="https://legalacts.ru/doc/FZ-o-gos-registracii-prav-na-nedvizhimoe-imuwestvo/" TargetMode="External"/><Relationship Id="rId14" Type="http://schemas.openxmlformats.org/officeDocument/2006/relationships/hyperlink" Target="https://legalacts.ru/doc/FZ-o-gos-registracii-prav-na-nedvizhimoe-imuwestvo/" TargetMode="External"/><Relationship Id="rId22" Type="http://schemas.openxmlformats.org/officeDocument/2006/relationships/hyperlink" Target="https://legalacts.ru/doc/FZ-o-gos-registracii-prav-na-nedvizhimoe-imuwestvo/" TargetMode="External"/><Relationship Id="rId27" Type="http://schemas.openxmlformats.org/officeDocument/2006/relationships/hyperlink" Target="https://legalacts.ru/doc/FZ-o-gos-registracii-prav-na-nedvizhimoe-imuwestvo/" TargetMode="External"/><Relationship Id="rId30" Type="http://schemas.openxmlformats.org/officeDocument/2006/relationships/hyperlink" Target="https://legalacts.ru/doc/postanovlenie-pravitelstva-rf-ot-18021998-n-219/" TargetMode="External"/><Relationship Id="rId35" Type="http://schemas.openxmlformats.org/officeDocument/2006/relationships/hyperlink" Target="https://legalacts.ru/doc/prikaz-miniusta-rf-ot-24122001-n-343/" TargetMode="External"/><Relationship Id="rId43" Type="http://schemas.openxmlformats.org/officeDocument/2006/relationships/hyperlink" Target="https://legalacts.ru/doc/FZ-o-gos-registracii-prav-na-nedvizhimoe-imuwestvo/" TargetMode="External"/><Relationship Id="rId48" Type="http://schemas.openxmlformats.org/officeDocument/2006/relationships/hyperlink" Target="https://legalacts.ru/doc/prikaz-miniusta-rf-ot-24122001-n-343/" TargetMode="External"/><Relationship Id="rId56" Type="http://schemas.openxmlformats.org/officeDocument/2006/relationships/hyperlink" Target="https://legalacts.ru/doc/FZ-o-gos-registracii-prav-na-nedvizhimoe-imuwestvo/" TargetMode="External"/><Relationship Id="rId8" Type="http://schemas.openxmlformats.org/officeDocument/2006/relationships/hyperlink" Target="https://legalacts.ru/doc/postanovlenie-pravitelstva-rf-ot-18021998-n-219/" TargetMode="External"/><Relationship Id="rId51" Type="http://schemas.openxmlformats.org/officeDocument/2006/relationships/hyperlink" Target="https://legalacts.ru/doc/FZ-o-gos-registracii-prav-na-nedvizhimoe-imuwestvo/" TargetMode="External"/><Relationship Id="rId3" Type="http://schemas.openxmlformats.org/officeDocument/2006/relationships/styles" Target="styles.xml"/><Relationship Id="rId12" Type="http://schemas.openxmlformats.org/officeDocument/2006/relationships/hyperlink" Target="https://legalacts.ru/doc/prikaz-miniusta-rf-ot-24122001-n-343/" TargetMode="External"/><Relationship Id="rId17" Type="http://schemas.openxmlformats.org/officeDocument/2006/relationships/hyperlink" Target="https://legalacts.ru/doc/prikaz-miniusta-rf-ot-24122001-n-343/" TargetMode="External"/><Relationship Id="rId25" Type="http://schemas.openxmlformats.org/officeDocument/2006/relationships/hyperlink" Target="https://legalacts.ru/doc/FZ-o-gos-registracii-prav-na-nedvizhimoe-imuwestvo/" TargetMode="External"/><Relationship Id="rId33" Type="http://schemas.openxmlformats.org/officeDocument/2006/relationships/hyperlink" Target="https://legalacts.ru/doc/FZ-o-gos-registracii-prav-na-nedvizhimoe-imuwestvo/" TargetMode="External"/><Relationship Id="rId38" Type="http://schemas.openxmlformats.org/officeDocument/2006/relationships/hyperlink" Target="https://legalacts.ru/doc/FZ-ob-ipoteke-_zaloge-nedvizhimosti_/" TargetMode="External"/><Relationship Id="rId46" Type="http://schemas.openxmlformats.org/officeDocument/2006/relationships/hyperlink" Target="https://legalacts.ru/doc/FZ-o-gos-registracii-prav-na-nedvizhimoe-imuwestvo/" TargetMode="External"/><Relationship Id="rId59" Type="http://schemas.openxmlformats.org/officeDocument/2006/relationships/hyperlink" Target="https://legalacts.ru/doc/prikaz-miniusta-rf-ot-24122001-n-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7E11-3EBC-45F3-AD2D-F2AA560E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21</Pages>
  <Words>9662</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2020-10-16T16:23:00Z</dcterms:created>
  <dcterms:modified xsi:type="dcterms:W3CDTF">2020-10-16T18:00:00Z</dcterms:modified>
</cp:coreProperties>
</file>