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21" w:rsidRPr="001E232C" w:rsidRDefault="00912521" w:rsidP="00912521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912521" w:rsidRPr="001E232C" w:rsidRDefault="00912521" w:rsidP="00912521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CB0C3B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C76AC1">
        <w:rPr>
          <w:rFonts w:ascii="Times New Roman" w:hAnsi="Times New Roman"/>
          <w:b/>
          <w:sz w:val="26"/>
          <w:szCs w:val="26"/>
        </w:rPr>
        <w:t>7</w:t>
      </w:r>
      <w:r w:rsidR="00F84ECA" w:rsidRPr="00F84ECA">
        <w:rPr>
          <w:rFonts w:ascii="Times New Roman" w:hAnsi="Times New Roman"/>
          <w:b/>
          <w:sz w:val="26"/>
          <w:szCs w:val="26"/>
        </w:rPr>
        <w:t>.</w:t>
      </w:r>
      <w:r w:rsidR="00C76AC1">
        <w:rPr>
          <w:rFonts w:ascii="Times New Roman" w:hAnsi="Times New Roman"/>
          <w:b/>
          <w:sz w:val="26"/>
          <w:szCs w:val="26"/>
        </w:rPr>
        <w:t>10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12521">
        <w:rPr>
          <w:rFonts w:ascii="Times New Roman" w:hAnsi="Times New Roman"/>
          <w:sz w:val="26"/>
          <w:szCs w:val="26"/>
          <w:u w:val="single"/>
        </w:rPr>
        <w:t>16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E68F1" w:rsidRPr="00CB0C3B" w:rsidRDefault="007320C3" w:rsidP="009E68F1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Электрозащитные средства, применяемые в электроустановках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B0C3B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E68F1" w:rsidRDefault="007320C3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(Инструкция по применению и испытанию средств защиты, применяемых в электроустановках </w:t>
      </w:r>
      <w:r w:rsidR="009E68F1" w:rsidRPr="00CB0C3B">
        <w:rPr>
          <w:rFonts w:ascii="Times New Roman" w:hAnsi="Times New Roman"/>
          <w:sz w:val="26"/>
          <w:szCs w:val="26"/>
        </w:rPr>
        <w:t>гл.</w:t>
      </w:r>
      <w:r>
        <w:rPr>
          <w:rFonts w:ascii="Times New Roman" w:hAnsi="Times New Roman"/>
          <w:sz w:val="26"/>
          <w:szCs w:val="26"/>
        </w:rPr>
        <w:t>1.</w:t>
      </w:r>
      <w:r w:rsidR="00DE6087">
        <w:rPr>
          <w:rFonts w:ascii="Times New Roman" w:hAnsi="Times New Roman"/>
          <w:sz w:val="26"/>
          <w:szCs w:val="26"/>
        </w:rPr>
        <w:t>2-1.5</w:t>
      </w:r>
      <w:r w:rsidR="009E68F1" w:rsidRPr="00CB0C3B">
        <w:rPr>
          <w:rFonts w:ascii="Times New Roman" w:hAnsi="Times New Roman"/>
          <w:sz w:val="26"/>
          <w:szCs w:val="26"/>
        </w:rPr>
        <w:t>)</w:t>
      </w:r>
    </w:p>
    <w:p w:rsidR="009E68F1" w:rsidRDefault="009E68F1" w:rsidP="009E68F1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DE6087" w:rsidRPr="00DE6087" w:rsidRDefault="00DE6087" w:rsidP="00DE6087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DE6087">
        <w:rPr>
          <w:rFonts w:ascii="Times New Roman" w:hAnsi="Times New Roman"/>
          <w:color w:val="000000"/>
          <w:sz w:val="26"/>
          <w:szCs w:val="26"/>
        </w:rPr>
        <w:t>Порядок и общие правила пользования средствами защиты</w:t>
      </w:r>
    </w:p>
    <w:p w:rsidR="00DE6087" w:rsidRPr="00DE6087" w:rsidRDefault="00DE6087" w:rsidP="00DE6087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DE6087">
        <w:rPr>
          <w:rFonts w:ascii="Times New Roman" w:hAnsi="Times New Roman"/>
          <w:color w:val="000000"/>
          <w:sz w:val="26"/>
          <w:szCs w:val="26"/>
        </w:rPr>
        <w:t>Учет с</w:t>
      </w:r>
      <w:r>
        <w:rPr>
          <w:rFonts w:ascii="Times New Roman" w:hAnsi="Times New Roman"/>
          <w:color w:val="000000"/>
          <w:sz w:val="26"/>
          <w:szCs w:val="26"/>
        </w:rPr>
        <w:t>редств защиты</w:t>
      </w:r>
      <w:r w:rsidRPr="00DE6087">
        <w:rPr>
          <w:rFonts w:ascii="Times New Roman" w:hAnsi="Times New Roman"/>
          <w:color w:val="000000"/>
          <w:sz w:val="26"/>
          <w:szCs w:val="26"/>
        </w:rPr>
        <w:t xml:space="preserve"> и </w:t>
      </w:r>
      <w:proofErr w:type="gramStart"/>
      <w:r w:rsidRPr="00DE6087">
        <w:rPr>
          <w:rFonts w:ascii="Times New Roman" w:hAnsi="Times New Roman"/>
          <w:color w:val="000000"/>
          <w:sz w:val="26"/>
          <w:szCs w:val="26"/>
        </w:rPr>
        <w:t>контроль за</w:t>
      </w:r>
      <w:proofErr w:type="gramEnd"/>
      <w:r w:rsidRPr="00DE6087">
        <w:rPr>
          <w:rFonts w:ascii="Times New Roman" w:hAnsi="Times New Roman"/>
          <w:color w:val="000000"/>
          <w:sz w:val="26"/>
          <w:szCs w:val="26"/>
        </w:rPr>
        <w:t xml:space="preserve"> их состоянием</w:t>
      </w:r>
    </w:p>
    <w:p w:rsidR="00DE6087" w:rsidRPr="00DE6087" w:rsidRDefault="00DE6087" w:rsidP="00DE6087">
      <w:pPr>
        <w:pStyle w:val="a3"/>
        <w:numPr>
          <w:ilvl w:val="0"/>
          <w:numId w:val="8"/>
        </w:numPr>
        <w:shd w:val="clear" w:color="auto" w:fill="FFFFFF"/>
        <w:rPr>
          <w:b/>
          <w:color w:val="000000"/>
          <w:sz w:val="26"/>
          <w:szCs w:val="26"/>
        </w:rPr>
      </w:pPr>
      <w:r w:rsidRPr="00DE6087">
        <w:rPr>
          <w:rFonts w:ascii="Times New Roman" w:hAnsi="Times New Roman"/>
          <w:color w:val="000000"/>
          <w:sz w:val="26"/>
          <w:szCs w:val="26"/>
        </w:rPr>
        <w:t>Общие правила испытаний с</w:t>
      </w:r>
      <w:r>
        <w:rPr>
          <w:rFonts w:ascii="Times New Roman" w:hAnsi="Times New Roman"/>
          <w:color w:val="000000"/>
          <w:sz w:val="26"/>
          <w:szCs w:val="26"/>
        </w:rPr>
        <w:t>редств защиты</w:t>
      </w:r>
    </w:p>
    <w:p w:rsidR="007320C3" w:rsidRPr="00CB0C3B" w:rsidRDefault="007320C3" w:rsidP="00CB0C3B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sz w:val="26"/>
          <w:szCs w:val="26"/>
        </w:rPr>
      </w:pPr>
    </w:p>
    <w:p w:rsidR="006A7296" w:rsidRDefault="006A7296" w:rsidP="006A7296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E68F1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E68F1" w:rsidRPr="0019258A" w:rsidRDefault="009E68F1" w:rsidP="009E68F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E68F1" w:rsidRPr="0019258A" w:rsidRDefault="009E68F1" w:rsidP="009E68F1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 w:rsidR="006A7296"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60"/>
    <w:rsid w:val="0019258A"/>
    <w:rsid w:val="00244D46"/>
    <w:rsid w:val="0032378F"/>
    <w:rsid w:val="00325A36"/>
    <w:rsid w:val="003E1998"/>
    <w:rsid w:val="00460A3D"/>
    <w:rsid w:val="004A33C0"/>
    <w:rsid w:val="006A7296"/>
    <w:rsid w:val="007320C3"/>
    <w:rsid w:val="008877A6"/>
    <w:rsid w:val="00892E17"/>
    <w:rsid w:val="00912521"/>
    <w:rsid w:val="00965CDE"/>
    <w:rsid w:val="00980636"/>
    <w:rsid w:val="00991660"/>
    <w:rsid w:val="00992221"/>
    <w:rsid w:val="009D2AAC"/>
    <w:rsid w:val="009E68F1"/>
    <w:rsid w:val="00A20716"/>
    <w:rsid w:val="00A76FED"/>
    <w:rsid w:val="00AC66D2"/>
    <w:rsid w:val="00C76AC1"/>
    <w:rsid w:val="00C90BAF"/>
    <w:rsid w:val="00CB0C3B"/>
    <w:rsid w:val="00D62998"/>
    <w:rsid w:val="00D846C3"/>
    <w:rsid w:val="00DE6087"/>
    <w:rsid w:val="00E76009"/>
    <w:rsid w:val="00F84ECA"/>
    <w:rsid w:val="00F94508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User</cp:lastModifiedBy>
  <cp:revision>15</cp:revision>
  <cp:lastPrinted>2020-02-05T08:48:00Z</cp:lastPrinted>
  <dcterms:created xsi:type="dcterms:W3CDTF">2020-02-05T05:39:00Z</dcterms:created>
  <dcterms:modified xsi:type="dcterms:W3CDTF">2020-10-16T05:24:00Z</dcterms:modified>
</cp:coreProperties>
</file>