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C24" w:rsidRPr="00767E5F" w:rsidRDefault="00742C24" w:rsidP="00742C24">
      <w:pPr>
        <w:jc w:val="both"/>
        <w:rPr>
          <w:rFonts w:ascii="Bookman Old Style" w:hAnsi="Bookman Old Style"/>
          <w:b/>
          <w:u w:val="single"/>
        </w:rPr>
      </w:pPr>
      <w:r w:rsidRPr="00767E5F">
        <w:rPr>
          <w:rFonts w:ascii="Bookman Old Style" w:hAnsi="Bookman Old Style"/>
          <w:b/>
          <w:u w:val="single"/>
        </w:rPr>
        <w:t>17.10. 2020  Задание по английскому языку для 31К</w:t>
      </w:r>
    </w:p>
    <w:p w:rsidR="00742C24" w:rsidRPr="00767E5F" w:rsidRDefault="00742C24" w:rsidP="00742C24">
      <w:pPr>
        <w:rPr>
          <w:rFonts w:ascii="Bookman Old Style" w:hAnsi="Bookman Old Style"/>
          <w:b/>
          <w:u w:val="single"/>
        </w:rPr>
      </w:pPr>
      <w:r w:rsidRPr="00767E5F">
        <w:rPr>
          <w:rFonts w:ascii="Bookman Old Style" w:hAnsi="Bookman Old Style"/>
          <w:b/>
          <w:u w:val="single"/>
        </w:rPr>
        <w:t xml:space="preserve">Тема:  </w:t>
      </w:r>
      <w:r w:rsidRPr="00767E5F">
        <w:rPr>
          <w:rFonts w:ascii="Bookman Old Style" w:hAnsi="Bookman Old Style"/>
        </w:rPr>
        <w:t xml:space="preserve">Перевод профессионально-ориентированных текстов. </w:t>
      </w:r>
    </w:p>
    <w:p w:rsidR="00742C24" w:rsidRPr="00767E5F" w:rsidRDefault="00742C24" w:rsidP="00742C24">
      <w:pPr>
        <w:rPr>
          <w:rFonts w:ascii="Bookman Old Style" w:hAnsi="Bookman Old Style"/>
        </w:rPr>
      </w:pPr>
      <w:r w:rsidRPr="00767E5F">
        <w:rPr>
          <w:rFonts w:ascii="Bookman Old Style" w:hAnsi="Bookman Old Style"/>
          <w:b/>
          <w:u w:val="single"/>
        </w:rPr>
        <w:t xml:space="preserve">Ответ оформите в документе </w:t>
      </w:r>
      <w:r w:rsidRPr="00767E5F">
        <w:rPr>
          <w:rFonts w:ascii="Bookman Old Style" w:hAnsi="Bookman Old Style"/>
          <w:b/>
          <w:u w:val="single"/>
          <w:lang w:val="en-US"/>
        </w:rPr>
        <w:t>Word</w:t>
      </w:r>
      <w:r w:rsidRPr="00767E5F">
        <w:rPr>
          <w:rFonts w:ascii="Bookman Old Style" w:hAnsi="Bookman Old Style"/>
          <w:b/>
          <w:u w:val="single"/>
        </w:rPr>
        <w:t xml:space="preserve"> и отправьте по адресу </w:t>
      </w:r>
      <w:hyperlink r:id="rId5" w:history="1">
        <w:r w:rsidRPr="00767E5F">
          <w:rPr>
            <w:rStyle w:val="a3"/>
            <w:rFonts w:ascii="Bookman Old Style" w:hAnsi="Bookman Old Style" w:cs="Helvetica"/>
            <w:b/>
            <w:shd w:val="clear" w:color="auto" w:fill="FFFFFF"/>
          </w:rPr>
          <w:t>7ninasun@gmail.</w:t>
        </w:r>
        <w:r w:rsidRPr="00767E5F">
          <w:rPr>
            <w:rStyle w:val="a3"/>
            <w:rFonts w:ascii="Bookman Old Style" w:hAnsi="Bookman Old Style" w:cs="Helvetica"/>
            <w:b/>
            <w:shd w:val="clear" w:color="auto" w:fill="FFFFFF"/>
            <w:lang w:val="en-US"/>
          </w:rPr>
          <w:t>com</w:t>
        </w:r>
      </w:hyperlink>
    </w:p>
    <w:p w:rsidR="00742C24" w:rsidRPr="00767E5F" w:rsidRDefault="00742C24" w:rsidP="00742C24">
      <w:pPr>
        <w:pStyle w:val="a4"/>
        <w:numPr>
          <w:ilvl w:val="0"/>
          <w:numId w:val="1"/>
        </w:numPr>
        <w:rPr>
          <w:rFonts w:ascii="Bookman Old Style" w:hAnsi="Bookman Old Style"/>
          <w:b/>
        </w:rPr>
      </w:pPr>
      <w:r w:rsidRPr="00767E5F">
        <w:rPr>
          <w:rFonts w:ascii="Bookman Old Style" w:hAnsi="Bookman Old Style"/>
          <w:b/>
        </w:rPr>
        <w:t>Переведите текст</w:t>
      </w:r>
      <w:r w:rsidRPr="00767E5F">
        <w:rPr>
          <w:rFonts w:ascii="Bookman Old Style" w:hAnsi="Bookman Old Style"/>
          <w:b/>
          <w:lang w:val="en-US"/>
        </w:rPr>
        <w:t>. Translate the text</w:t>
      </w:r>
    </w:p>
    <w:p w:rsidR="00000000" w:rsidRPr="00767E5F" w:rsidRDefault="00742C24">
      <w:pPr>
        <w:rPr>
          <w:rFonts w:ascii="Bookman Old Style" w:hAnsi="Bookman Old Style"/>
        </w:rPr>
      </w:pPr>
      <w:r w:rsidRPr="00767E5F">
        <w:rPr>
          <w:rFonts w:ascii="Bookman Old Style" w:hAnsi="Bookman Old Style"/>
          <w:lang w:val="en-US"/>
        </w:rPr>
        <w:t xml:space="preserve">The Financial Times (FT) is a respected British newspaper reporting on international business. It was founded in 1888 by James Sheridan to provide news to financiers. In 1957, it was bought by the publishing company Pearson. It is published every morning and is the only paper to provide full daily reports on the London Stock Exchange and world markets. It has a daily circulation of around half a million. The paper is as famous for its salmon-pink </w:t>
      </w:r>
      <w:proofErr w:type="spellStart"/>
      <w:r w:rsidRPr="00767E5F">
        <w:rPr>
          <w:rFonts w:ascii="Bookman Old Style" w:hAnsi="Bookman Old Style"/>
          <w:lang w:val="en-US"/>
        </w:rPr>
        <w:t>coloured</w:t>
      </w:r>
      <w:proofErr w:type="spellEnd"/>
      <w:r w:rsidRPr="00767E5F">
        <w:rPr>
          <w:rFonts w:ascii="Bookman Old Style" w:hAnsi="Bookman Old Style"/>
          <w:lang w:val="en-US"/>
        </w:rPr>
        <w:t xml:space="preserve"> paper as it is for its quality information. It’s also famous for the FTSE 100 index which it created with the London Stock Exchange to give an indication of the value of London stocks and shares. The biggest rival for the FT is ‘The Wall Street Journal’. The FT’s website FT.com has over 2 million registered users and more than 125,000 digital subscribers.</w:t>
      </w:r>
    </w:p>
    <w:p w:rsidR="00742C24" w:rsidRPr="00767E5F" w:rsidRDefault="00742C24" w:rsidP="00742C24">
      <w:pPr>
        <w:spacing w:after="240"/>
        <w:rPr>
          <w:rFonts w:ascii="Bookman Old Style" w:hAnsi="Bookman Old Style"/>
          <w:b/>
          <w:lang w:val="en-US"/>
        </w:rPr>
      </w:pPr>
      <w:r w:rsidRPr="00767E5F">
        <w:rPr>
          <w:rFonts w:ascii="Bookman Old Style" w:hAnsi="Bookman Old Style"/>
          <w:b/>
          <w:lang w:val="en-US"/>
        </w:rPr>
        <w:t xml:space="preserve">2. </w:t>
      </w:r>
      <w:r w:rsidRPr="00767E5F">
        <w:rPr>
          <w:rFonts w:ascii="Bookman Old Style" w:hAnsi="Bookman Old Style"/>
          <w:b/>
        </w:rPr>
        <w:t>Ответьте</w:t>
      </w:r>
      <w:r w:rsidRPr="00767E5F">
        <w:rPr>
          <w:rFonts w:ascii="Bookman Old Style" w:hAnsi="Bookman Old Style"/>
          <w:b/>
          <w:lang w:val="en-US"/>
        </w:rPr>
        <w:t xml:space="preserve"> </w:t>
      </w:r>
      <w:r w:rsidRPr="00767E5F">
        <w:rPr>
          <w:rFonts w:ascii="Bookman Old Style" w:hAnsi="Bookman Old Style"/>
          <w:b/>
        </w:rPr>
        <w:t>на</w:t>
      </w:r>
      <w:r w:rsidRPr="00767E5F">
        <w:rPr>
          <w:rFonts w:ascii="Bookman Old Style" w:hAnsi="Bookman Old Style"/>
          <w:b/>
          <w:lang w:val="en-US"/>
        </w:rPr>
        <w:t xml:space="preserve"> </w:t>
      </w:r>
      <w:r w:rsidRPr="00767E5F">
        <w:rPr>
          <w:rFonts w:ascii="Bookman Old Style" w:hAnsi="Bookman Old Style"/>
          <w:b/>
        </w:rPr>
        <w:t>вопросы</w:t>
      </w:r>
      <w:r w:rsidRPr="00767E5F">
        <w:rPr>
          <w:rFonts w:ascii="Bookman Old Style" w:hAnsi="Bookman Old Style"/>
          <w:b/>
          <w:lang w:val="en-US"/>
        </w:rPr>
        <w:t xml:space="preserve"> </w:t>
      </w:r>
      <w:r w:rsidR="00767E5F" w:rsidRPr="00767E5F">
        <w:rPr>
          <w:rFonts w:ascii="Bookman Old Style" w:hAnsi="Bookman Old Style"/>
          <w:b/>
          <w:u w:val="single"/>
          <w:lang w:val="en-US"/>
        </w:rPr>
        <w:t>STUDENT</w:t>
      </w:r>
      <w:r w:rsidRPr="00767E5F">
        <w:rPr>
          <w:rFonts w:ascii="Bookman Old Style" w:hAnsi="Bookman Old Style"/>
          <w:b/>
          <w:u w:val="single"/>
          <w:lang w:val="en-US"/>
        </w:rPr>
        <w:t>’s QUESTIONS</w:t>
      </w:r>
      <w:r w:rsidRPr="00767E5F">
        <w:rPr>
          <w:rFonts w:ascii="Bookman Old Style" w:hAnsi="Bookman Old Style"/>
          <w:b/>
          <w:lang w:val="en-US"/>
        </w:rPr>
        <w:t xml:space="preserve"> </w:t>
      </w:r>
    </w:p>
    <w:tbl>
      <w:tblPr>
        <w:tblW w:w="5000" w:type="pct"/>
        <w:tblLook w:val="00BF"/>
      </w:tblPr>
      <w:tblGrid>
        <w:gridCol w:w="597"/>
        <w:gridCol w:w="8974"/>
      </w:tblGrid>
      <w:tr w:rsidR="00742C24" w:rsidRPr="00767E5F" w:rsidTr="000045AC">
        <w:tc>
          <w:tcPr>
            <w:tcW w:w="312" w:type="pct"/>
          </w:tcPr>
          <w:p w:rsidR="00742C24" w:rsidRPr="00767E5F" w:rsidRDefault="00742C24" w:rsidP="000045AC">
            <w:pPr>
              <w:rPr>
                <w:rFonts w:ascii="Bookman Old Style" w:hAnsi="Bookman Old Style"/>
              </w:rPr>
            </w:pPr>
            <w:r w:rsidRPr="00767E5F">
              <w:rPr>
                <w:rFonts w:ascii="Bookman Old Style" w:hAnsi="Bookman Old Style"/>
              </w:rPr>
              <w:t>1)</w:t>
            </w:r>
          </w:p>
        </w:tc>
        <w:tc>
          <w:tcPr>
            <w:tcW w:w="4688" w:type="pct"/>
          </w:tcPr>
          <w:p w:rsidR="00742C24" w:rsidRPr="00767E5F" w:rsidRDefault="00742C24" w:rsidP="000045AC">
            <w:pPr>
              <w:spacing w:after="180"/>
              <w:jc w:val="both"/>
              <w:rPr>
                <w:rFonts w:ascii="Bookman Old Style" w:hAnsi="Bookman Old Style"/>
                <w:lang w:val="en-US"/>
              </w:rPr>
            </w:pPr>
            <w:r w:rsidRPr="00767E5F">
              <w:rPr>
                <w:rFonts w:ascii="Bookman Old Style" w:hAnsi="Bookman Old Style"/>
                <w:lang w:val="en-US"/>
              </w:rPr>
              <w:t>What comes to mind when you hear the word finance’?</w:t>
            </w:r>
          </w:p>
        </w:tc>
      </w:tr>
      <w:tr w:rsidR="00742C24" w:rsidRPr="00767E5F" w:rsidTr="000045AC">
        <w:tc>
          <w:tcPr>
            <w:tcW w:w="312" w:type="pct"/>
          </w:tcPr>
          <w:p w:rsidR="00742C24" w:rsidRPr="00767E5F" w:rsidRDefault="00742C24" w:rsidP="000045AC">
            <w:pPr>
              <w:rPr>
                <w:rFonts w:ascii="Bookman Old Style" w:hAnsi="Bookman Old Style"/>
              </w:rPr>
            </w:pPr>
            <w:r w:rsidRPr="00767E5F">
              <w:rPr>
                <w:rFonts w:ascii="Bookman Old Style" w:hAnsi="Bookman Old Style"/>
              </w:rPr>
              <w:t>2)</w:t>
            </w:r>
          </w:p>
        </w:tc>
        <w:tc>
          <w:tcPr>
            <w:tcW w:w="4688" w:type="pct"/>
          </w:tcPr>
          <w:p w:rsidR="00742C24" w:rsidRPr="00767E5F" w:rsidRDefault="00742C24" w:rsidP="000045AC">
            <w:pPr>
              <w:spacing w:after="180"/>
              <w:jc w:val="both"/>
              <w:rPr>
                <w:rFonts w:ascii="Bookman Old Style" w:hAnsi="Bookman Old Style"/>
                <w:lang w:val="en-US"/>
              </w:rPr>
            </w:pPr>
            <w:r w:rsidRPr="00767E5F">
              <w:rPr>
                <w:rFonts w:ascii="Bookman Old Style" w:hAnsi="Bookman Old Style"/>
                <w:lang w:val="en-US"/>
              </w:rPr>
              <w:t>Do you think finance has different meanings to different people?</w:t>
            </w:r>
          </w:p>
        </w:tc>
      </w:tr>
      <w:tr w:rsidR="00742C24" w:rsidRPr="00767E5F" w:rsidTr="000045AC">
        <w:tc>
          <w:tcPr>
            <w:tcW w:w="312" w:type="pct"/>
          </w:tcPr>
          <w:p w:rsidR="00742C24" w:rsidRPr="00767E5F" w:rsidRDefault="00742C24" w:rsidP="000045AC">
            <w:pPr>
              <w:rPr>
                <w:rFonts w:ascii="Bookman Old Style" w:hAnsi="Bookman Old Style"/>
              </w:rPr>
            </w:pPr>
            <w:r w:rsidRPr="00767E5F">
              <w:rPr>
                <w:rFonts w:ascii="Bookman Old Style" w:hAnsi="Bookman Old Style"/>
              </w:rPr>
              <w:t>3)</w:t>
            </w:r>
          </w:p>
        </w:tc>
        <w:tc>
          <w:tcPr>
            <w:tcW w:w="4688" w:type="pct"/>
          </w:tcPr>
          <w:p w:rsidR="00742C24" w:rsidRPr="00767E5F" w:rsidRDefault="00742C24" w:rsidP="000045AC">
            <w:pPr>
              <w:spacing w:after="180"/>
              <w:jc w:val="both"/>
              <w:rPr>
                <w:rFonts w:ascii="Bookman Old Style" w:hAnsi="Bookman Old Style"/>
                <w:lang w:val="en-US"/>
              </w:rPr>
            </w:pPr>
            <w:r w:rsidRPr="00767E5F">
              <w:rPr>
                <w:rFonts w:ascii="Bookman Old Style" w:hAnsi="Bookman Old Style"/>
                <w:lang w:val="en-US"/>
              </w:rPr>
              <w:t>Are you happy with the state of your finances?</w:t>
            </w:r>
          </w:p>
        </w:tc>
      </w:tr>
      <w:tr w:rsidR="00742C24" w:rsidRPr="00767E5F" w:rsidTr="000045AC">
        <w:tc>
          <w:tcPr>
            <w:tcW w:w="312" w:type="pct"/>
          </w:tcPr>
          <w:p w:rsidR="00742C24" w:rsidRPr="00767E5F" w:rsidRDefault="00742C24" w:rsidP="000045AC">
            <w:pPr>
              <w:rPr>
                <w:rFonts w:ascii="Bookman Old Style" w:hAnsi="Bookman Old Style"/>
              </w:rPr>
            </w:pPr>
            <w:r w:rsidRPr="00767E5F">
              <w:rPr>
                <w:rFonts w:ascii="Bookman Old Style" w:hAnsi="Bookman Old Style"/>
              </w:rPr>
              <w:t>4)</w:t>
            </w:r>
          </w:p>
        </w:tc>
        <w:tc>
          <w:tcPr>
            <w:tcW w:w="4688" w:type="pct"/>
          </w:tcPr>
          <w:p w:rsidR="00742C24" w:rsidRPr="00767E5F" w:rsidRDefault="00742C24" w:rsidP="000045AC">
            <w:pPr>
              <w:spacing w:after="180"/>
              <w:jc w:val="both"/>
              <w:rPr>
                <w:rFonts w:ascii="Bookman Old Style" w:hAnsi="Bookman Old Style"/>
                <w:lang w:val="en-US"/>
              </w:rPr>
            </w:pPr>
            <w:r w:rsidRPr="00767E5F">
              <w:rPr>
                <w:rFonts w:ascii="Bookman Old Style" w:hAnsi="Bookman Old Style"/>
                <w:lang w:val="en-US"/>
              </w:rPr>
              <w:t>Do you think it’s important for children to learn about finance in school?</w:t>
            </w:r>
          </w:p>
        </w:tc>
      </w:tr>
      <w:tr w:rsidR="00742C24" w:rsidRPr="00767E5F" w:rsidTr="000045AC">
        <w:tc>
          <w:tcPr>
            <w:tcW w:w="312" w:type="pct"/>
          </w:tcPr>
          <w:p w:rsidR="00742C24" w:rsidRPr="00767E5F" w:rsidRDefault="00742C24" w:rsidP="000045AC">
            <w:pPr>
              <w:rPr>
                <w:rFonts w:ascii="Bookman Old Style" w:hAnsi="Bookman Old Style"/>
              </w:rPr>
            </w:pPr>
            <w:r w:rsidRPr="00767E5F">
              <w:rPr>
                <w:rFonts w:ascii="Bookman Old Style" w:hAnsi="Bookman Old Style"/>
              </w:rPr>
              <w:t>5)</w:t>
            </w:r>
          </w:p>
        </w:tc>
        <w:tc>
          <w:tcPr>
            <w:tcW w:w="4688" w:type="pct"/>
          </w:tcPr>
          <w:p w:rsidR="00742C24" w:rsidRPr="00767E5F" w:rsidRDefault="00742C24" w:rsidP="000045AC">
            <w:pPr>
              <w:spacing w:after="180"/>
              <w:jc w:val="both"/>
              <w:rPr>
                <w:rFonts w:ascii="Bookman Old Style" w:hAnsi="Bookman Old Style"/>
                <w:lang w:val="en-US"/>
              </w:rPr>
            </w:pPr>
            <w:r w:rsidRPr="00767E5F">
              <w:rPr>
                <w:rFonts w:ascii="Bookman Old Style" w:hAnsi="Bookman Old Style"/>
                <w:lang w:val="en-US"/>
              </w:rPr>
              <w:t>Are you interested in reading news about the financial world?</w:t>
            </w:r>
          </w:p>
        </w:tc>
      </w:tr>
      <w:tr w:rsidR="00742C24" w:rsidRPr="00767E5F" w:rsidTr="000045AC">
        <w:tc>
          <w:tcPr>
            <w:tcW w:w="312" w:type="pct"/>
          </w:tcPr>
          <w:p w:rsidR="00742C24" w:rsidRPr="00767E5F" w:rsidRDefault="00742C24" w:rsidP="000045AC">
            <w:pPr>
              <w:rPr>
                <w:rFonts w:ascii="Bookman Old Style" w:hAnsi="Bookman Old Style"/>
              </w:rPr>
            </w:pPr>
            <w:r w:rsidRPr="00767E5F">
              <w:rPr>
                <w:rFonts w:ascii="Bookman Old Style" w:hAnsi="Bookman Old Style"/>
              </w:rPr>
              <w:t>6)</w:t>
            </w:r>
          </w:p>
        </w:tc>
        <w:tc>
          <w:tcPr>
            <w:tcW w:w="4688" w:type="pct"/>
          </w:tcPr>
          <w:p w:rsidR="00742C24" w:rsidRPr="00767E5F" w:rsidRDefault="00742C24" w:rsidP="000045AC">
            <w:pPr>
              <w:spacing w:after="180"/>
              <w:jc w:val="both"/>
              <w:rPr>
                <w:rFonts w:ascii="Bookman Old Style" w:hAnsi="Bookman Old Style"/>
                <w:lang w:val="en-US"/>
              </w:rPr>
            </w:pPr>
            <w:r w:rsidRPr="00767E5F">
              <w:rPr>
                <w:rFonts w:ascii="Bookman Old Style" w:hAnsi="Bookman Old Style"/>
                <w:lang w:val="en-US"/>
              </w:rPr>
              <w:t>Are you good at saving and sticking to budgets?</w:t>
            </w:r>
          </w:p>
        </w:tc>
      </w:tr>
      <w:tr w:rsidR="00742C24" w:rsidRPr="00767E5F" w:rsidTr="000045AC">
        <w:tc>
          <w:tcPr>
            <w:tcW w:w="312" w:type="pct"/>
          </w:tcPr>
          <w:p w:rsidR="00742C24" w:rsidRPr="00767E5F" w:rsidRDefault="00742C24" w:rsidP="000045AC">
            <w:pPr>
              <w:rPr>
                <w:rFonts w:ascii="Bookman Old Style" w:hAnsi="Bookman Old Style"/>
              </w:rPr>
            </w:pPr>
            <w:r w:rsidRPr="00767E5F">
              <w:rPr>
                <w:rFonts w:ascii="Bookman Old Style" w:hAnsi="Bookman Old Style"/>
              </w:rPr>
              <w:t>7)</w:t>
            </w:r>
          </w:p>
        </w:tc>
        <w:tc>
          <w:tcPr>
            <w:tcW w:w="4688" w:type="pct"/>
          </w:tcPr>
          <w:p w:rsidR="00742C24" w:rsidRPr="00767E5F" w:rsidRDefault="00742C24" w:rsidP="000045AC">
            <w:pPr>
              <w:spacing w:after="180"/>
              <w:jc w:val="both"/>
              <w:rPr>
                <w:rFonts w:ascii="Bookman Old Style" w:hAnsi="Bookman Old Style"/>
                <w:lang w:val="en-US"/>
              </w:rPr>
            </w:pPr>
            <w:r w:rsidRPr="00767E5F">
              <w:rPr>
                <w:rFonts w:ascii="Bookman Old Style" w:hAnsi="Bookman Old Style"/>
                <w:lang w:val="en-US"/>
              </w:rPr>
              <w:t>Do you have any interest in talking to a personal financial advisor?</w:t>
            </w:r>
          </w:p>
        </w:tc>
      </w:tr>
      <w:tr w:rsidR="00742C24" w:rsidRPr="00767E5F" w:rsidTr="000045AC">
        <w:tc>
          <w:tcPr>
            <w:tcW w:w="312" w:type="pct"/>
          </w:tcPr>
          <w:p w:rsidR="00742C24" w:rsidRPr="00767E5F" w:rsidRDefault="00742C24" w:rsidP="000045AC">
            <w:pPr>
              <w:rPr>
                <w:rFonts w:ascii="Bookman Old Style" w:hAnsi="Bookman Old Style"/>
              </w:rPr>
            </w:pPr>
            <w:r w:rsidRPr="00767E5F">
              <w:rPr>
                <w:rFonts w:ascii="Bookman Old Style" w:hAnsi="Bookman Old Style"/>
              </w:rPr>
              <w:t>8)</w:t>
            </w:r>
          </w:p>
        </w:tc>
        <w:tc>
          <w:tcPr>
            <w:tcW w:w="4688" w:type="pct"/>
          </w:tcPr>
          <w:p w:rsidR="00742C24" w:rsidRPr="00767E5F" w:rsidRDefault="00742C24" w:rsidP="000045AC">
            <w:pPr>
              <w:spacing w:after="180"/>
              <w:jc w:val="both"/>
              <w:rPr>
                <w:rFonts w:ascii="Bookman Old Style" w:hAnsi="Bookman Old Style"/>
                <w:lang w:val="en-US"/>
              </w:rPr>
            </w:pPr>
            <w:r w:rsidRPr="00767E5F">
              <w:rPr>
                <w:rFonts w:ascii="Bookman Old Style" w:hAnsi="Bookman Old Style"/>
                <w:lang w:val="en-US"/>
              </w:rPr>
              <w:t>Have you ever risked money in financial markets?</w:t>
            </w:r>
          </w:p>
        </w:tc>
      </w:tr>
      <w:tr w:rsidR="00742C24" w:rsidRPr="00767E5F" w:rsidTr="000045AC">
        <w:tc>
          <w:tcPr>
            <w:tcW w:w="312" w:type="pct"/>
          </w:tcPr>
          <w:p w:rsidR="00742C24" w:rsidRPr="00767E5F" w:rsidRDefault="00742C24" w:rsidP="000045AC">
            <w:pPr>
              <w:rPr>
                <w:rFonts w:ascii="Bookman Old Style" w:hAnsi="Bookman Old Style"/>
              </w:rPr>
            </w:pPr>
            <w:r w:rsidRPr="00767E5F">
              <w:rPr>
                <w:rFonts w:ascii="Bookman Old Style" w:hAnsi="Bookman Old Style"/>
              </w:rPr>
              <w:t>9)</w:t>
            </w:r>
          </w:p>
        </w:tc>
        <w:tc>
          <w:tcPr>
            <w:tcW w:w="4688" w:type="pct"/>
          </w:tcPr>
          <w:p w:rsidR="00742C24" w:rsidRPr="00767E5F" w:rsidRDefault="00742C24" w:rsidP="000045AC">
            <w:pPr>
              <w:spacing w:after="180"/>
              <w:jc w:val="both"/>
              <w:rPr>
                <w:rFonts w:ascii="Bookman Old Style" w:hAnsi="Bookman Old Style"/>
                <w:lang w:val="en-US"/>
              </w:rPr>
            </w:pPr>
            <w:r w:rsidRPr="00767E5F">
              <w:rPr>
                <w:rFonts w:ascii="Bookman Old Style" w:hAnsi="Bookman Old Style"/>
                <w:lang w:val="en-US"/>
              </w:rPr>
              <w:t>Does the finance minister/secretary in your country do a good job?</w:t>
            </w:r>
          </w:p>
        </w:tc>
      </w:tr>
      <w:tr w:rsidR="00742C24" w:rsidRPr="00767E5F" w:rsidTr="000045AC">
        <w:tc>
          <w:tcPr>
            <w:tcW w:w="312" w:type="pct"/>
          </w:tcPr>
          <w:p w:rsidR="00742C24" w:rsidRPr="00767E5F" w:rsidRDefault="00742C24" w:rsidP="000045AC">
            <w:pPr>
              <w:rPr>
                <w:rFonts w:ascii="Bookman Old Style" w:hAnsi="Bookman Old Style"/>
              </w:rPr>
            </w:pPr>
            <w:r w:rsidRPr="00767E5F">
              <w:rPr>
                <w:rFonts w:ascii="Bookman Old Style" w:hAnsi="Bookman Old Style"/>
              </w:rPr>
              <w:t>10)</w:t>
            </w:r>
          </w:p>
        </w:tc>
        <w:tc>
          <w:tcPr>
            <w:tcW w:w="4688" w:type="pct"/>
          </w:tcPr>
          <w:p w:rsidR="00742C24" w:rsidRPr="00767E5F" w:rsidRDefault="00742C24" w:rsidP="000045AC">
            <w:pPr>
              <w:spacing w:after="120"/>
              <w:jc w:val="both"/>
              <w:rPr>
                <w:rFonts w:ascii="Bookman Old Style" w:hAnsi="Bookman Old Style"/>
                <w:lang w:val="en-US"/>
              </w:rPr>
            </w:pPr>
            <w:r w:rsidRPr="00767E5F">
              <w:rPr>
                <w:rFonts w:ascii="Bookman Old Style" w:hAnsi="Bookman Old Style"/>
                <w:lang w:val="en-US"/>
              </w:rPr>
              <w:t>Is it better to keep your money under your bed?</w:t>
            </w:r>
          </w:p>
        </w:tc>
      </w:tr>
    </w:tbl>
    <w:p w:rsidR="00742C24" w:rsidRPr="00767E5F" w:rsidRDefault="00742C24" w:rsidP="00742C24">
      <w:pPr>
        <w:pStyle w:val="a4"/>
        <w:rPr>
          <w:rFonts w:ascii="Bookman Old Style" w:hAnsi="Bookman Old Style"/>
          <w:lang w:val="en-US"/>
        </w:rPr>
      </w:pPr>
    </w:p>
    <w:sectPr w:rsidR="00742C24" w:rsidRPr="00767E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928D1"/>
    <w:multiLevelType w:val="hybridMultilevel"/>
    <w:tmpl w:val="078A75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42C24"/>
    <w:rsid w:val="00742C24"/>
    <w:rsid w:val="00767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2C24"/>
    <w:rPr>
      <w:color w:val="0000FF" w:themeColor="hyperlink"/>
      <w:u w:val="single"/>
    </w:rPr>
  </w:style>
  <w:style w:type="paragraph" w:styleId="a4">
    <w:name w:val="List Paragraph"/>
    <w:basedOn w:val="a"/>
    <w:uiPriority w:val="34"/>
    <w:qFormat/>
    <w:rsid w:val="00742C24"/>
    <w:pPr>
      <w:ind w:left="720"/>
      <w:contextualSpacing/>
    </w:pPr>
  </w:style>
</w:styles>
</file>

<file path=word/webSettings.xml><?xml version="1.0" encoding="utf-8"?>
<w:webSettings xmlns:r="http://schemas.openxmlformats.org/officeDocument/2006/relationships" xmlns:w="http://schemas.openxmlformats.org/wordprocessingml/2006/main">
  <w:divs>
    <w:div w:id="138838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260</Words>
  <Characters>1485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2</cp:revision>
  <dcterms:created xsi:type="dcterms:W3CDTF">2020-10-17T06:32:00Z</dcterms:created>
  <dcterms:modified xsi:type="dcterms:W3CDTF">2020-10-17T06:43:00Z</dcterms:modified>
</cp:coreProperties>
</file>