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0B5AC520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 xml:space="preserve">Задание на </w:t>
      </w:r>
      <w:r w:rsidR="009A76BF">
        <w:rPr>
          <w:sz w:val="28"/>
          <w:szCs w:val="28"/>
        </w:rPr>
        <w:t>22</w:t>
      </w:r>
      <w:r w:rsidRPr="00A41698">
        <w:rPr>
          <w:sz w:val="28"/>
          <w:szCs w:val="28"/>
        </w:rPr>
        <w:t>.</w:t>
      </w:r>
      <w:r w:rsidR="009A76BF">
        <w:rPr>
          <w:sz w:val="28"/>
          <w:szCs w:val="28"/>
        </w:rPr>
        <w:t>10</w:t>
      </w:r>
      <w:r w:rsidRPr="00A41698">
        <w:rPr>
          <w:sz w:val="28"/>
          <w:szCs w:val="28"/>
        </w:rPr>
        <w:t>.2020 для групы 2</w:t>
      </w:r>
      <w:r w:rsidR="00D94311" w:rsidRPr="00D94311">
        <w:rPr>
          <w:sz w:val="28"/>
          <w:szCs w:val="28"/>
        </w:rPr>
        <w:t>2</w:t>
      </w:r>
      <w:r w:rsidRPr="00A41698">
        <w:rPr>
          <w:sz w:val="28"/>
          <w:szCs w:val="28"/>
        </w:rPr>
        <w:t>Э  по УД «Метрология стандартизация и подтверждение качества»</w:t>
      </w:r>
    </w:p>
    <w:bookmarkEnd w:id="0"/>
    <w:bookmarkEnd w:id="1"/>
    <w:p w14:paraId="4CC22223" w14:textId="3F759D84" w:rsidR="00A41698" w:rsidRDefault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№ </w:t>
      </w:r>
      <w:r w:rsidR="009A76BF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 xml:space="preserve"> Тема</w:t>
      </w:r>
      <w:r>
        <w:rPr>
          <w:sz w:val="28"/>
          <w:szCs w:val="28"/>
        </w:rPr>
        <w:t xml:space="preserve">   </w:t>
      </w:r>
      <w:r w:rsidR="009A76BF" w:rsidRPr="009A76BF">
        <w:rPr>
          <w:b/>
          <w:bCs/>
          <w:sz w:val="28"/>
          <w:szCs w:val="28"/>
        </w:rPr>
        <w:t>Измерение неэлектрических величин.</w:t>
      </w:r>
    </w:p>
    <w:p w14:paraId="1E28B6AC" w14:textId="5B48E696" w:rsidR="009A76BF" w:rsidRDefault="009A76BF">
      <w:pPr>
        <w:rPr>
          <w:b/>
          <w:bCs/>
          <w:sz w:val="28"/>
          <w:szCs w:val="28"/>
        </w:rPr>
      </w:pPr>
      <w:proofErr w:type="gramStart"/>
      <w:r w:rsidRPr="009A76BF">
        <w:rPr>
          <w:b/>
          <w:bCs/>
          <w:sz w:val="28"/>
          <w:szCs w:val="28"/>
        </w:rPr>
        <w:t>Содержание :</w:t>
      </w:r>
      <w:proofErr w:type="gramEnd"/>
    </w:p>
    <w:p w14:paraId="2A846597" w14:textId="107894F6" w:rsidR="00A41698" w:rsidRPr="00A41698" w:rsidRDefault="00161569">
      <w:pPr>
        <w:rPr>
          <w:sz w:val="28"/>
          <w:szCs w:val="28"/>
        </w:rPr>
      </w:pPr>
      <w:r w:rsidRPr="00161569">
        <w:rPr>
          <w:sz w:val="28"/>
          <w:szCs w:val="28"/>
        </w:rPr>
        <w:t>Измерение неэлектрических величин. Измерение температуры, давления, расхода веществ.</w:t>
      </w:r>
    </w:p>
    <w:p w14:paraId="65D09E21" w14:textId="34A26634" w:rsidR="00A41698" w:rsidRDefault="00A41698" w:rsidP="00A41698">
      <w:pPr>
        <w:rPr>
          <w:b/>
          <w:bCs/>
          <w:sz w:val="28"/>
          <w:szCs w:val="28"/>
        </w:rPr>
      </w:pPr>
      <w:bookmarkStart w:id="2" w:name="_Hlk54101376"/>
      <w:r w:rsidRPr="00A41698">
        <w:rPr>
          <w:sz w:val="28"/>
          <w:szCs w:val="28"/>
          <w:u w:val="single"/>
        </w:rPr>
        <w:t xml:space="preserve">Урок № </w:t>
      </w:r>
      <w:proofErr w:type="gramStart"/>
      <w:r w:rsidR="00161569">
        <w:rPr>
          <w:sz w:val="28"/>
          <w:szCs w:val="28"/>
          <w:u w:val="single"/>
        </w:rPr>
        <w:t>26</w:t>
      </w:r>
      <w:r w:rsidRPr="00A416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proofErr w:type="gramEnd"/>
      <w:r>
        <w:rPr>
          <w:sz w:val="28"/>
          <w:szCs w:val="28"/>
        </w:rPr>
        <w:t xml:space="preserve">    </w:t>
      </w:r>
      <w:r w:rsidR="00161569" w:rsidRPr="00161569">
        <w:rPr>
          <w:b/>
          <w:bCs/>
          <w:sz w:val="28"/>
          <w:szCs w:val="28"/>
        </w:rPr>
        <w:t>Характеристики измерительных преобразователей.</w:t>
      </w:r>
    </w:p>
    <w:bookmarkEnd w:id="2"/>
    <w:p w14:paraId="5537B5CD" w14:textId="513378D2" w:rsidR="00161569" w:rsidRDefault="00161569" w:rsidP="00A41698">
      <w:pPr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</w:p>
    <w:p w14:paraId="59EDF98D" w14:textId="77777777" w:rsidR="00987BFC" w:rsidRPr="00987BFC" w:rsidRDefault="00987BFC" w:rsidP="00987BFC">
      <w:pPr>
        <w:rPr>
          <w:sz w:val="28"/>
          <w:szCs w:val="28"/>
        </w:rPr>
      </w:pPr>
      <w:r w:rsidRPr="00987BFC">
        <w:rPr>
          <w:sz w:val="28"/>
          <w:szCs w:val="28"/>
        </w:rPr>
        <w:t>Подготовить конспект уч. Малиновский. В.Н. стр351- 353</w:t>
      </w:r>
    </w:p>
    <w:p w14:paraId="3EAEDF30" w14:textId="0413D752" w:rsidR="00987BFC" w:rsidRDefault="00987BFC" w:rsidP="00987BFC">
      <w:pPr>
        <w:rPr>
          <w:sz w:val="28"/>
          <w:szCs w:val="28"/>
        </w:rPr>
      </w:pPr>
      <w:r w:rsidRPr="00987BFC">
        <w:rPr>
          <w:sz w:val="28"/>
          <w:szCs w:val="28"/>
        </w:rPr>
        <w:t>Выучить основные характеристики. Подготовиться к устному опросу</w:t>
      </w:r>
      <w:r>
        <w:rPr>
          <w:sz w:val="28"/>
          <w:szCs w:val="28"/>
        </w:rPr>
        <w:t>.</w:t>
      </w:r>
    </w:p>
    <w:p w14:paraId="6BC851B5" w14:textId="5959D79D" w:rsidR="00987BFC" w:rsidRDefault="00987BFC" w:rsidP="00987BFC">
      <w:pPr>
        <w:rPr>
          <w:b/>
          <w:bCs/>
          <w:sz w:val="28"/>
          <w:szCs w:val="28"/>
        </w:rPr>
      </w:pPr>
      <w:r w:rsidRPr="00987BFC">
        <w:rPr>
          <w:sz w:val="28"/>
          <w:szCs w:val="28"/>
          <w:u w:val="single"/>
        </w:rPr>
        <w:t xml:space="preserve">Урок № </w:t>
      </w:r>
      <w:proofErr w:type="gramStart"/>
      <w:r w:rsidRPr="00987BF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7</w:t>
      </w:r>
      <w:r w:rsidRPr="00987BFC">
        <w:rPr>
          <w:sz w:val="28"/>
          <w:szCs w:val="28"/>
          <w:u w:val="single"/>
        </w:rPr>
        <w:t xml:space="preserve"> .Тема</w:t>
      </w:r>
      <w:proofErr w:type="gramEnd"/>
      <w:r w:rsidRPr="00987BFC">
        <w:rPr>
          <w:sz w:val="28"/>
          <w:szCs w:val="28"/>
        </w:rPr>
        <w:t xml:space="preserve">    </w:t>
      </w:r>
      <w:r w:rsidRPr="00987BFC">
        <w:rPr>
          <w:b/>
          <w:bCs/>
          <w:sz w:val="28"/>
          <w:szCs w:val="28"/>
        </w:rPr>
        <w:t>Системы стандартов.</w:t>
      </w:r>
    </w:p>
    <w:p w14:paraId="7FB4AEA9" w14:textId="76D94334" w:rsidR="00987BFC" w:rsidRDefault="00987BFC" w:rsidP="00987BFC">
      <w:pPr>
        <w:rPr>
          <w:b/>
          <w:bCs/>
          <w:sz w:val="28"/>
          <w:szCs w:val="28"/>
        </w:rPr>
      </w:pPr>
      <w:proofErr w:type="gramStart"/>
      <w:r w:rsidRPr="00987BFC">
        <w:rPr>
          <w:b/>
          <w:bCs/>
          <w:sz w:val="28"/>
          <w:szCs w:val="28"/>
        </w:rPr>
        <w:t>Содержание :</w:t>
      </w:r>
      <w:proofErr w:type="gramEnd"/>
    </w:p>
    <w:p w14:paraId="07F42026" w14:textId="7F50CBC5" w:rsidR="00966425" w:rsidRPr="00987BFC" w:rsidRDefault="00966425" w:rsidP="00987BFC">
      <w:pPr>
        <w:rPr>
          <w:b/>
          <w:bCs/>
          <w:sz w:val="28"/>
          <w:szCs w:val="28"/>
        </w:rPr>
      </w:pPr>
      <w:r w:rsidRPr="00966425">
        <w:rPr>
          <w:b/>
          <w:bCs/>
          <w:sz w:val="28"/>
          <w:szCs w:val="28"/>
        </w:rPr>
        <w:t>Государственная система стандартизации. Нормоконтроль.</w:t>
      </w:r>
    </w:p>
    <w:p w14:paraId="55155DC1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</w:t>
      </w:r>
      <w:proofErr w:type="gramStart"/>
      <w:r w:rsidRPr="008D0104">
        <w:rPr>
          <w:sz w:val="28"/>
          <w:szCs w:val="28"/>
        </w:rPr>
        <w:t>тетради ,</w:t>
      </w:r>
      <w:proofErr w:type="gramEnd"/>
      <w:r w:rsidRPr="008D0104">
        <w:rPr>
          <w:sz w:val="28"/>
          <w:szCs w:val="28"/>
        </w:rPr>
        <w:t xml:space="preserve">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</w:t>
      </w:r>
      <w:proofErr w:type="gramStart"/>
      <w:r w:rsidRPr="008D0104">
        <w:rPr>
          <w:sz w:val="28"/>
          <w:szCs w:val="28"/>
        </w:rPr>
        <w:t>эл.адрес</w:t>
      </w:r>
      <w:proofErr w:type="gramEnd"/>
      <w:r w:rsidRPr="008D0104">
        <w:rPr>
          <w:sz w:val="28"/>
          <w:szCs w:val="28"/>
        </w:rPr>
        <w:t xml:space="preserve">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ВНИМАНИЕ :</w:t>
      </w:r>
      <w:proofErr w:type="gramEnd"/>
      <w:r w:rsidRPr="008D0104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>Метрология, стандартизация и технические измерения Шишмарев В.Ю. КноРус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 Правила устройства электроустановок М. Энергосервис,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 Электрические машины Кацман М.М., М.Академия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161569"/>
    <w:rsid w:val="00700E9C"/>
    <w:rsid w:val="00774A2C"/>
    <w:rsid w:val="00887A3A"/>
    <w:rsid w:val="008D0104"/>
    <w:rsid w:val="00966425"/>
    <w:rsid w:val="00987BFC"/>
    <w:rsid w:val="009A76BF"/>
    <w:rsid w:val="00A41698"/>
    <w:rsid w:val="00A71ECE"/>
    <w:rsid w:val="00BA184F"/>
    <w:rsid w:val="00D94311"/>
    <w:rsid w:val="00E7563D"/>
    <w:rsid w:val="00E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2020-10-20T10:56:00Z</dcterms:created>
  <dcterms:modified xsi:type="dcterms:W3CDTF">2020-10-20T10:56:00Z</dcterms:modified>
</cp:coreProperties>
</file>