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B5" w:rsidRPr="006029B5" w:rsidRDefault="006029B5" w:rsidP="006029B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Дата проведения 22</w:t>
      </w:r>
      <w:r w:rsidRPr="006029B5">
        <w:rPr>
          <w:rFonts w:ascii="Times New Roman" w:hAnsi="Times New Roman" w:cs="Times New Roman"/>
          <w:sz w:val="28"/>
          <w:szCs w:val="28"/>
        </w:rPr>
        <w:t>.10.20.</w:t>
      </w:r>
    </w:p>
    <w:p w:rsidR="006029B5" w:rsidRPr="006029B5" w:rsidRDefault="006029B5" w:rsidP="006029B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3</w:t>
      </w:r>
      <w:r w:rsidRPr="006029B5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6029B5" w:rsidRPr="006029B5" w:rsidRDefault="006029B5" w:rsidP="006029B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Группа 11то</w:t>
      </w:r>
    </w:p>
    <w:p w:rsidR="006029B5" w:rsidRPr="006029B5" w:rsidRDefault="006029B5" w:rsidP="006029B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Срок сдачи: следующая пара по расписанию</w:t>
      </w:r>
    </w:p>
    <w:p w:rsidR="0039258F" w:rsidRDefault="006029B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>Задание: законспектировать, по</w:t>
      </w:r>
      <w:r>
        <w:rPr>
          <w:rFonts w:ascii="Times New Roman" w:hAnsi="Times New Roman" w:cs="Times New Roman"/>
          <w:sz w:val="28"/>
          <w:szCs w:val="28"/>
        </w:rPr>
        <w:t>строить графики функций</w:t>
      </w:r>
    </w:p>
    <w:p w:rsidR="006029B5" w:rsidRPr="006029B5" w:rsidRDefault="006029B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</m:oMath>
      </m:oMathPara>
    </w:p>
    <w:p w:rsidR="006029B5" w:rsidRPr="006029B5" w:rsidRDefault="006029B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</m:oMath>
      </m:oMathPara>
    </w:p>
    <w:p w:rsidR="006029B5" w:rsidRPr="006029B5" w:rsidRDefault="006029B5" w:rsidP="006029B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</m:oMath>
      </m:oMathPara>
    </w:p>
    <w:p w:rsidR="006029B5" w:rsidRPr="006029B5" w:rsidRDefault="006029B5" w:rsidP="006029B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</m:oMath>
      </m:oMathPara>
    </w:p>
    <w:p w:rsidR="006029B5" w:rsidRPr="006029B5" w:rsidRDefault="006029B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9258F" w:rsidRDefault="006029B5" w:rsidP="0039258F">
      <w:pPr>
        <w:rPr>
          <w:rFonts w:ascii="Times New Roman" w:hAnsi="Times New Roman" w:cs="Times New Roman"/>
          <w:b/>
          <w:sz w:val="28"/>
          <w:szCs w:val="28"/>
        </w:rPr>
      </w:pPr>
      <w:r w:rsidRPr="006029B5">
        <w:rPr>
          <w:rFonts w:ascii="Times New Roman" w:hAnsi="Times New Roman" w:cs="Times New Roman"/>
          <w:b/>
          <w:sz w:val="28"/>
          <w:szCs w:val="28"/>
        </w:rPr>
        <w:t>Тема:</w:t>
      </w:r>
      <w:r w:rsidR="0039258F" w:rsidRPr="006029B5">
        <w:rPr>
          <w:rFonts w:ascii="Times New Roman" w:hAnsi="Times New Roman" w:cs="Times New Roman"/>
          <w:b/>
          <w:sz w:val="28"/>
          <w:szCs w:val="28"/>
        </w:rPr>
        <w:tab/>
        <w:t xml:space="preserve"> Показательная функция и логарифмическая функция</w:t>
      </w:r>
    </w:p>
    <w:p w:rsidR="006029B5" w:rsidRPr="006029B5" w:rsidRDefault="006029B5" w:rsidP="0039258F">
      <w:pPr>
        <w:rPr>
          <w:rFonts w:ascii="Times New Roman" w:hAnsi="Times New Roman" w:cs="Times New Roman"/>
          <w:b/>
          <w:sz w:val="28"/>
          <w:szCs w:val="28"/>
        </w:rPr>
      </w:pPr>
    </w:p>
    <w:p w:rsidR="0039258F" w:rsidRPr="006029B5" w:rsidRDefault="0039258F" w:rsidP="0039258F">
      <w:pPr>
        <w:rPr>
          <w:rFonts w:ascii="Times New Roman" w:hAnsi="Times New Roman" w:cs="Times New Roman"/>
          <w:sz w:val="28"/>
          <w:szCs w:val="28"/>
        </w:rPr>
      </w:pPr>
    </w:p>
    <w:p w:rsidR="0039258F" w:rsidRPr="006029B5" w:rsidRDefault="0039258F" w:rsidP="0039258F">
      <w:pPr>
        <w:rPr>
          <w:rFonts w:ascii="Times New Roman" w:hAnsi="Times New Roman" w:cs="Times New Roman"/>
          <w:sz w:val="28"/>
          <w:szCs w:val="28"/>
        </w:rPr>
      </w:pPr>
    </w:p>
    <w:p w:rsidR="0039258F" w:rsidRPr="006029B5" w:rsidRDefault="006029B5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FC532A" wp14:editId="100F56E4">
            <wp:extent cx="4869262" cy="4058123"/>
            <wp:effectExtent l="0" t="0" r="7620" b="0"/>
            <wp:docPr id="1" name="Рисунок 1" descr="C:\Users\Гелюса Галимова\Desktop\сканы со справочника\показате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люса Галимова\Desktop\сканы со справочника\показательн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30"/>
                    <a:stretch/>
                  </pic:blipFill>
                  <pic:spPr bwMode="auto">
                    <a:xfrm>
                      <a:off x="0" y="0"/>
                      <a:ext cx="4881890" cy="406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9A7" w:rsidRPr="006029B5" w:rsidRDefault="00D51709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B1A007" wp14:editId="315508B5">
            <wp:extent cx="5362575" cy="3677197"/>
            <wp:effectExtent l="0" t="0" r="0" b="0"/>
            <wp:docPr id="2" name="Рисунок 2" descr="C:\Users\Гелюса Галимова\Desktop\сканы со справочника\показате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люса Галимова\Desktop\сканы со справочника\показательн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90"/>
                    <a:stretch/>
                  </pic:blipFill>
                  <pic:spPr bwMode="auto">
                    <a:xfrm>
                      <a:off x="0" y="0"/>
                      <a:ext cx="5365818" cy="367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258F" w:rsidRPr="006029B5" w:rsidRDefault="0039258F">
      <w:pPr>
        <w:rPr>
          <w:rFonts w:ascii="Times New Roman" w:hAnsi="Times New Roman" w:cs="Times New Roman"/>
          <w:sz w:val="28"/>
          <w:szCs w:val="28"/>
        </w:rPr>
      </w:pPr>
    </w:p>
    <w:p w:rsidR="0039258F" w:rsidRPr="006029B5" w:rsidRDefault="0039258F">
      <w:pPr>
        <w:rPr>
          <w:rFonts w:ascii="Times New Roman" w:hAnsi="Times New Roman" w:cs="Times New Roman"/>
          <w:sz w:val="28"/>
          <w:szCs w:val="28"/>
        </w:rPr>
      </w:pPr>
    </w:p>
    <w:p w:rsidR="0039258F" w:rsidRPr="006029B5" w:rsidRDefault="0039258F">
      <w:pPr>
        <w:rPr>
          <w:rFonts w:ascii="Times New Roman" w:hAnsi="Times New Roman" w:cs="Times New Roman"/>
          <w:sz w:val="28"/>
          <w:szCs w:val="28"/>
        </w:rPr>
      </w:pPr>
    </w:p>
    <w:p w:rsidR="00D51709" w:rsidRPr="006029B5" w:rsidRDefault="00D51709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54B5FD" wp14:editId="41D6ABF0">
            <wp:extent cx="5332287" cy="8251368"/>
            <wp:effectExtent l="0" t="0" r="1905" b="0"/>
            <wp:docPr id="3" name="Рисунок 3" descr="C:\Users\Гелюса Галимова\Desktop\сканы со справочника\логарифмиче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елюса Галимова\Desktop\сканы со справочника\логарифмическ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26" cy="825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8F" w:rsidRPr="006029B5" w:rsidRDefault="0039258F" w:rsidP="0039258F">
      <w:pPr>
        <w:rPr>
          <w:rFonts w:ascii="Times New Roman" w:hAnsi="Times New Roman" w:cs="Times New Roman"/>
          <w:sz w:val="28"/>
          <w:szCs w:val="28"/>
        </w:rPr>
      </w:pPr>
      <w:r w:rsidRPr="006029B5">
        <w:rPr>
          <w:rFonts w:ascii="Times New Roman" w:hAnsi="Times New Roman" w:cs="Times New Roman"/>
          <w:sz w:val="28"/>
          <w:szCs w:val="28"/>
        </w:rPr>
        <w:t xml:space="preserve">Законспектировать и построить </w:t>
      </w:r>
      <w:proofErr w:type="gramStart"/>
      <w:r w:rsidRPr="006029B5">
        <w:rPr>
          <w:rFonts w:ascii="Times New Roman" w:hAnsi="Times New Roman" w:cs="Times New Roman"/>
          <w:sz w:val="28"/>
          <w:szCs w:val="28"/>
        </w:rPr>
        <w:t>графики  в</w:t>
      </w:r>
      <w:proofErr w:type="gramEnd"/>
      <w:r w:rsidRPr="006029B5">
        <w:rPr>
          <w:rFonts w:ascii="Times New Roman" w:hAnsi="Times New Roman" w:cs="Times New Roman"/>
          <w:sz w:val="28"/>
          <w:szCs w:val="28"/>
        </w:rPr>
        <w:t xml:space="preserve"> рабочую тетрадь, проверка конспектов на паре по расписанию. </w:t>
      </w:r>
      <w:r w:rsidRPr="006029B5">
        <w:rPr>
          <w:rFonts w:ascii="Times New Roman" w:hAnsi="Times New Roman" w:cs="Times New Roman"/>
          <w:b/>
          <w:sz w:val="28"/>
          <w:szCs w:val="28"/>
        </w:rPr>
        <w:t>На электронную почту не отправлять.</w:t>
      </w:r>
    </w:p>
    <w:p w:rsidR="0039258F" w:rsidRPr="006029B5" w:rsidRDefault="0039258F">
      <w:pPr>
        <w:rPr>
          <w:rFonts w:ascii="Times New Roman" w:hAnsi="Times New Roman" w:cs="Times New Roman"/>
          <w:sz w:val="28"/>
          <w:szCs w:val="28"/>
        </w:rPr>
      </w:pPr>
    </w:p>
    <w:sectPr w:rsidR="0039258F" w:rsidRPr="006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F0"/>
    <w:rsid w:val="0039258F"/>
    <w:rsid w:val="003B5EF0"/>
    <w:rsid w:val="006029B5"/>
    <w:rsid w:val="00D51709"/>
    <w:rsid w:val="00D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765"/>
  <w15:chartTrackingRefBased/>
  <w15:docId w15:val="{0FD1DA95-688A-4C64-9CC3-8BBE22A3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29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5</cp:revision>
  <dcterms:created xsi:type="dcterms:W3CDTF">2020-10-21T13:01:00Z</dcterms:created>
  <dcterms:modified xsi:type="dcterms:W3CDTF">2020-10-21T13:55:00Z</dcterms:modified>
</cp:coreProperties>
</file>