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903646">
        <w:rPr>
          <w:rFonts w:ascii="Times New Roman" w:hAnsi="Times New Roman" w:cs="Times New Roman"/>
          <w:sz w:val="24"/>
          <w:szCs w:val="24"/>
        </w:rPr>
        <w:t>27</w:t>
      </w:r>
      <w:r w:rsidR="00E964D6">
        <w:rPr>
          <w:rFonts w:ascii="Times New Roman" w:hAnsi="Times New Roman" w:cs="Times New Roman"/>
          <w:sz w:val="24"/>
          <w:szCs w:val="24"/>
        </w:rPr>
        <w:t xml:space="preserve"> 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903646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82F4E">
        <w:rPr>
          <w:rFonts w:ascii="Times New Roman" w:hAnsi="Times New Roman" w:cs="Times New Roman"/>
          <w:sz w:val="24"/>
          <w:szCs w:val="24"/>
        </w:rPr>
        <w:t>31м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903646">
        <w:rPr>
          <w:rFonts w:ascii="Times New Roman" w:hAnsi="Times New Roman" w:cs="Times New Roman"/>
          <w:sz w:val="24"/>
          <w:szCs w:val="24"/>
        </w:rPr>
        <w:t>16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903646">
        <w:rPr>
          <w:rFonts w:ascii="Times New Roman" w:hAnsi="Times New Roman" w:cs="Times New Roman"/>
          <w:sz w:val="24"/>
          <w:szCs w:val="24"/>
        </w:rPr>
        <w:t>Баскетбол .Учебная игра . Штрафной бросок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568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 ,</w:t>
      </w:r>
      <w:r w:rsidR="00903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90364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ИМИТАЦИЯ : техники игры в баскетбол (повороты передвижения ,</w:t>
      </w:r>
      <w:r w:rsidR="00540E6E">
        <w:rPr>
          <w:rFonts w:ascii="Times New Roman" w:hAnsi="Times New Roman" w:cs="Times New Roman"/>
          <w:bCs/>
          <w:sz w:val="24"/>
          <w:szCs w:val="24"/>
        </w:rPr>
        <w:t xml:space="preserve"> передачи, броски. )</w:t>
      </w:r>
      <w:r w:rsidR="00E964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903646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E964D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</w:t>
      </w:r>
      <w:r w:rsidR="0090364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3F54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800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8A0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0E6E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378A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0A7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646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628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64D6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5D6D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79</cp:revision>
  <dcterms:created xsi:type="dcterms:W3CDTF">2020-03-25T06:28:00Z</dcterms:created>
  <dcterms:modified xsi:type="dcterms:W3CDTF">2020-10-24T11:15:00Z</dcterms:modified>
</cp:coreProperties>
</file>