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ED6B2A">
        <w:rPr>
          <w:color w:val="000000"/>
          <w:sz w:val="28"/>
          <w:szCs w:val="28"/>
        </w:rPr>
        <w:t>6</w:t>
      </w:r>
      <w:r w:rsidR="00414D25" w:rsidRPr="004D6EAB">
        <w:rPr>
          <w:color w:val="000000"/>
          <w:sz w:val="28"/>
          <w:szCs w:val="28"/>
        </w:rPr>
        <w:t xml:space="preserve"> </w:t>
      </w:r>
      <w:r w:rsidR="00ED6B2A">
        <w:rPr>
          <w:color w:val="000000"/>
          <w:sz w:val="28"/>
          <w:szCs w:val="28"/>
        </w:rPr>
        <w:t>ок</w:t>
      </w:r>
      <w:r w:rsidR="00414D25" w:rsidRPr="004D6EAB">
        <w:rPr>
          <w:color w:val="000000"/>
          <w:sz w:val="28"/>
          <w:szCs w:val="28"/>
        </w:rPr>
        <w:t>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1E12CA">
        <w:rPr>
          <w:color w:val="000000"/>
          <w:sz w:val="28"/>
          <w:szCs w:val="28"/>
        </w:rPr>
        <w:t>ТО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ED6B2A">
        <w:rPr>
          <w:rFonts w:ascii="Times New Roman" w:hAnsi="Times New Roman" w:cs="Times New Roman"/>
          <w:sz w:val="28"/>
          <w:szCs w:val="24"/>
          <w:u w:val="single"/>
        </w:rPr>
        <w:t>Электронная теория строения вещества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</w:t>
        </w:r>
        <w:r w:rsidR="00A77C9D" w:rsidRPr="005B49F1">
          <w:rPr>
            <w:rStyle w:val="a5"/>
            <w:sz w:val="28"/>
            <w:szCs w:val="28"/>
          </w:rPr>
          <w:t xml:space="preserve"> </w:t>
        </w:r>
        <w:r w:rsidR="00A77C9D" w:rsidRPr="005B49F1">
          <w:rPr>
            <w:rStyle w:val="a5"/>
            <w:sz w:val="28"/>
            <w:szCs w:val="28"/>
          </w:rPr>
          <w:t>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ED6B2A">
        <w:rPr>
          <w:color w:val="000000"/>
          <w:sz w:val="28"/>
          <w:szCs w:val="28"/>
        </w:rPr>
        <w:t>24</w:t>
      </w:r>
    </w:p>
    <w:p w:rsidR="00B15BFE" w:rsidRPr="004D6EAB" w:rsidRDefault="00ED6B2A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4D6EAB" w:rsidRPr="004D6EAB" w:rsidRDefault="00ED6B2A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Проводники в электростатическом поле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EAB" w:rsidRPr="004D6EAB" w:rsidRDefault="00ED6B2A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Диэлектрики в электростатическом поле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ED6B2A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Электроемкость.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Конденсаторы</w:t>
      </w:r>
      <w:r w:rsidR="00BE6BAB">
        <w:rPr>
          <w:rFonts w:ascii="Times New Roman" w:hAnsi="Times New Roman" w:cs="Times New Roman"/>
          <w:sz w:val="28"/>
          <w:szCs w:val="28"/>
        </w:rPr>
        <w:t>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DB" w:rsidRPr="001160D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0D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1160D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</w:t>
        </w:r>
        <w:r w:rsidRPr="001160DB">
          <w:rPr>
            <w:rStyle w:val="a5"/>
            <w:rFonts w:ascii="Times New Roman" w:hAnsi="Times New Roman" w:cs="Times New Roman"/>
            <w:sz w:val="28"/>
            <w:szCs w:val="28"/>
          </w:rPr>
          <w:t>к</w:t>
        </w:r>
        <w:r w:rsidRPr="001160DB">
          <w:rPr>
            <w:rStyle w:val="a5"/>
            <w:rFonts w:ascii="Times New Roman" w:hAnsi="Times New Roman" w:cs="Times New Roman"/>
            <w:sz w:val="28"/>
            <w:szCs w:val="28"/>
          </w:rPr>
          <w:t>сикон. (СПО)</w:t>
        </w:r>
      </w:hyperlink>
      <w:r w:rsidRPr="001160D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1160DB" w:rsidRPr="001160DB">
        <w:rPr>
          <w:rFonts w:ascii="Times New Roman" w:hAnsi="Times New Roman" w:cs="Times New Roman"/>
          <w:sz w:val="28"/>
          <w:szCs w:val="28"/>
        </w:rPr>
        <w:t>93</w:t>
      </w:r>
      <w:r w:rsidRPr="001160DB">
        <w:rPr>
          <w:rFonts w:ascii="Times New Roman" w:hAnsi="Times New Roman" w:cs="Times New Roman"/>
          <w:sz w:val="28"/>
          <w:szCs w:val="28"/>
        </w:rPr>
        <w:t xml:space="preserve"> </w:t>
      </w:r>
      <w:r w:rsidR="001160DB">
        <w:rPr>
          <w:rFonts w:ascii="Times New Roman" w:hAnsi="Times New Roman" w:cs="Times New Roman"/>
          <w:sz w:val="28"/>
          <w:szCs w:val="28"/>
        </w:rPr>
        <w:t>№ 6 – 16.</w:t>
      </w:r>
    </w:p>
    <w:p w:rsidR="00FE3FCB" w:rsidRPr="001160DB" w:rsidRDefault="00FE3FC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0D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 н</w:t>
      </w:r>
      <w:r w:rsidR="002470CC" w:rsidRPr="001160DB">
        <w:rPr>
          <w:rFonts w:ascii="Times New Roman" w:hAnsi="Times New Roman" w:cs="Times New Roman"/>
          <w:color w:val="000000"/>
          <w:sz w:val="28"/>
          <w:szCs w:val="28"/>
        </w:rPr>
        <w:t>е высылать, готовится к зачётной работе по данной теме.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BE5EB61A"/>
    <w:lvl w:ilvl="0" w:tplc="A54C06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160DB"/>
    <w:rsid w:val="00163B1A"/>
    <w:rsid w:val="00192232"/>
    <w:rsid w:val="001E0A4A"/>
    <w:rsid w:val="001E12CA"/>
    <w:rsid w:val="002028F1"/>
    <w:rsid w:val="00232172"/>
    <w:rsid w:val="00233FC3"/>
    <w:rsid w:val="002470CC"/>
    <w:rsid w:val="002A7283"/>
    <w:rsid w:val="002E2ED0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6F47F3"/>
    <w:rsid w:val="0072018C"/>
    <w:rsid w:val="00742853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D6B2A"/>
    <w:rsid w:val="00EE240D"/>
    <w:rsid w:val="00EF3B7C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2020-10-25T10:46:00Z</dcterms:created>
  <dcterms:modified xsi:type="dcterms:W3CDTF">2020-10-25T10:46:00Z</dcterms:modified>
</cp:coreProperties>
</file>