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4A7" w:rsidRDefault="009944A7"/>
    <w:tbl>
      <w:tblPr>
        <w:tblStyle w:val="a3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3515"/>
        <w:gridCol w:w="3751"/>
      </w:tblGrid>
      <w:tr w:rsidR="00EC46FC" w:rsidTr="005802AB">
        <w:trPr>
          <w:trHeight w:val="758"/>
        </w:trPr>
        <w:tc>
          <w:tcPr>
            <w:tcW w:w="1489" w:type="dxa"/>
          </w:tcPr>
          <w:p w:rsidR="00EC46FC" w:rsidRDefault="00EC46FC" w:rsidP="0058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EC46FC" w:rsidRDefault="00EC46FC" w:rsidP="0058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EC46FC" w:rsidRDefault="00EC46FC" w:rsidP="0058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3515" w:type="dxa"/>
          </w:tcPr>
          <w:p w:rsidR="00EC46FC" w:rsidRDefault="00EC46FC" w:rsidP="0058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3751" w:type="dxa"/>
          </w:tcPr>
          <w:p w:rsidR="00EC46FC" w:rsidRDefault="00EC46FC" w:rsidP="005802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EC46FC" w:rsidTr="005802AB">
        <w:trPr>
          <w:trHeight w:val="2632"/>
        </w:trPr>
        <w:tc>
          <w:tcPr>
            <w:tcW w:w="1489" w:type="dxa"/>
          </w:tcPr>
          <w:p w:rsidR="00EC46FC" w:rsidRPr="00695FC8" w:rsidRDefault="00EC46FC" w:rsidP="005802AB">
            <w:pPr>
              <w:pStyle w:val="a5"/>
              <w:numPr>
                <w:ilvl w:val="0"/>
                <w:numId w:val="1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EC46FC" w:rsidRDefault="00EC46FC" w:rsidP="005802AB">
            <w:pPr>
              <w:pStyle w:val="a6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Практическая работа </w:t>
            </w:r>
          </w:p>
          <w:p w:rsidR="00EC46FC" w:rsidRDefault="00EC46FC" w:rsidP="005802AB">
            <w:pPr>
              <w:pStyle w:val="a6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EC46FC" w:rsidRPr="003F025D" w:rsidRDefault="00EC46FC" w:rsidP="005802AB">
            <w:pPr>
              <w:pStyle w:val="a6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404F3">
              <w:rPr>
                <w:rFonts w:ascii="Times New Roman" w:eastAsia="Times New Roman" w:hAnsi="Times New Roman"/>
                <w:sz w:val="30"/>
                <w:szCs w:val="30"/>
              </w:rPr>
              <w:t>Нефтяные масла. Воскообразные диэлектрики. Смолы. Лаки и эмали. Компаунды</w:t>
            </w:r>
          </w:p>
        </w:tc>
        <w:tc>
          <w:tcPr>
            <w:tcW w:w="4256" w:type="dxa"/>
          </w:tcPr>
          <w:p w:rsidR="00EC46FC" w:rsidRPr="00BC042B" w:rsidRDefault="00EC46FC" w:rsidP="005802AB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15" w:type="dxa"/>
          </w:tcPr>
          <w:p w:rsidR="00EC46FC" w:rsidRDefault="00EC46FC" w:rsidP="005802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51" w:type="dxa"/>
          </w:tcPr>
          <w:p w:rsidR="00EC46FC" w:rsidRDefault="00EC46FC" w:rsidP="005802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Выполнить письменно в тетради. Фотографию с  выполненным заданием отправить на электронный адрес </w:t>
            </w:r>
            <w:hyperlink r:id="rId6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Fonts w:ascii="Times New Roman" w:hAnsi="Times New Roman" w:cs="Times New Roman"/>
              </w:rPr>
              <w:t>или в социальной сети «ВКонтакте»</w:t>
            </w:r>
            <w:hyperlink r:id="rId7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46FC" w:rsidRDefault="00EC46FC" w:rsidP="005802AB">
            <w:pPr>
              <w:rPr>
                <w:rFonts w:ascii="Times New Roman" w:hAnsi="Times New Roman" w:cs="Times New Roman"/>
              </w:rPr>
            </w:pPr>
            <w:r w:rsidRPr="00137700">
              <w:rPr>
                <w:rFonts w:ascii="Times New Roman" w:hAnsi="Times New Roman" w:cs="Times New Roman"/>
                <w:color w:val="FF0000"/>
              </w:rPr>
              <w:t>В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4144B" w:rsidRPr="00E4144B" w:rsidRDefault="00E4144B" w:rsidP="00E4144B"/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Лабораторная работа  №2</w:t>
      </w: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ТЕМА: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Электроизоляционные материалы</w:t>
      </w:r>
    </w:p>
    <w:p w:rsidR="00EC46FC" w:rsidRPr="002404F3" w:rsidRDefault="00EC46FC" w:rsidP="00EC46FC">
      <w:pPr>
        <w:ind w:left="1404" w:hanging="140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НАИМЕНОВАНИЕ  РАБОТЫ: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Нефтяные масла. Воскообразные диэлектрики. Смолы. Лаки и эмали. Компаунды</w:t>
      </w:r>
    </w:p>
    <w:p w:rsidR="00EC46FC" w:rsidRPr="002404F3" w:rsidRDefault="00EC46FC" w:rsidP="00EC46FC">
      <w:pPr>
        <w:ind w:left="1404" w:hanging="140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ЦЕЛЬ ЗАНЯТИЯ: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Изучить нефтяные масла, смолы, лаки  и эмали, компаунды, применяемые  в  практике, их изоляционные и электромеханические характеристики</w:t>
      </w:r>
    </w:p>
    <w:p w:rsidR="00EC46FC" w:rsidRPr="002404F3" w:rsidRDefault="00EC46FC" w:rsidP="00EC46FC">
      <w:pPr>
        <w:ind w:left="1404" w:hanging="140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НОРМА ВРЕМЕНИ: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2 часа</w:t>
      </w:r>
    </w:p>
    <w:p w:rsidR="00EC46FC" w:rsidRPr="002404F3" w:rsidRDefault="00EC46FC" w:rsidP="00EC46FC">
      <w:pPr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EC46FC" w:rsidRDefault="00EC46FC" w:rsidP="00EC46FC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А) ЗАДАНИЕ,</w:t>
      </w:r>
    </w:p>
    <w:p w:rsidR="00EC46FC" w:rsidRDefault="00EC46FC" w:rsidP="00EC46FC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EC46FC" w:rsidRPr="002404F3" w:rsidRDefault="00EC46FC" w:rsidP="00EC46FC">
      <w:pPr>
        <w:tabs>
          <w:tab w:val="num" w:pos="1778"/>
        </w:tabs>
        <w:ind w:left="1418" w:hanging="1134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28"/>
          <w:szCs w:val="20"/>
        </w:rPr>
        <w:lastRenderedPageBreak/>
        <w:t>Оформить бланк отчета по лабораторной работе (заполнить титульный лист, перечислить изучаемые материалы (изделия), отразить в отчете конструктивные особенности изучаемых материалов (изделий), дать краткую характеристику, указать входящие компоненты, технические, электрические и др. характеристики).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в справочной литературе найти практическое применение изучаемых  материалов и изделий.</w:t>
      </w:r>
    </w:p>
    <w:p w:rsidR="00EC46FC" w:rsidRPr="002404F3" w:rsidRDefault="00EC46FC" w:rsidP="00EC46FC">
      <w:pPr>
        <w:shd w:val="clear" w:color="auto" w:fill="FFFFFF"/>
        <w:spacing w:before="163"/>
        <w:ind w:right="-2"/>
        <w:jc w:val="both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ВОПРОСЫ  И  ЗАДАНИЯ ДЛЯ  САМОПРОВЕРКИ: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Какое из нефтяных масел наиболее очищенное?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 можно классифицировать компаунды?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Чем отличаются лаки от эмалей?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 поступают с сильно окисленными маслами?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 чему приводит присутствие воды в масле?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Что такое совол, где он применяется?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Где применяются воскообразные диэлектрики?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Где применяются смолы?</w:t>
      </w:r>
    </w:p>
    <w:p w:rsidR="00EC46FC" w:rsidRPr="002404F3" w:rsidRDefault="00EC46FC" w:rsidP="00EC46FC">
      <w:pPr>
        <w:numPr>
          <w:ilvl w:val="0"/>
          <w:numId w:val="9"/>
        </w:numPr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Какие бывают лаки?</w:t>
      </w:r>
    </w:p>
    <w:p w:rsidR="00EC46FC" w:rsidRPr="002404F3" w:rsidRDefault="00EC46FC" w:rsidP="00EC46FC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10"/>
          <w:sz w:val="30"/>
          <w:szCs w:val="30"/>
        </w:rPr>
        <w:t>КРАТКИЕ  СВЕДЕНИЯ ПО ИЗУЧАЕМЫМ ЭЛЕКТРОИЗОЛЯЦИОННЫМ МАТЕРИАЛАМ.</w:t>
      </w: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НЕФТЯНЫЕ  МАСЛА</w:t>
      </w: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EC46FC" w:rsidRPr="002404F3" w:rsidRDefault="00EC46FC" w:rsidP="00EC46FC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Нефтяные  электроизоляционные масла получают  методом   дробной перегонки  нефти, в результате  которой  получают  соляровое масло.  После  обработки  солярового  масла  серной  кислотой   и щелочью  из него удаляют  химически не стойкие  соединения.  После  очистки,  сушки  и фильтрации  получают  электроизоляционное  масло  для  трансформаторов,  конденсаторов  и кабелей.  Конденсаторные  и  кабельные  масла отличаются  более глубокой очисткой от  примесей   и поэтому обладают  более высоким  уровнем   электрических  характеристик. Химический состав  нефтяных  масел  определяется  составом  нефти.  Все нефтяные  электроизоляционные  масла - это  смесь  углеводородов  нафтенового,  парафинового  и 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ароматического  ряда.   Присутствие  воды  в  масле  ускоряет  процесс его старения,  при этом в масле образуются  твердые,  смолообразные  примеси,  которые  ухудшают его  электрические  свойства.  Хранение  и  перевозка  масел  производится  в  сухой  таре,  защищенных  от  соприкосновения   с воздухом.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Трансформаторное    масло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выпускается с  антиокислительной присадкой  или  без нее,  обладает  следующими  характеристиками:  плотность  масла  885-890 кг/м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,  вязкость при  20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С.-30 сст  (сст  -   сантистокс),  вязкость  при  50 град./С -   8сст. Температура вспышки  паров -  + 135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С.  Объемное удельное сопротивление: 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Ом*см.   Кислотное число  0.03 – 0.05мг КОН/г    (кислотное число — количество  миллиграммов (мг)  гидроксида  калия  (КОН),  необходимое  для   нейтрализации  свободных  кислот содержащихся   в одном   грамме диэлектрика).  Диэлектрическая  проницаемость  2.2 –2.4 .   Электрическая прочность  18 МВ/м.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Сильно  окисленное  масло с кислотным числом   выше  0.4 мг КОН/г  подвергают  восстановлению (регенерации). В трансформаторах,  выключателях  масло является средой  пропитывающей  волокнистую  изоляцию  и заполняющую  пространство  между отдельными  конструктивными  элементами,  создающей  масляно-барьерную  изоляцию.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 xml:space="preserve">Кабельное  масло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–  кабельные  масла  делятся по вязкости: масло малой  вязкости  МН – 2, масла средней  вязкости  С-110 и С-220,  масла  вязкие. Маловязкое масло  МН-2 применяется  в  маслонаполненных  кабелях  низкого и среднего  давления  (до  3*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Па).  Малая вязкость масла  для таких кабелей  необходима,  что бы обеспечить подпитку кабелей  через сравнительно небольшие  каналы  при всех  эксплуатационных  температурах. Средневязкие  масла  С-110,  С-220  предназначены  для заполнения  маслонаполненных  высоковольтных  кабелей  напряжением  110 кВ  и выше.  Это масло не  содержит  в своем  составе  ни   ароматических  углеводородов,  ни  смолистых   веществ.   Наиболее  вязкое масло применяется для кабелей, с бумажной  изоляцией  до 35 кВ для которых  пропитывающим  жидким   веществом   является  нефтяное  масло  с растворенной  в нем  канифолью.  В  этих   кабелях  жидкая  изоляция  не находится  под каким-либо избыточным  давлением  и  высокая  вязкость  масла  позволяет  избежать  протекания  масла  в кабеле  при наклонных  и вертикальных  положениях.   Масло в  кабеле  повышает  диэлектрическую  прочность  изоляции  кабеля.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lastRenderedPageBreak/>
        <w:t xml:space="preserve">Конденсаторное  масло 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-  конденсаторное масло получают путем глубокой  дополнительной  очистки трансформаторного масла.  Очистку  производят химической обработкой и адсорбентами.  Электрические  свойства   конденсаторного  масла  выше,  чем  трансформаторного: температура  вспышки  паров не  ниже  + 135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о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С,   удельное  объемное  сопротивление  - 10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Ом*см, диэлектрическая  проницаемость  2.1 –2.2 .   Электрическая прочность  20 МВ/м.  Масло в конденсаторах служит для повышения   изоляции  между пластинами,  создавая  масляно-барьерную  изоляцию. Иногда для  заливки  конденсаторов   применяют  вазелиновое  масло,  по  электрическим  свойствам  сходное  с  конденсаторным,  но  более вязкое. </w:t>
      </w:r>
    </w:p>
    <w:p w:rsidR="00EC46FC" w:rsidRPr="002404F3" w:rsidRDefault="00EC46FC" w:rsidP="00EC46FC">
      <w:pPr>
        <w:widowControl w:val="0"/>
        <w:shd w:val="clear" w:color="auto" w:fill="FFFFFF"/>
        <w:ind w:left="10" w:right="53" w:firstLine="84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spacing w:val="-12"/>
          <w:sz w:val="30"/>
          <w:szCs w:val="30"/>
        </w:rPr>
        <w:t>Совол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  (полихлордифенил С1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  <w:vertAlign w:val="subscript"/>
        </w:rPr>
        <w:t>2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Н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  <w:vertAlign w:val="subscript"/>
        </w:rPr>
        <w:t>5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>С1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  <w:vertAlign w:val="subscript"/>
        </w:rPr>
        <w:t>5</w:t>
      </w:r>
      <w:r w:rsidRPr="002404F3">
        <w:rPr>
          <w:rFonts w:ascii="Times New Roman" w:eastAsia="Times New Roman" w:hAnsi="Times New Roman" w:cs="Times New Roman"/>
          <w:snapToGrid w:val="0"/>
          <w:spacing w:val="-12"/>
          <w:sz w:val="30"/>
          <w:szCs w:val="30"/>
        </w:rPr>
        <w:t xml:space="preserve">)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— бесцветная негорючая жидкость большой вязкости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с резким запахом; его плотность около 1,5 г/см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; электрическая прочность</w:t>
      </w:r>
      <w:r w:rsidRPr="002404F3">
        <w:rPr>
          <w:rFonts w:ascii="Times New Roman" w:eastAsia="Times New Roman" w:hAnsi="Times New Roman" w:cs="Times New Roman"/>
          <w:i/>
          <w:snapToGrid w:val="0"/>
          <w:spacing w:val="-6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не менее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14 МВ/м,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объемное удельное сопротивление  -</w:t>
      </w:r>
      <w:r w:rsidRPr="002404F3">
        <w:rPr>
          <w:rFonts w:ascii="Times New Roman" w:eastAsia="Times New Roman" w:hAnsi="Times New Roman" w:cs="Times New Roman"/>
          <w:snapToGrid w:val="0"/>
          <w:spacing w:val="12"/>
          <w:sz w:val="30"/>
          <w:szCs w:val="30"/>
        </w:rPr>
        <w:t>5-10</w:t>
      </w:r>
      <w:r w:rsidRPr="002404F3">
        <w:rPr>
          <w:rFonts w:ascii="Times New Roman" w:eastAsia="Times New Roman" w:hAnsi="Times New Roman" w:cs="Times New Roman"/>
          <w:snapToGrid w:val="0"/>
          <w:spacing w:val="12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Ом*см, диэлектрическая  проницаемость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совола доходит до 5, но в значи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тельной степени зависит от температуры. 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Из-за высокой температуры загустевания +5÷8 °С совол приме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няют только для пропитки бумажной изоляции конденсаторов.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Для заполнения трансформаторных баков применяют менее вяз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кую жидкость — </w:t>
      </w:r>
      <w:r w:rsidRPr="002404F3">
        <w:rPr>
          <w:rFonts w:ascii="Times New Roman" w:eastAsia="Times New Roman" w:hAnsi="Times New Roman" w:cs="Times New Roman"/>
          <w:b/>
          <w:snapToGrid w:val="0"/>
          <w:spacing w:val="-2"/>
          <w:sz w:val="30"/>
          <w:szCs w:val="30"/>
        </w:rPr>
        <w:t xml:space="preserve">совтол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(смесь 64% совола и 36% трихлор-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бензола), электрические свойства которого  близки  к  соволу,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а температура  загустевания   —30° С.</w:t>
      </w:r>
    </w:p>
    <w:p w:rsidR="00EC46FC" w:rsidRPr="002404F3" w:rsidRDefault="00EC46FC" w:rsidP="00EC46FC">
      <w:pPr>
        <w:widowControl w:val="0"/>
        <w:shd w:val="clear" w:color="auto" w:fill="FFFFFF"/>
        <w:ind w:left="5" w:right="77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Совол и совтол растворяют резину и лаки; они также непри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менимы в выключателях, так как при разрыве дуги выделяют </w:t>
      </w:r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много сажи.</w:t>
      </w:r>
    </w:p>
    <w:p w:rsidR="00EC46FC" w:rsidRPr="002404F3" w:rsidRDefault="00EC46FC" w:rsidP="00EC46FC">
      <w:pPr>
        <w:widowControl w:val="0"/>
        <w:shd w:val="clear" w:color="auto" w:fill="FFFFFF"/>
        <w:ind w:left="5" w:right="82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Совол и совтол, а также их пары токсичны, поэтому при их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применении обязательно устраивают вытяжную вентиляцию.</w:t>
      </w:r>
    </w:p>
    <w:p w:rsidR="00EC46FC" w:rsidRPr="002404F3" w:rsidRDefault="00EC46FC" w:rsidP="00EC46FC">
      <w:pPr>
        <w:widowControl w:val="0"/>
        <w:shd w:val="clear" w:color="auto" w:fill="FFFFFF"/>
        <w:spacing w:before="38"/>
        <w:ind w:right="278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color w:val="auto"/>
          <w:spacing w:val="50"/>
          <w:sz w:val="30"/>
          <w:szCs w:val="30"/>
        </w:rPr>
        <w:t>Кремнийорганические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12"/>
          <w:sz w:val="30"/>
          <w:szCs w:val="30"/>
        </w:rPr>
        <w:t>(полиорганосилоксановые) жидкости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 xml:space="preserve"> также являются синтетическими веществами органическо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7"/>
          <w:sz w:val="30"/>
          <w:szCs w:val="30"/>
        </w:rPr>
        <w:t xml:space="preserve">го строения.    Это — светло-желтые жидкости с температурой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вспышки в пределах +140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 xml:space="preserve">÷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260 °С и температурой замерзания не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>выше — 60 °С, не действующие на медь, алюминий и другие ме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таллы. Их применяют для заливки трансформаторов, конденса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1"/>
          <w:sz w:val="30"/>
          <w:szCs w:val="30"/>
        </w:rPr>
        <w:t xml:space="preserve">торов и другой аппаратуры с рабочими температурами от - 60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2"/>
          <w:sz w:val="30"/>
          <w:szCs w:val="30"/>
        </w:rPr>
        <w:t xml:space="preserve">до +180° С. Одна из них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>—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2"/>
          <w:sz w:val="30"/>
          <w:szCs w:val="30"/>
        </w:rPr>
        <w:t xml:space="preserve"> жидкость «Калория-2»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5"/>
          <w:sz w:val="30"/>
          <w:szCs w:val="30"/>
        </w:rPr>
        <w:t xml:space="preserve"> имеет следующие  электрические    характеристики  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объемное удельное  сопротивление  -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</w:rPr>
        <w:t>10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  <w:vertAlign w:val="superscript"/>
        </w:rPr>
        <w:t>13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</w:rPr>
        <w:t>-10</w:t>
      </w:r>
      <w:r w:rsidRPr="002404F3">
        <w:rPr>
          <w:rFonts w:ascii="Times New Roman" w:eastAsia="Times New Roman" w:hAnsi="Times New Roman" w:cs="Times New Roman"/>
          <w:snapToGrid w:val="0"/>
          <w:color w:val="auto"/>
          <w:spacing w:val="-6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Ом*см, диэлектрическая  проницаемость  2,5,  электрическая прочность  18 МВ/м.</w:t>
      </w:r>
    </w:p>
    <w:p w:rsidR="00EC46FC" w:rsidRPr="002404F3" w:rsidRDefault="00EC46FC" w:rsidP="00EC46FC">
      <w:pPr>
        <w:widowControl w:val="0"/>
        <w:shd w:val="clear" w:color="auto" w:fill="FFFFFF"/>
        <w:spacing w:before="38"/>
        <w:ind w:right="27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EC46FC" w:rsidRPr="002404F3" w:rsidRDefault="00EC46FC" w:rsidP="00EC46FC">
      <w:pPr>
        <w:widowControl w:val="0"/>
        <w:shd w:val="clear" w:color="auto" w:fill="FFFFFF"/>
        <w:spacing w:before="38"/>
        <w:ind w:right="278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EC46FC" w:rsidRPr="002404F3" w:rsidRDefault="00EC46FC" w:rsidP="00EC46FC">
      <w:pPr>
        <w:keepNext/>
        <w:shd w:val="clear" w:color="auto" w:fill="FFFFFF"/>
        <w:jc w:val="center"/>
        <w:outlineLvl w:val="8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Воскообразные диэлектрики</w:t>
      </w:r>
    </w:p>
    <w:p w:rsidR="00EC46FC" w:rsidRPr="002404F3" w:rsidRDefault="00EC46FC" w:rsidP="00EC46FC">
      <w:pPr>
        <w:shd w:val="clear" w:color="auto" w:fill="FFFFFF"/>
        <w:ind w:left="1985"/>
        <w:jc w:val="both"/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</w:pPr>
    </w:p>
    <w:p w:rsidR="00EC46FC" w:rsidRPr="002404F3" w:rsidRDefault="00EC46FC" w:rsidP="00EC46FC">
      <w:pPr>
        <w:shd w:val="clear" w:color="auto" w:fill="FFFFFF"/>
        <w:ind w:firstLine="858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Характерными особенностями воскообразных диэлектриков являются их мягкость, незначительная механическая прочность и наличие жирной, плохо смачиваемой водой поверхности, вследствие чего водопоглощение этих материалов практически равно нулю.</w:t>
      </w:r>
    </w:p>
    <w:p w:rsidR="00EC46FC" w:rsidRPr="002404F3" w:rsidRDefault="00EC46FC" w:rsidP="00EC46F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Из воскообразных диэлектриков в электротехнике находят применение парафины, церезины и галовакс.</w:t>
      </w:r>
    </w:p>
    <w:p w:rsidR="00EC46FC" w:rsidRPr="002404F3" w:rsidRDefault="00EC46FC" w:rsidP="00EC46FC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>Парафин</w:t>
      </w: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представляет собой неполярный воскообразный диэлектрик, получаемый в результате переработки нефти. Парафин состоит из твердых углеводородов. Очищенные от маслянистых фракций и других загрязнений парафины имеют белый цвет и обладают очень хорошими электроизоляционными свойствами. Растворяется в нефтепродуктах, ароматических углеводородах, сероуглероде, эфире. В спирте и в воде нерастворим.  В качестве электроизоляционных материалов применяют парафины марок: А, Б, Г и Д.</w:t>
      </w:r>
    </w:p>
    <w:p w:rsidR="00EC46FC" w:rsidRPr="002404F3" w:rsidRDefault="00EC46FC" w:rsidP="00EC46FC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Основные характеристики парафинов: плотность 0,85-0,92 г/см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; температура плавления 50-56 °С;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объемное удельное  сопротивление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16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Ом*см, диэлектрическая  проницаемость  2.0 – 2.2.  Электрическая прочность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20-25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МВ/м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</w:t>
      </w:r>
      <w:r w:rsidRPr="002404F3">
        <w:rPr>
          <w:rFonts w:ascii="Times New Roman" w:eastAsia="Times New Roman" w:hAnsi="Times New Roman" w:cs="Times New Roman"/>
          <w:i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Водопоглощение: 0%.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Недостатком парафина является большая объемная усадка (12—15%), т. е. уменьшение объема при переходе его из жидкого  состояния в твердое. Это вызывает растрескивание парафина и образование в нем пор. При длительном нагреве до температуры 120-140 °С парафин несколько окисляется, после чего его электроизоляционные свойства заметно ухудшаются.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Применяют парафин для пропитки пористых материалов и волокнистой органической  изоляции, для заливки катушек и трансформаторов высокой частоты, а также вводят в состав изоляционных компаундов.</w:t>
      </w:r>
    </w:p>
    <w:p w:rsidR="00EC46FC" w:rsidRPr="002404F3" w:rsidRDefault="00EC46FC" w:rsidP="00EC46FC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  <w:u w:val="single"/>
        </w:rPr>
        <w:t>Церезин</w:t>
      </w:r>
      <w:r w:rsidRPr="002404F3">
        <w:rPr>
          <w:rFonts w:ascii="Times New Roman" w:eastAsia="Times New Roman" w:hAnsi="Times New Roman" w:cs="Times New Roman"/>
          <w:b/>
          <w:snapToGrid w:val="0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по своим свойствам напоминает парафин, но обладает меньшей, чем парафин, объемной усадкой (5—7%) и более высокой температурой плавления. Различают озокеритовый и синтетический церезины.</w:t>
      </w:r>
    </w:p>
    <w:p w:rsidR="00EC46FC" w:rsidRPr="002404F3" w:rsidRDefault="00EC46FC" w:rsidP="00EC46FC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Озокеритовый церезин получают в результате переработки озокерита — горного воска, представляющего собой ископаемое вещество нефтяного происхождения. Озокерит имеет черно-коричневый цвет и обладает запахом нефти. Озокерит применяют для противогнилостной пропитки хлопчатобумажных оплеток проводов и кабелей.</w:t>
      </w:r>
    </w:p>
    <w:p w:rsidR="00EC46FC" w:rsidRPr="002404F3" w:rsidRDefault="00EC46FC" w:rsidP="00EC46FC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lastRenderedPageBreak/>
        <w:t>Из озокерита путем его очистки получают церезин, который состоит из смеси твердых насыщенных (т. е. стойких к окислению) углеводородов.</w:t>
      </w:r>
    </w:p>
    <w:p w:rsidR="00EC46FC" w:rsidRPr="002404F3" w:rsidRDefault="00EC46FC" w:rsidP="00EC46FC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Церезин имеет характерный темно-желтый цвет и обладает более высокой, по сравнению с парафином, температурой плавления. Озокеритовый церезин выпускается четырех марок: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II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III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lang w:val="en-US"/>
        </w:rPr>
        <w:t>IV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, отличающихся температурой плавления (каплепадения), которые соответственно равны 80, 75, 67 и 57° С. Церезин способен давать стойкие смеси с маслами и образовать тонкие водо- и газонепроницаемые пленки. Применяют его для тех же целей, что и парафин. Основные характеристики озокеритового церезина: плотность 0,9-0,95 г/см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;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,   объемное удельное  сопротивление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17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Ом*см, диэлектрическая  проницаемость  2,1 – 2,3.  Электрическая прочность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30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МВ/м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 Водопоглощение: 0%.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Синтетический    церезин   получают   в   результате  перегонки и очистки промежуточного продукта, образующегося в процессе производства  синтетического бензина. Синтетический церезин обладает повышенной температурой   плавления (100—105 °С),   но более хрупок по сравнению с озокеритовым церезином.</w:t>
      </w:r>
    </w:p>
    <w:p w:rsidR="00EC46FC" w:rsidRPr="002404F3" w:rsidRDefault="00EC46FC" w:rsidP="00EC46FC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Характеристики синтетического церезина: плотность 0,91- 0,92 г/см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;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объемное удельное  сопротивление 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– 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16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 Ом*см, диэлектрическая  проницаемость  2.4 – 2.6.  Электрическая прочность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20-28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МВ/м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>. Водопоглощение: 0%.</w:t>
      </w:r>
    </w:p>
    <w:p w:rsidR="00EC46FC" w:rsidRPr="002404F3" w:rsidRDefault="00EC46FC" w:rsidP="00EC46FC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EC46FC" w:rsidRPr="002404F3" w:rsidRDefault="00EC46FC" w:rsidP="00EC46FC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СМОЛЫ</w:t>
      </w:r>
    </w:p>
    <w:p w:rsidR="00EC46FC" w:rsidRPr="002404F3" w:rsidRDefault="00EC46FC" w:rsidP="00EC46FC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widowControl w:val="0"/>
        <w:shd w:val="clear" w:color="auto" w:fill="FFFFFF"/>
        <w:autoSpaceDE w:val="0"/>
        <w:autoSpaceDN w:val="0"/>
        <w:adjustRightInd w:val="0"/>
        <w:ind w:left="5" w:firstLine="853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Смолы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—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сложные смеси органических веществ стеклообразного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строения. При нормальной температуре — это твердые вещества, 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более или менее хрупкие в толстом слое и  сравнительно гибкие в тон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кой пленке. При нагреве смолы становятся сначала  пластичными, 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 xml:space="preserve">а затем жидкими. Смолы нерастворимы в воде и малогигроскопичны. </w:t>
      </w: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При переходе из жидкого состояния в твердое они прочно пристают к соприкасающимся твердым телам.  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 xml:space="preserve">По происхождению смолы делятся на природные и синтетические. </w:t>
      </w:r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 xml:space="preserve">К природным смолам относятся: шеллак, канифоль и др. </w:t>
      </w:r>
      <w:r w:rsidRPr="002404F3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 xml:space="preserve">Синтетические смолы получаются в результате сложной переработки 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различных химических продуктов, к ним  относятся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: бакелит, глифталь, карболит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.</w:t>
      </w:r>
    </w:p>
    <w:p w:rsidR="00EC46FC" w:rsidRPr="002404F3" w:rsidRDefault="00EC46FC" w:rsidP="00EC46FC">
      <w:pPr>
        <w:widowControl w:val="0"/>
        <w:shd w:val="clear" w:color="auto" w:fill="FFFFFF"/>
        <w:autoSpaceDE w:val="0"/>
        <w:autoSpaceDN w:val="0"/>
        <w:adjustRightInd w:val="0"/>
        <w:ind w:firstLine="78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u w:val="single"/>
        </w:rPr>
        <w:t>Шеллак</w:t>
      </w:r>
      <w:r w:rsidRPr="002404F3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природная смола в виде тонких чешуек от светло-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лимонного  до  темно-оранжевого цвета, 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lastRenderedPageBreak/>
        <w:t xml:space="preserve">образуется  в  результате жизнедеятельности шеллачного  червя, который  перерабатывая сок  некоторых  тропических деревьев,  выделяет  наплывы  сырой  смолы,  которая  затем  промывается,  сушится,  расплавляется  и  фильтруется  с целью  очистки  шеллака от механических  примесей. 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Шеллак хорошо растворяется в спирте  и неко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торых органических кислотах. При 35 °С он теряет хрупкость,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при 50—60°С  становится гибким, а при дальнейшем повышении </w:t>
      </w: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>температуры сначала размягчается, а затем расплавляется. В элект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ротехнике шеллак применяют для изготовления клеящих лаков.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 xml:space="preserve"> Эта смола добывается  в Ин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дии, Бирме, Сиаме.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  <w:t xml:space="preserve">В последние годы шеллак  успешно  заменяют  синтетической  смолой  —  </w:t>
      </w:r>
      <w:r w:rsidRPr="002404F3">
        <w:rPr>
          <w:rFonts w:ascii="Times New Roman" w:eastAsia="Times New Roman" w:hAnsi="Times New Roman" w:cs="Times New Roman"/>
          <w:color w:val="auto"/>
          <w:spacing w:val="-18"/>
          <w:sz w:val="30"/>
          <w:szCs w:val="30"/>
        </w:rPr>
        <w:t>глифталем.</w:t>
      </w:r>
    </w:p>
    <w:p w:rsidR="00EC46FC" w:rsidRPr="002404F3" w:rsidRDefault="00EC46FC" w:rsidP="00EC46FC">
      <w:pPr>
        <w:widowControl w:val="0"/>
        <w:shd w:val="clear" w:color="auto" w:fill="FFFFFF"/>
        <w:autoSpaceDE w:val="0"/>
        <w:autoSpaceDN w:val="0"/>
        <w:adjustRightInd w:val="0"/>
        <w:ind w:left="14" w:right="10" w:firstLine="76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8"/>
          <w:sz w:val="30"/>
          <w:szCs w:val="30"/>
          <w:u w:val="single"/>
        </w:rPr>
        <w:t xml:space="preserve">Канифоль </w:t>
      </w:r>
      <w:r w:rsidRPr="002404F3">
        <w:rPr>
          <w:rFonts w:ascii="Times New Roman" w:eastAsia="Times New Roman" w:hAnsi="Times New Roman" w:cs="Times New Roman"/>
          <w:i/>
          <w:color w:val="auto"/>
          <w:spacing w:val="-8"/>
          <w:sz w:val="30"/>
          <w:szCs w:val="30"/>
        </w:rPr>
        <w:t xml:space="preserve">— 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хрупкая смола, получаемая из смолы хвойных де</w:t>
      </w:r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>ревьев путем отгонки скипидара. На  воздухе канифоль постепенно окисляется, причем повышается температура размягчения и понижается ее растворимость в бензине. Применяемая в электротехнике канифоль не должна быть окисленной. Канифоль в воде не раство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 xml:space="preserve">ряется, зато хорошо растворяется в минеральных и растительных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маслах, скипидаре, ацетоне, хлороформе. Температура размягче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ния канифоли в зависимости от ее сорта колеблется от 52 до 68 °С.</w:t>
      </w:r>
    </w:p>
    <w:p w:rsidR="00EC46FC" w:rsidRPr="002404F3" w:rsidRDefault="00EC46FC" w:rsidP="00EC46FC">
      <w:pPr>
        <w:widowControl w:val="0"/>
        <w:shd w:val="clear" w:color="auto" w:fill="FFFFFF"/>
        <w:autoSpaceDE w:val="0"/>
        <w:autoSpaceDN w:val="0"/>
        <w:adjustRightInd w:val="0"/>
        <w:ind w:left="24" w:right="5" w:firstLine="82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Канифоль входит в состав при изготовлении маслоканифольных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масс для вязкой пропитки бумажной изоляции силовых кабелей, 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масс для заливки муфт высоковольтных кабелей, различных ком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паундов, смолок, лаков.</w:t>
      </w:r>
    </w:p>
    <w:p w:rsidR="00EC46FC" w:rsidRPr="002404F3" w:rsidRDefault="00EC46FC" w:rsidP="00EC46FC">
      <w:pPr>
        <w:widowControl w:val="0"/>
        <w:shd w:val="clear" w:color="auto" w:fill="FFFFFF"/>
        <w:autoSpaceDE w:val="0"/>
        <w:autoSpaceDN w:val="0"/>
        <w:adjustRightInd w:val="0"/>
        <w:ind w:left="10" w:firstLine="848"/>
        <w:jc w:val="both"/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4"/>
          <w:sz w:val="30"/>
          <w:szCs w:val="30"/>
          <w:u w:val="single"/>
        </w:rPr>
        <w:t>Глифталь</w:t>
      </w:r>
      <w:r w:rsidRPr="002404F3">
        <w:rPr>
          <w:rFonts w:ascii="Times New Roman" w:eastAsia="Times New Roman" w:hAnsi="Times New Roman" w:cs="Times New Roman"/>
          <w:i/>
          <w:color w:val="auto"/>
          <w:spacing w:val="-4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синтетическая смола, получаемая из 29% глице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рина и 71% фталевого ангидрида. Хорошо растворяется в спирто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бензольной смеси. Глифталевая смола размягчается при  80—105 °С. 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Важным свойством глифталевых смол является высокая дугостой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кость. Глифталевые смолы необходимы для изготовления пропиточ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ных, покровных и клеящих лаков, эмалей и цементов.</w:t>
      </w:r>
    </w:p>
    <w:p w:rsidR="00EC46FC" w:rsidRPr="002404F3" w:rsidRDefault="00EC46FC" w:rsidP="00EC46FC">
      <w:pPr>
        <w:widowControl w:val="0"/>
        <w:shd w:val="clear" w:color="auto" w:fill="FFFFFF"/>
        <w:autoSpaceDE w:val="0"/>
        <w:autoSpaceDN w:val="0"/>
        <w:adjustRightInd w:val="0"/>
        <w:ind w:left="10" w:firstLine="84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  <w:u w:val="single"/>
        </w:rPr>
        <w:t>Бакелит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фенолформальдегидндя смола, производится в двух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стадиях: резол (бакелит в стадии А)  и резит (бакелит в стадии С). 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 xml:space="preserve">Резол при температуре около 80 °С размягчается, а затем и  плавится; </w:t>
      </w:r>
      <w:r w:rsidRPr="002404F3">
        <w:rPr>
          <w:rFonts w:ascii="Times New Roman" w:eastAsia="Times New Roman" w:hAnsi="Times New Roman" w:cs="Times New Roman"/>
          <w:color w:val="auto"/>
          <w:spacing w:val="-9"/>
          <w:sz w:val="30"/>
          <w:szCs w:val="30"/>
        </w:rPr>
        <w:t>растворяется в спирте и ацетоне. При 100—140 °С твердеет и перехо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дит в резит. Резит обладает хорошими электроизоляционными свой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ствами, высокой механической прочностью, малоэластичен, гигро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скопичен. Широко применяется при изготовлении сложных пласти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ков — гетинакса, текстолита и др.</w:t>
      </w:r>
    </w:p>
    <w:p w:rsidR="00EC46FC" w:rsidRPr="002404F3" w:rsidRDefault="00EC46FC" w:rsidP="00EC46FC">
      <w:pPr>
        <w:widowControl w:val="0"/>
        <w:autoSpaceDE w:val="0"/>
        <w:autoSpaceDN w:val="0"/>
        <w:adjustRightInd w:val="0"/>
        <w:ind w:firstLine="858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  <w:u w:val="single"/>
        </w:rPr>
        <w:t>Карболит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получают    при  варке  формальдегида  с  карбамидом.  По  свойствам напоминает  бакелит,  но  более  дуго- и  водостоек  и  имеет  лучшие изоляционные свойства.  Применяется  для   изготовления  пластмасс.</w:t>
      </w:r>
    </w:p>
    <w:p w:rsidR="00EC46FC" w:rsidRPr="002404F3" w:rsidRDefault="00EC46FC" w:rsidP="00EC46FC">
      <w:pPr>
        <w:shd w:val="clear" w:color="auto" w:fill="FFFFFF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</w:p>
    <w:p w:rsidR="00EC46FC" w:rsidRPr="002404F3" w:rsidRDefault="00EC46FC" w:rsidP="00EC46FC">
      <w:pPr>
        <w:ind w:left="-1134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 xml:space="preserve">ЛАКИ  </w:t>
      </w:r>
    </w:p>
    <w:p w:rsidR="00EC46FC" w:rsidRPr="002404F3" w:rsidRDefault="00EC46FC" w:rsidP="00EC46FC">
      <w:pPr>
        <w:shd w:val="clear" w:color="auto" w:fill="FFFFFF"/>
        <w:spacing w:before="91"/>
        <w:ind w:right="72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35"/>
          <w:sz w:val="30"/>
          <w:szCs w:val="30"/>
        </w:rPr>
        <w:t>Электроизоляционные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39"/>
          <w:sz w:val="30"/>
          <w:szCs w:val="30"/>
        </w:rPr>
        <w:t>лаки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являются растворами пленкообразующих веществ в органических растворителях. Слой лака, нанесенный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на твердую поверхность, постепенно отверждается, образуя лаковую плен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ку — гибкую или хрупкую — в зависимости от состава лака. В качестве рас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творителей используют легко испаряющиеся жидкости — бензол, толуол, ацетон, спирты. К пленкообразующим веществам относятся полимеры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(полистирол, поливинилхлорид) и смолы (бакелитовые, эпоксидные, кремнийорганические и др.).</w:t>
      </w:r>
    </w:p>
    <w:p w:rsidR="00EC46FC" w:rsidRPr="002404F3" w:rsidRDefault="00EC46FC" w:rsidP="00EC46FC">
      <w:pPr>
        <w:shd w:val="clear" w:color="auto" w:fill="FFFFFF"/>
        <w:ind w:left="14" w:firstLine="844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 состав некоторых лаков входят еще пластификаторы и сиккативы. </w:t>
      </w:r>
      <w:r w:rsidRPr="002404F3">
        <w:rPr>
          <w:rFonts w:ascii="Times New Roman" w:eastAsia="Times New Roman" w:hAnsi="Times New Roman" w:cs="Times New Roman"/>
          <w:b/>
          <w:color w:val="auto"/>
          <w:spacing w:val="-3"/>
          <w:sz w:val="30"/>
          <w:szCs w:val="30"/>
        </w:rPr>
        <w:t>Пластификаторы —</w:t>
      </w:r>
      <w:r w:rsidRPr="002404F3">
        <w:rPr>
          <w:rFonts w:ascii="Times New Roman" w:eastAsia="Times New Roman" w:hAnsi="Times New Roman" w:cs="Times New Roman"/>
          <w:i/>
          <w:color w:val="auto"/>
          <w:spacing w:val="-3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вещества, придающие эластичность отвержденной ла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ковой пленке. В качестве пластификаторов применяют касторовое масло,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 xml:space="preserve">жирные кислоты льняного масла. </w:t>
      </w:r>
      <w:r w:rsidRPr="002404F3">
        <w:rPr>
          <w:rFonts w:ascii="Times New Roman" w:eastAsia="Times New Roman" w:hAnsi="Times New Roman" w:cs="Times New Roman"/>
          <w:b/>
          <w:color w:val="auto"/>
          <w:spacing w:val="-2"/>
          <w:sz w:val="30"/>
          <w:szCs w:val="30"/>
        </w:rPr>
        <w:t xml:space="preserve">Сиккативы </w:t>
      </w:r>
      <w:r w:rsidRPr="002404F3">
        <w:rPr>
          <w:rFonts w:ascii="Times New Roman" w:eastAsia="Times New Roman" w:hAnsi="Times New Roman" w:cs="Times New Roman"/>
          <w:i/>
          <w:color w:val="auto"/>
          <w:spacing w:val="-2"/>
          <w:sz w:val="30"/>
          <w:szCs w:val="30"/>
        </w:rPr>
        <w:t xml:space="preserve">—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жидкие или твердые веще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ства, вводимые в некоторые лаки, чтобы ускорить отверждение  лака.</w:t>
      </w:r>
    </w:p>
    <w:p w:rsidR="00EC46FC" w:rsidRPr="002404F3" w:rsidRDefault="00EC46FC" w:rsidP="00EC46FC">
      <w:pPr>
        <w:shd w:val="clear" w:color="auto" w:fill="FFFFFF"/>
        <w:ind w:left="14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По основе лаки подразделяют на смоляные, масляные и масляно-битумные.</w:t>
      </w:r>
    </w:p>
    <w:p w:rsidR="00EC46FC" w:rsidRPr="002404F3" w:rsidRDefault="00EC46FC" w:rsidP="00EC46FC">
      <w:pPr>
        <w:shd w:val="clear" w:color="auto" w:fill="FFFFFF"/>
        <w:ind w:left="19" w:right="67" w:firstLine="832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По своему назначению электроизоляционные лаки делят на пропиточные, покровные, эмаль-лаки и клеящие.</w:t>
      </w:r>
    </w:p>
    <w:p w:rsidR="00EC46FC" w:rsidRPr="002404F3" w:rsidRDefault="00EC46FC" w:rsidP="00EC46FC">
      <w:pPr>
        <w:shd w:val="clear" w:color="auto" w:fill="FFFFFF"/>
        <w:ind w:left="43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</w:rPr>
        <w:t>Пропиточные 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применяют для пропитки обмо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ток трансформаторов, дросселей и др. Обмотки пропитывают лаками для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прочного соединения их витков друг с другом, а также для устранения пористости изоляции проводов обмоток и повышения коэффициента тепло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проводности. Одной из главных характеристик пропиточных  лаков являет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ся вязкость (коэффициент внутреннего трения). Чтобы, пропиточный лак проникал в поры и капилляры многослойной обмотки, его вязкость дол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жна быть очень малой.</w:t>
      </w:r>
    </w:p>
    <w:p w:rsidR="00EC46FC" w:rsidRPr="002404F3" w:rsidRDefault="00EC46FC" w:rsidP="00EC46FC">
      <w:pPr>
        <w:shd w:val="clear" w:color="auto" w:fill="FFFFFF"/>
        <w:spacing w:before="24"/>
        <w:ind w:left="43" w:right="5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</w:rPr>
        <w:t>Покровные 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применяют для создания на поверхности пропитанных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обмоток или печатных плат электроизоляционных защитных покрытий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толщиной 0,04 — </w:t>
      </w:r>
      <w:smartTag w:uri="urn:schemas-microsoft-com:office:smarttags" w:element="metricconverter">
        <w:smartTagPr>
          <w:attr w:name="ProductID" w:val="0,2 мм"/>
        </w:smartTagPr>
        <w:r w:rsidRPr="002404F3">
          <w:rPr>
            <w:rFonts w:ascii="Times New Roman" w:eastAsia="Times New Roman" w:hAnsi="Times New Roman" w:cs="Times New Roman"/>
            <w:color w:val="auto"/>
            <w:spacing w:val="-5"/>
            <w:sz w:val="30"/>
            <w:szCs w:val="30"/>
          </w:rPr>
          <w:t>0,2 мм</w:t>
        </w:r>
      </w:smartTag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 большой сплошности - без пор. Отвержденные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пленки покровных лаков должны обладать влагостойкостью, а в от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дельных случаях тропикостойкостью и стойкостью к другим воздей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>ствиям.</w:t>
      </w:r>
    </w:p>
    <w:p w:rsidR="00EC46FC" w:rsidRPr="002404F3" w:rsidRDefault="00EC46FC" w:rsidP="00EC46FC">
      <w:pPr>
        <w:shd w:val="clear" w:color="auto" w:fill="FFFFFF"/>
        <w:spacing w:before="19"/>
        <w:ind w:left="43" w:right="5" w:firstLine="80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5"/>
          <w:sz w:val="30"/>
          <w:szCs w:val="30"/>
        </w:rPr>
        <w:t>Эмаль-лаки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5"/>
          <w:sz w:val="30"/>
          <w:szCs w:val="30"/>
        </w:rPr>
        <w:t xml:space="preserve"> —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одна из разновидностей покровных лаков, применяемых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для тонкопленочной изоляции обмоточных проводов. Эти лаки должны обладать очень хорошей адгезией к медным и алюминиевым проводам, 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lastRenderedPageBreak/>
        <w:t>а также образовывать гибкую пленку с большим сопротивлением истиранию. Эмаль-лаки изготовляют на основе поливинилацеталевых, поли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эфирных смол и других полимеров.</w:t>
      </w:r>
    </w:p>
    <w:p w:rsidR="00EC46FC" w:rsidRPr="002404F3" w:rsidRDefault="00EC46FC" w:rsidP="00EC46FC">
      <w:pPr>
        <w:shd w:val="clear" w:color="auto" w:fill="FFFFFF"/>
        <w:spacing w:before="19"/>
        <w:ind w:left="43" w:right="5" w:firstLine="815"/>
        <w:jc w:val="both"/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pacing w:val="-7"/>
          <w:sz w:val="30"/>
          <w:szCs w:val="30"/>
        </w:rPr>
        <w:t>Клеящие лаки</w:t>
      </w:r>
      <w:r w:rsidRPr="002404F3">
        <w:rPr>
          <w:rFonts w:ascii="Times New Roman" w:eastAsia="Times New Roman" w:hAnsi="Times New Roman" w:cs="Times New Roman"/>
          <w:i/>
          <w:color w:val="auto"/>
          <w:spacing w:val="-7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применяют для склеивания различных электроизоляционных  материалов: листочков  слюды, ке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рамики, а также пластмасс и других материалов. Растворы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клеящих лаков должны обладать хорошей адгезией к различным твердым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материалам; и образовывать прочный клеевой шов. В качестве клеящих ла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ков широко применяют составы на основе эпоксидных,  бутварно-фе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нолных и других полимеров.</w:t>
      </w:r>
    </w:p>
    <w:p w:rsidR="00EC46FC" w:rsidRPr="002404F3" w:rsidRDefault="00EC46FC" w:rsidP="00EC46FC">
      <w:pPr>
        <w:shd w:val="clear" w:color="auto" w:fill="FFFFFF"/>
        <w:spacing w:before="19"/>
        <w:ind w:left="43" w:right="5" w:firstLine="815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Следует  иметь  в виду,  что  один  и тот  же  лак  может применяться в  качестве  пропиточного  и  покровного,  или  в качестве  покровного  и  клеящего.</w:t>
      </w:r>
    </w:p>
    <w:p w:rsidR="00EC46FC" w:rsidRPr="002404F3" w:rsidRDefault="00EC46FC" w:rsidP="00EC46FC">
      <w:pPr>
        <w:shd w:val="clear" w:color="auto" w:fill="FFFFFF"/>
        <w:spacing w:before="10"/>
        <w:ind w:left="24" w:right="14" w:firstLine="82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По способу сушки (отверждению) все лаки делят на две группы: воз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 xml:space="preserve">душной (холодной) и печной (горячей) сушки. У лаков воздушной сушки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 xml:space="preserve">образование твердой пленки происходит при комнатной температуре 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20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25 °С, печной сушки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 xml:space="preserve"> при, 60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– 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200 °С. Лаки печной сушки, как правило, обладают лучшими механическими и электрическими характеристи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ками.</w:t>
      </w:r>
    </w:p>
    <w:p w:rsidR="00EC46FC" w:rsidRPr="002404F3" w:rsidRDefault="00EC46FC" w:rsidP="00EC46FC">
      <w:pPr>
        <w:shd w:val="clear" w:color="auto" w:fill="FFFFFF"/>
        <w:tabs>
          <w:tab w:val="left" w:pos="6221"/>
        </w:tabs>
        <w:spacing w:before="34"/>
        <w:ind w:left="14" w:right="24" w:firstLine="837"/>
        <w:jc w:val="both"/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>В  зависимости от основы отвержденные пленки лаков могут быть термоплас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тичными веществами (полистирольные, поливинилхлоридные) или термо</w:t>
      </w:r>
      <w:r w:rsidRPr="002404F3">
        <w:rPr>
          <w:rFonts w:ascii="Times New Roman" w:eastAsia="Times New Roman" w:hAnsi="Times New Roman" w:cs="Times New Roman"/>
          <w:color w:val="auto"/>
          <w:spacing w:val="-15"/>
          <w:sz w:val="30"/>
          <w:szCs w:val="30"/>
        </w:rPr>
        <w:t>реактивными (бакелитовые, эпоксидные).</w:t>
      </w:r>
    </w:p>
    <w:p w:rsidR="00EC46FC" w:rsidRPr="002404F3" w:rsidRDefault="00EC46FC" w:rsidP="00EC46FC">
      <w:pPr>
        <w:shd w:val="clear" w:color="auto" w:fill="FFFFFF"/>
        <w:tabs>
          <w:tab w:val="left" w:pos="6221"/>
        </w:tabs>
        <w:spacing w:before="34"/>
        <w:ind w:left="14" w:right="24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Важнейшими характеристиками лаков являются: вязкость, время высы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хания, термоэластичность, водопоглощаемость и электрические характери</w:t>
      </w:r>
      <w:r w:rsidRPr="002404F3">
        <w:rPr>
          <w:rFonts w:ascii="Times New Roman" w:eastAsia="Times New Roman" w:hAnsi="Times New Roman" w:cs="Times New Roman"/>
          <w:color w:val="auto"/>
          <w:spacing w:val="-11"/>
          <w:sz w:val="30"/>
          <w:szCs w:val="30"/>
        </w:rPr>
        <w:t>стики.</w:t>
      </w:r>
    </w:p>
    <w:p w:rsidR="00EC46FC" w:rsidRPr="002404F3" w:rsidRDefault="00EC46FC" w:rsidP="00EC46FC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Наибольшее   применение находят  лаки: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масляные -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№202,  №302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покровные лаки быстрой печной сушки, используются для изоляции листов электротехнической стали;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масляно-смоляные  - 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КФ-95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– пропиточный лак печной сушки, применяется для изготовления лакотканей и пропитки обмоток электрических машин;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масляно-глифталевый -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ГФ-95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 - пропиточный, клеящий и покровный лак печной сушки, применяется для пропитки обмоток трансформаторов и других аппаратов, работающих в масле, для склейки миканитов и  волокнистых изоляционных материалов;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бакелитовый лак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 покровный, клеящий  и лакирующий, применяется в производстве пластмасс гетинакса и текстолита;</w:t>
      </w:r>
    </w:p>
    <w:p w:rsidR="00EC46FC" w:rsidRPr="002404F3" w:rsidRDefault="00EC46FC" w:rsidP="00EC46FC">
      <w:pPr>
        <w:ind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 xml:space="preserve">масляно-битумные - 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БТ-95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клеящий лак печной сушки применяется для клейки микаленты, </w:t>
      </w: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БТ-99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- покровный лак печной сушки и воздушной сушки, применяется для покрытия обмоток электрических машин и аппаратов при ремонте.</w:t>
      </w:r>
    </w:p>
    <w:p w:rsidR="00EC46FC" w:rsidRPr="002404F3" w:rsidRDefault="00EC46FC" w:rsidP="00EC46F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Следует иметь в виду, что номенклатура лаков используемых при электротехнических работах не ограничивается только выше перечисленными, широко применяются лаки и других марок.</w:t>
      </w:r>
    </w:p>
    <w:p w:rsidR="00EC46FC" w:rsidRPr="002404F3" w:rsidRDefault="00EC46FC" w:rsidP="00EC46F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ЭЛЕКТРОИЗОЛЯЦИОННЫЕ  ЭМАЛИ</w:t>
      </w: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shd w:val="clear" w:color="auto" w:fill="FFFFFF"/>
        <w:ind w:left="5" w:right="19" w:firstLine="84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Эмали представляют собой лаки с введенными в них мелко р</w:t>
      </w:r>
      <w:r w:rsidRPr="002404F3">
        <w:rPr>
          <w:rFonts w:ascii="Times New Roman" w:eastAsia="Times New Roman" w:hAnsi="Times New Roman" w:cs="Times New Roman"/>
          <w:color w:val="auto"/>
          <w:spacing w:val="-5"/>
          <w:sz w:val="30"/>
          <w:szCs w:val="30"/>
        </w:rPr>
        <w:t xml:space="preserve">аздробленными (мелкодисперсными) веществами — пигментами. </w:t>
      </w:r>
      <w:r w:rsidRPr="002404F3">
        <w:rPr>
          <w:rFonts w:ascii="Times New Roman" w:eastAsia="Times New Roman" w:hAnsi="Times New Roman" w:cs="Times New Roman"/>
          <w:color w:val="auto"/>
          <w:spacing w:val="-4"/>
          <w:sz w:val="30"/>
          <w:szCs w:val="30"/>
        </w:rPr>
        <w:t>В качестве пигментов применяют неорганические вещества, пре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имущественно</w:t>
      </w:r>
      <w:r w:rsidRPr="002404F3">
        <w:rPr>
          <w:rFonts w:ascii="Times New Roman" w:eastAsia="Times New Roman" w:hAnsi="Times New Roman" w:cs="Times New Roman"/>
          <w:color w:val="auto"/>
          <w:w w:val="94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окислы металлов (окись цинка, железный сурик, литопон (смесь сернистого цинка с сернокислым барием ) и др.) и их смеси. Пигментирующие вещества, введенные в лак, тщательно перетирают в краскотерочных машинах до получения однородной массы. В процессе высыхания эмалей пигменты вступают в химические реакции с лаковой основой, образуя плот</w:t>
      </w:r>
      <w:r w:rsidRPr="002404F3">
        <w:rPr>
          <w:rFonts w:ascii="Times New Roman" w:eastAsia="Times New Roman" w:hAnsi="Times New Roman" w:cs="Times New Roman"/>
          <w:color w:val="auto"/>
          <w:spacing w:val="-3"/>
          <w:sz w:val="30"/>
          <w:szCs w:val="30"/>
        </w:rPr>
        <w:t>ное покрытие с повышенной твердостью.</w:t>
      </w:r>
    </w:p>
    <w:p w:rsidR="00EC46FC" w:rsidRPr="002404F3" w:rsidRDefault="00EC46FC" w:rsidP="00EC46FC">
      <w:pPr>
        <w:shd w:val="clear" w:color="auto" w:fill="FFFFFF"/>
        <w:spacing w:before="10"/>
        <w:ind w:left="10" w:right="5" w:firstLine="84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Электроизоляционные эмали являются покровными материа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лами. Ими покрывают лобовые части обмоток электрических машин и аппаратов с целью защиты их от смазочных масел, влаги и </w:t>
      </w:r>
      <w:r w:rsidRPr="002404F3">
        <w:rPr>
          <w:rFonts w:ascii="Times New Roman" w:eastAsia="Times New Roman" w:hAnsi="Times New Roman" w:cs="Times New Roman"/>
          <w:color w:val="auto"/>
          <w:spacing w:val="-2"/>
          <w:sz w:val="30"/>
          <w:szCs w:val="30"/>
        </w:rPr>
        <w:t>от других воздействий.</w:t>
      </w:r>
    </w:p>
    <w:p w:rsidR="00EC46FC" w:rsidRPr="002404F3" w:rsidRDefault="00EC46FC" w:rsidP="00EC46F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Основой многих электроизоляционных эмалей являются масляно-глифталевые лаки, характеризующиеся высокой клеящей способностью и повышенной нагревостойкостью. На масляно-глифталевых лаках изготовляют эмали нескольких марок: ГФ-92ГС (бывшая СПД) — эмаль горячей сушки (105°С), покрытия из этой эмали имеют серый цвет и обладают стойкостью к минеральным маслам и к электрическим искрам, применяется  для  покрытия  вращающихся  и неподвижных  обмоток; ГФ-92ХС (бывшая СВД) — эмаль холодной сушки, образует покрытие серого цвета, стойкое к минеральным маслам, применяется  для  покрытия   неподвижных  обмоток; ГФ-92ХК (бывшая КВД) — эмаль холодной сушки, образует покрытия красно-коричневой окраски, стойкие к 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электрическим дугам.</w:t>
      </w:r>
    </w:p>
    <w:p w:rsidR="00EC46FC" w:rsidRPr="002404F3" w:rsidRDefault="00EC46FC" w:rsidP="00EC46FC">
      <w:pPr>
        <w:shd w:val="clear" w:color="auto" w:fill="FFFFFF"/>
        <w:spacing w:before="5"/>
        <w:ind w:left="10" w:firstLine="84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Некоторое применение находят эмали на основе перхлорвиниловых смол. Их получают в результате дополнительного хлорирования поливинилхлоридных смол. В отличие от поливинилхлоридных смол перхлорвиниловые смолы обладают хорошей растворимостью во многих растворителях (ацетон, хлорбензол,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толуол и др.). Лаковые и эмалевые покрытия на основе перхлорвиниловых смол отличаются стойкостью к воде, минеральным маслам, бензину, кислотам и щелочам. Они отличаются также атмосферостойкостью и об</w:t>
      </w: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>ладают хорошими электроизоляционными свойствами. Перхлор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виниловые эмали (марки ХСГ-26, ХСЭ-26 и др.) применяют для покрытия лобовых частей обмоток в электрических машинах, а также пластмассовых деталей с целью защиты их от влаги. Сушка перхлорвиниловых покрытий производится 2 ч при 20 °С или 1 ч 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при 60 °С.</w:t>
      </w:r>
    </w:p>
    <w:p w:rsidR="00EC46FC" w:rsidRPr="002404F3" w:rsidRDefault="00EC46FC" w:rsidP="00EC46FC">
      <w:pPr>
        <w:shd w:val="clear" w:color="auto" w:fill="FFFFFF"/>
        <w:ind w:left="10" w:right="14" w:firstLine="84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"/>
          <w:sz w:val="30"/>
          <w:szCs w:val="30"/>
        </w:rPr>
        <w:t xml:space="preserve">Недостатками перхлорвиниловых покрытий является слабое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прилипание к металлам и сравнительно низкая нагревостойкость </w:t>
      </w:r>
      <w:r w:rsidRPr="002404F3">
        <w:rPr>
          <w:rFonts w:ascii="Times New Roman" w:eastAsia="Times New Roman" w:hAnsi="Times New Roman" w:cs="Times New Roman"/>
          <w:color w:val="auto"/>
          <w:spacing w:val="-6"/>
          <w:sz w:val="30"/>
          <w:szCs w:val="30"/>
        </w:rPr>
        <w:t>(85 °С).</w:t>
      </w:r>
    </w:p>
    <w:p w:rsidR="00EC46FC" w:rsidRPr="002404F3" w:rsidRDefault="00EC46FC" w:rsidP="00EC46FC">
      <w:pPr>
        <w:shd w:val="clear" w:color="auto" w:fill="FFFFFF"/>
        <w:ind w:right="14" w:firstLine="851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Эмали на эпоксидных лаках отличаются хорошим прилипанием (адгезией) и повышенной нагревостойкостью (до 150 °С).</w:t>
      </w:r>
    </w:p>
    <w:p w:rsidR="00EC46FC" w:rsidRPr="002404F3" w:rsidRDefault="00EC46FC" w:rsidP="00EC46FC">
      <w:pPr>
        <w:shd w:val="clear" w:color="auto" w:fill="FFFFFF"/>
        <w:ind w:left="5" w:right="19" w:firstLine="84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Большой интерес представляют электроизоляционные эмали на основе кремнийорганических лаков, отличающиеся очень высокой нагревостойкостью (180—200 °С). Из этой группы следует отметить эмаль ПКЭ-14, представляющую собой кремнийорганический лак К-48, в который введены двуокись титана и железный сурик. </w:t>
      </w: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Пленки этой эмали отличаются повышенной маслостойкостью и </w:t>
      </w:r>
      <w:r w:rsidRPr="002404F3">
        <w:rPr>
          <w:rFonts w:ascii="Times New Roman" w:eastAsia="Times New Roman" w:hAnsi="Times New Roman" w:cs="Times New Roman"/>
          <w:color w:val="auto"/>
          <w:spacing w:val="-14"/>
          <w:sz w:val="30"/>
          <w:szCs w:val="30"/>
        </w:rPr>
        <w:t>нагревостойкостью до 180 °С.</w:t>
      </w:r>
    </w:p>
    <w:p w:rsidR="00EC46FC" w:rsidRPr="002404F3" w:rsidRDefault="00EC46FC" w:rsidP="00EC46FC">
      <w:pPr>
        <w:shd w:val="clear" w:color="auto" w:fill="FFFFFF"/>
        <w:ind w:left="5" w:firstLine="846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 xml:space="preserve">Широкое применение имеют также эмали ПКЭ-15 и ПКЭ-19. </w:t>
      </w:r>
      <w:r w:rsidRPr="002404F3">
        <w:rPr>
          <w:rFonts w:ascii="Times New Roman" w:eastAsia="Times New Roman" w:hAnsi="Times New Roman" w:cs="Times New Roman"/>
          <w:color w:val="auto"/>
          <w:spacing w:val="-12"/>
          <w:sz w:val="30"/>
          <w:szCs w:val="30"/>
        </w:rPr>
        <w:t>Покрытия из них отличаются нагревостойкостью и стойкостью про</w:t>
      </w:r>
      <w:r w:rsidRPr="002404F3">
        <w:rPr>
          <w:rFonts w:ascii="Times New Roman" w:eastAsia="Times New Roman" w:hAnsi="Times New Roman" w:cs="Times New Roman"/>
          <w:color w:val="auto"/>
          <w:spacing w:val="-8"/>
          <w:sz w:val="30"/>
          <w:szCs w:val="30"/>
        </w:rPr>
        <w:t>тив плесневых грибков, что является одним из основных требований в отношении материалов, поставляемых в страны с тропическим климатом. Растворителями и разбавителями кремнийоргани</w:t>
      </w:r>
      <w:r w:rsidRPr="002404F3">
        <w:rPr>
          <w:rFonts w:ascii="Times New Roman" w:eastAsia="Times New Roman" w:hAnsi="Times New Roman" w:cs="Times New Roman"/>
          <w:color w:val="auto"/>
          <w:spacing w:val="-7"/>
          <w:sz w:val="30"/>
          <w:szCs w:val="30"/>
        </w:rPr>
        <w:t>ческих эмалей служат толуол или ксилол.</w:t>
      </w:r>
    </w:p>
    <w:p w:rsidR="00EC46FC" w:rsidRPr="002404F3" w:rsidRDefault="00EC46FC" w:rsidP="00EC46FC">
      <w:pPr>
        <w:shd w:val="clear" w:color="auto" w:fill="FFFFFF"/>
        <w:spacing w:before="5"/>
        <w:ind w:left="10" w:right="-22" w:firstLine="841"/>
        <w:jc w:val="both"/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pacing w:val="-10"/>
          <w:sz w:val="30"/>
          <w:szCs w:val="30"/>
        </w:rPr>
        <w:t>Ниже  в  таблице 1 приведены основные характеристики широко приме</w:t>
      </w:r>
      <w:r w:rsidRPr="002404F3">
        <w:rPr>
          <w:rFonts w:ascii="Times New Roman" w:eastAsia="Times New Roman" w:hAnsi="Times New Roman" w:cs="Times New Roman"/>
          <w:color w:val="auto"/>
          <w:spacing w:val="-13"/>
          <w:sz w:val="30"/>
          <w:szCs w:val="30"/>
        </w:rPr>
        <w:t>няемых электроизоляционных   эмалей.</w:t>
      </w:r>
    </w:p>
    <w:p w:rsidR="00EC46FC" w:rsidRPr="002404F3" w:rsidRDefault="00EC46FC" w:rsidP="00EC46FC">
      <w:pPr>
        <w:ind w:left="7800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Таблица  1</w:t>
      </w:r>
    </w:p>
    <w:p w:rsidR="00EC46FC" w:rsidRPr="002404F3" w:rsidRDefault="00EC46FC" w:rsidP="00EC46FC">
      <w:pPr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Основные  характеристики  электроизоляционных   эмалей</w:t>
      </w:r>
    </w:p>
    <w:p w:rsidR="00EC46FC" w:rsidRPr="002404F3" w:rsidRDefault="00EC46FC" w:rsidP="00EC46FC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tbl>
      <w:tblPr>
        <w:tblW w:w="0" w:type="auto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2"/>
        <w:gridCol w:w="3276"/>
        <w:gridCol w:w="2808"/>
        <w:gridCol w:w="1950"/>
      </w:tblGrid>
      <w:tr w:rsidR="00EC46FC" w:rsidRPr="002404F3" w:rsidTr="005802AB">
        <w:trPr>
          <w:cantSplit/>
          <w:trHeight w:val="465"/>
        </w:trPr>
        <w:tc>
          <w:tcPr>
            <w:tcW w:w="1482" w:type="dxa"/>
            <w:vMerge w:val="restart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Марка</w:t>
            </w:r>
          </w:p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эмали</w:t>
            </w:r>
          </w:p>
          <w:p w:rsidR="00EC46FC" w:rsidRPr="002404F3" w:rsidRDefault="00EC46FC" w:rsidP="005802AB">
            <w:pPr>
              <w:ind w:left="-79" w:hanging="29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3276" w:type="dxa"/>
            <w:vMerge w:val="restart"/>
            <w:vAlign w:val="center"/>
          </w:tcPr>
          <w:p w:rsidR="00EC46FC" w:rsidRPr="002404F3" w:rsidRDefault="00EC46FC" w:rsidP="005802A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На  каком  лаке</w:t>
            </w:r>
          </w:p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  <w:tc>
          <w:tcPr>
            <w:tcW w:w="4758" w:type="dxa"/>
            <w:gridSpan w:val="2"/>
            <w:tcBorders>
              <w:right w:val="single" w:sz="4" w:space="0" w:color="auto"/>
            </w:tcBorders>
            <w:vAlign w:val="bottom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Электрические  характеристики</w:t>
            </w:r>
          </w:p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</w:p>
        </w:tc>
      </w:tr>
      <w:tr w:rsidR="00EC46FC" w:rsidRPr="002404F3" w:rsidTr="005802AB">
        <w:trPr>
          <w:cantSplit/>
          <w:trHeight w:val="345"/>
        </w:trPr>
        <w:tc>
          <w:tcPr>
            <w:tcW w:w="1482" w:type="dxa"/>
            <w:vMerge/>
          </w:tcPr>
          <w:p w:rsidR="00EC46FC" w:rsidRPr="002404F3" w:rsidRDefault="00EC46FC" w:rsidP="005802A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3276" w:type="dxa"/>
            <w:vMerge/>
          </w:tcPr>
          <w:p w:rsidR="00EC46FC" w:rsidRPr="002404F3" w:rsidRDefault="00EC46FC" w:rsidP="005802AB">
            <w:pPr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</w:p>
        </w:tc>
        <w:tc>
          <w:tcPr>
            <w:tcW w:w="2808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Удельное объемное сопротивление, ρ</w:t>
            </w: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υ,  Ом*см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Электрическая прочность,</w:t>
            </w:r>
          </w:p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</w:pP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</w:rPr>
              <w:t>Е</w:t>
            </w:r>
            <w:r w:rsidRPr="002404F3">
              <w:rPr>
                <w:rFonts w:ascii="Times New Roman" w:eastAsia="Times New Roman" w:hAnsi="Times New Roman" w:cs="Times New Roman"/>
                <w:b/>
                <w:color w:val="auto"/>
                <w:sz w:val="30"/>
                <w:szCs w:val="30"/>
                <w:vertAlign w:val="subscript"/>
              </w:rPr>
              <w:t>пр,    кВ/мм</w:t>
            </w:r>
          </w:p>
        </w:tc>
      </w:tr>
      <w:tr w:rsidR="00EC46FC" w:rsidRPr="002404F3" w:rsidTr="005802AB">
        <w:trPr>
          <w:cantSplit/>
          <w:trHeight w:val="637"/>
        </w:trPr>
        <w:tc>
          <w:tcPr>
            <w:tcW w:w="1482" w:type="dxa"/>
            <w:vAlign w:val="center"/>
          </w:tcPr>
          <w:p w:rsidR="00EC46FC" w:rsidRPr="002404F3" w:rsidRDefault="00EC46FC" w:rsidP="005802AB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lastRenderedPageBreak/>
              <w:t>ГФ-92ГС</w:t>
            </w:r>
          </w:p>
          <w:p w:rsidR="00EC46FC" w:rsidRPr="002404F3" w:rsidRDefault="00EC46FC" w:rsidP="005802AB">
            <w:pPr>
              <w:keepNext/>
              <w:jc w:val="center"/>
              <w:outlineLvl w:val="4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(СДП)</w:t>
            </w:r>
          </w:p>
        </w:tc>
        <w:tc>
          <w:tcPr>
            <w:tcW w:w="3276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Глифталевом</w:t>
            </w:r>
          </w:p>
        </w:tc>
        <w:tc>
          <w:tcPr>
            <w:tcW w:w="2808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13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- 10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14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50-60</w:t>
            </w:r>
          </w:p>
        </w:tc>
      </w:tr>
      <w:tr w:rsidR="00EC46FC" w:rsidRPr="002404F3" w:rsidTr="005802AB">
        <w:trPr>
          <w:cantSplit/>
          <w:trHeight w:val="507"/>
        </w:trPr>
        <w:tc>
          <w:tcPr>
            <w:tcW w:w="1482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ГФ-92ХС</w:t>
            </w:r>
          </w:p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(СВД)</w:t>
            </w:r>
          </w:p>
        </w:tc>
        <w:tc>
          <w:tcPr>
            <w:tcW w:w="3276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Глифталевом</w:t>
            </w:r>
          </w:p>
        </w:tc>
        <w:tc>
          <w:tcPr>
            <w:tcW w:w="2808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12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14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30-32</w:t>
            </w:r>
          </w:p>
        </w:tc>
      </w:tr>
      <w:tr w:rsidR="00EC46FC" w:rsidRPr="002404F3" w:rsidTr="005802AB">
        <w:trPr>
          <w:cantSplit/>
          <w:trHeight w:val="517"/>
        </w:trPr>
        <w:tc>
          <w:tcPr>
            <w:tcW w:w="1482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ЭП-91</w:t>
            </w:r>
          </w:p>
        </w:tc>
        <w:tc>
          <w:tcPr>
            <w:tcW w:w="3276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Эпоксидном</w:t>
            </w:r>
          </w:p>
        </w:tc>
        <w:tc>
          <w:tcPr>
            <w:tcW w:w="2808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14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15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50-70</w:t>
            </w:r>
          </w:p>
        </w:tc>
      </w:tr>
      <w:tr w:rsidR="00EC46FC" w:rsidRPr="002404F3" w:rsidTr="005802AB">
        <w:trPr>
          <w:cantSplit/>
          <w:trHeight w:val="558"/>
        </w:trPr>
        <w:tc>
          <w:tcPr>
            <w:tcW w:w="1482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ПКЭ-14</w:t>
            </w:r>
          </w:p>
        </w:tc>
        <w:tc>
          <w:tcPr>
            <w:tcW w:w="3276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Кремнийорганическом</w:t>
            </w:r>
          </w:p>
        </w:tc>
        <w:tc>
          <w:tcPr>
            <w:tcW w:w="2808" w:type="dxa"/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13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-10</w:t>
            </w: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  <w:vertAlign w:val="superscript"/>
              </w:rPr>
              <w:t>15</w:t>
            </w:r>
          </w:p>
        </w:tc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EC46FC" w:rsidRPr="002404F3" w:rsidRDefault="00EC46FC" w:rsidP="005802A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</w:pPr>
            <w:r w:rsidRPr="002404F3">
              <w:rPr>
                <w:rFonts w:ascii="Times New Roman" w:eastAsia="Times New Roman" w:hAnsi="Times New Roman" w:cs="Times New Roman"/>
                <w:color w:val="auto"/>
                <w:sz w:val="30"/>
                <w:szCs w:val="30"/>
              </w:rPr>
              <w:t>40-80</w:t>
            </w:r>
          </w:p>
        </w:tc>
      </w:tr>
    </w:tbl>
    <w:p w:rsidR="00EC46FC" w:rsidRPr="002404F3" w:rsidRDefault="00EC46FC" w:rsidP="00EC46FC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EC46FC" w:rsidRPr="002404F3" w:rsidRDefault="00EC46FC" w:rsidP="00EC46FC">
      <w:pPr>
        <w:rPr>
          <w:rFonts w:ascii="Times New Roman" w:eastAsia="Times New Roman" w:hAnsi="Times New Roman" w:cs="Times New Roman"/>
          <w:color w:val="auto"/>
          <w:sz w:val="30"/>
          <w:szCs w:val="30"/>
        </w:rPr>
      </w:pPr>
    </w:p>
    <w:p w:rsidR="00EC46FC" w:rsidRPr="002404F3" w:rsidRDefault="00EC46FC" w:rsidP="00EC46FC">
      <w:pPr>
        <w:keepNext/>
        <w:jc w:val="center"/>
        <w:outlineLvl w:val="0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ЭЛЕКТРОИЗОЛЯЦИОННЫЕ  КОМПАУНДЫ</w:t>
      </w:r>
    </w:p>
    <w:p w:rsidR="00EC46FC" w:rsidRPr="002404F3" w:rsidRDefault="00EC46FC" w:rsidP="00EC46FC">
      <w:pPr>
        <w:jc w:val="both"/>
        <w:rPr>
          <w:rFonts w:ascii="Times New Roman" w:eastAsia="Times New Roman" w:hAnsi="Times New Roman" w:cs="Times New Roman"/>
          <w:b/>
          <w:color w:val="auto"/>
          <w:sz w:val="30"/>
          <w:szCs w:val="30"/>
        </w:rPr>
      </w:pPr>
    </w:p>
    <w:p w:rsidR="00EC46FC" w:rsidRPr="002404F3" w:rsidRDefault="00EC46FC" w:rsidP="00EC46FC">
      <w:pPr>
        <w:widowControl w:val="0"/>
        <w:shd w:val="clear" w:color="auto" w:fill="FFFFFF"/>
        <w:spacing w:before="211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Компаунды — это электроизоляционные  составы, изготовляе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мые из нескольких исходных веществ: смол, битумов. В момент 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 xml:space="preserve">применения компаунды представляют собой жидкости, которые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постепенно отвердевают, превращаясь в монолитный твердый диэ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лектрик.</w:t>
      </w:r>
    </w:p>
    <w:p w:rsidR="00EC46FC" w:rsidRPr="002404F3" w:rsidRDefault="00EC46FC" w:rsidP="00EC46FC">
      <w:pPr>
        <w:widowControl w:val="0"/>
        <w:shd w:val="clear" w:color="auto" w:fill="FFFFFF"/>
        <w:spacing w:before="5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В отличие от лаков и эмалей компаунды не содержат летучих растворителей. При сушке слоя лака растворители испаряются и,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улетучиваясь, образуют в пленке лака сквозные поры и капилля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ры. Это приводит к снижению влагостойкости изоляции, пропитан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ной лаком. Отсутствие в компаундах растворителей обеспечивает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монолитность компаунду после его отвердевания, 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по значению  слова,  компаундом  является  любая смесь  веществ,   не  представляющая  собой  химического  соединения.   По  своему   составу  компаунды могут быть разделены  на  два  вида: компаунды  из  синтетических  материалов   и   битумные.   Наибольшее распространение  сейчас  имеют  синтетические  компаунды:  эпоксидные,  кремнийорганические,  полиэфирные.  В состав любого   компаунда  входят  заполнители:  волокнистые  и  не волокнистые. В  зависимости от  состава 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отвержденные компаунды могут быть термопластичными или термореак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тивными веществами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.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Согласно своему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назначению компаунды разделяются на </w:t>
      </w:r>
      <w:r w:rsidRPr="002404F3">
        <w:rPr>
          <w:rFonts w:ascii="Times New Roman" w:eastAsia="Times New Roman" w:hAnsi="Times New Roman" w:cs="Times New Roman"/>
          <w:b/>
          <w:snapToGrid w:val="0"/>
          <w:spacing w:val="-3"/>
          <w:sz w:val="30"/>
          <w:szCs w:val="30"/>
        </w:rPr>
        <w:t>пропиточные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, </w:t>
      </w:r>
      <w:r w:rsidRPr="002404F3">
        <w:rPr>
          <w:rFonts w:ascii="Times New Roman" w:eastAsia="Times New Roman" w:hAnsi="Times New Roman" w:cs="Times New Roman"/>
          <w:b/>
          <w:snapToGrid w:val="0"/>
          <w:spacing w:val="-3"/>
          <w:sz w:val="30"/>
          <w:szCs w:val="30"/>
        </w:rPr>
        <w:t>заливочные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10"/>
          <w:sz w:val="30"/>
          <w:szCs w:val="30"/>
        </w:rPr>
        <w:t xml:space="preserve">и  </w:t>
      </w:r>
      <w:r w:rsidRPr="002404F3">
        <w:rPr>
          <w:rFonts w:ascii="Times New Roman" w:eastAsia="Times New Roman" w:hAnsi="Times New Roman" w:cs="Times New Roman"/>
          <w:b/>
          <w:snapToGrid w:val="0"/>
          <w:spacing w:val="-10"/>
          <w:sz w:val="30"/>
          <w:szCs w:val="30"/>
        </w:rPr>
        <w:t>обмазочные.</w:t>
      </w:r>
    </w:p>
    <w:p w:rsidR="00EC46FC" w:rsidRPr="002404F3" w:rsidRDefault="00EC46FC" w:rsidP="00EC46FC">
      <w:pPr>
        <w:widowControl w:val="0"/>
        <w:shd w:val="clear" w:color="auto" w:fill="FFFFFF"/>
        <w:ind w:right="5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snapToGrid w:val="0"/>
          <w:spacing w:val="-8"/>
          <w:sz w:val="30"/>
          <w:szCs w:val="30"/>
        </w:rPr>
        <w:t>Пропиточные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 компаунды применяют для пропитки обмоток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электрических машин и аппаратов с целью цементации витков обмотки и защиты их от влаги. </w:t>
      </w:r>
      <w:r w:rsidRPr="002404F3">
        <w:rPr>
          <w:rFonts w:ascii="Times New Roman" w:eastAsia="Times New Roman" w:hAnsi="Times New Roman" w:cs="Times New Roman"/>
          <w:b/>
          <w:snapToGrid w:val="0"/>
          <w:spacing w:val="-4"/>
          <w:sz w:val="30"/>
          <w:szCs w:val="30"/>
        </w:rPr>
        <w:t>Заливочные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компаунды применяются для заливки полостей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lastRenderedPageBreak/>
        <w:t>(свободных пространств) в кабельных муф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тах и воронках, а также в корпусах электрических аппаратов —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трансформаторов тока, дросселей и т. п. </w:t>
      </w:r>
      <w:r w:rsidRPr="002404F3">
        <w:rPr>
          <w:rFonts w:ascii="Times New Roman" w:eastAsia="Times New Roman" w:hAnsi="Times New Roman" w:cs="Times New Roman"/>
          <w:b/>
          <w:snapToGrid w:val="0"/>
          <w:spacing w:val="-4"/>
          <w:sz w:val="30"/>
          <w:szCs w:val="30"/>
        </w:rPr>
        <w:t>Обмазочные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 компаунды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применяются с целью защиты их от влаги, масла и др.</w:t>
      </w:r>
    </w:p>
    <w:p w:rsidR="00EC46FC" w:rsidRPr="002404F3" w:rsidRDefault="00EC46FC" w:rsidP="00EC46FC">
      <w:pPr>
        <w:widowControl w:val="0"/>
        <w:shd w:val="clear" w:color="auto" w:fill="FFFFFF"/>
        <w:ind w:left="5" w:right="10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Как уже отмечалось, компаунды могут быть термореактивными материалами, не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способными размягчаться после своего отвердевания, или термо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пластичными, способными размягчаться при последующем нагреве. 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 xml:space="preserve">К термопластичным относятся компаунды на основе битумов,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воскообразных диэлектриков (парафин, церезин и др.) и термо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пластичных полимеров (полистирол и др.).</w:t>
      </w:r>
    </w:p>
    <w:p w:rsidR="00EC46FC" w:rsidRPr="002404F3" w:rsidRDefault="00EC46FC" w:rsidP="00EC46FC">
      <w:pPr>
        <w:widowControl w:val="0"/>
        <w:shd w:val="clear" w:color="auto" w:fill="FFFFFF"/>
        <w:ind w:right="24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Широкое применение в электротехнике получили  термопластич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ные компаунды на основе битумов, так как последние являются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дешевыми материалами, стойкими к воде, и обладают хорошими 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электроизоляционными свойствами.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 Например, для пропитки обмоток электрических машин широко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применяется битумный пропиточный компаунд № 225, который пол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 xml:space="preserve">учают в результате сплавления битума, канифоли и льняного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масла, взятых в определенном соотношении. В твердом состоянии  компаунд № 225 представляет собой массу черного цвета с блестя</w:t>
      </w:r>
      <w:r w:rsidRPr="002404F3">
        <w:rPr>
          <w:rFonts w:ascii="Times New Roman" w:eastAsia="Times New Roman" w:hAnsi="Times New Roman" w:cs="Times New Roman"/>
          <w:snapToGrid w:val="0"/>
          <w:spacing w:val="-7"/>
          <w:sz w:val="30"/>
          <w:szCs w:val="30"/>
        </w:rPr>
        <w:t>щей поверхностью.</w:t>
      </w:r>
    </w:p>
    <w:p w:rsidR="00EC46FC" w:rsidRPr="002404F3" w:rsidRDefault="00EC46FC" w:rsidP="00EC46FC">
      <w:pPr>
        <w:widowControl w:val="0"/>
        <w:shd w:val="clear" w:color="auto" w:fill="FFFFFF"/>
        <w:ind w:left="24" w:firstLine="827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Основные характеристики компаунда № 225:   плотность 0,9210 г/см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; температура размягчения  </w:t>
      </w:r>
      <w:r w:rsidRPr="002404F3">
        <w:rPr>
          <w:rFonts w:ascii="Times New Roman" w:eastAsia="Times New Roman" w:hAnsi="Times New Roman" w:cs="Times New Roman"/>
          <w:snapToGrid w:val="0"/>
          <w:spacing w:val="-9"/>
          <w:sz w:val="30"/>
          <w:szCs w:val="30"/>
        </w:rPr>
        <w:t>98 — 112 °С;    морозостойкость - 25° С;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 объемное удельное  сопротивление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>10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  <w:vertAlign w:val="superscript"/>
        </w:rPr>
        <w:t>13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- 10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  <w:vertAlign w:val="superscript"/>
        </w:rPr>
        <w:t>14</w:t>
      </w:r>
      <w:r w:rsidRPr="002404F3"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  <w:t xml:space="preserve">   Ом*см,  диэлектрическая  проницаемость  2.1 –2.2 .   Электрическая прочность 18 - 20 МВ/м. 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Для пропитки обмоток компаунд нагревается до 160—170° С.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При этой температуре он переходит в жидкое состояние и тогда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частицы его становятся способными проникать внутрь пропиты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ваемой обмотки. </w:t>
      </w:r>
    </w:p>
    <w:p w:rsidR="00EC46FC" w:rsidRPr="002404F3" w:rsidRDefault="00EC46FC" w:rsidP="00EC46FC">
      <w:pPr>
        <w:widowControl w:val="0"/>
        <w:shd w:val="clear" w:color="auto" w:fill="FFFFFF"/>
        <w:ind w:left="5" w:right="5" w:firstLine="846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В результате пропитки получается монолитная изоляция обмо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ток с повышенной механической и электрической прочностью и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стойкая к </w:t>
      </w:r>
      <w:r w:rsidRPr="002404F3">
        <w:rPr>
          <w:rFonts w:ascii="Times New Roman" w:eastAsia="Times New Roman" w:hAnsi="Times New Roman" w:cs="Times New Roman"/>
          <w:snapToGrid w:val="0"/>
          <w:spacing w:val="18"/>
          <w:sz w:val="30"/>
          <w:szCs w:val="30"/>
        </w:rPr>
        <w:t>парам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воды.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Битумы являются термопластичными материалами, поэтому </w:t>
      </w:r>
      <w:r w:rsidRPr="002404F3">
        <w:rPr>
          <w:rFonts w:ascii="Times New Roman" w:eastAsia="Times New Roman" w:hAnsi="Times New Roman" w:cs="Times New Roman"/>
          <w:snapToGrid w:val="0"/>
          <w:spacing w:val="-4"/>
          <w:sz w:val="30"/>
          <w:szCs w:val="30"/>
        </w:rPr>
        <w:t>битумные компаунды применяют, как правило, для пропитки не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подвижных обмоток. Из вращающихся обмоток (при перегреве их) </w:t>
      </w:r>
      <w:r w:rsidRPr="002404F3">
        <w:rPr>
          <w:rFonts w:ascii="Times New Roman" w:eastAsia="Times New Roman" w:hAnsi="Times New Roman" w:cs="Times New Roman"/>
          <w:snapToGrid w:val="0"/>
          <w:spacing w:val="-6"/>
          <w:sz w:val="30"/>
          <w:szCs w:val="30"/>
        </w:rPr>
        <w:t xml:space="preserve">битумный компаунд может вытекать (особенно под действием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 xml:space="preserve">центробежных </w:t>
      </w:r>
      <w:r w:rsidRPr="002404F3">
        <w:rPr>
          <w:rFonts w:ascii="Times New Roman" w:eastAsia="Times New Roman" w:hAnsi="Times New Roman" w:cs="Times New Roman"/>
          <w:snapToGrid w:val="0"/>
          <w:spacing w:val="6"/>
          <w:sz w:val="30"/>
          <w:szCs w:val="30"/>
        </w:rPr>
        <w:t>сил).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pacing w:val="-5"/>
          <w:sz w:val="30"/>
          <w:szCs w:val="30"/>
        </w:rPr>
        <w:t>Битумными компаундами также нельзя пропи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тывать обмотки, работающие в трансформаторном масле или под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вергающиеся воздействию бензина, керосина, так как все битумы растворяются в минеральных маслах и в углеводородах (бензин, 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>бензол и др.).</w:t>
      </w:r>
    </w:p>
    <w:p w:rsidR="00EC46FC" w:rsidRPr="002404F3" w:rsidRDefault="00EC46FC" w:rsidP="00EC46FC">
      <w:pPr>
        <w:ind w:firstLine="858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Назначение  заливочных  компаундов  сочетается  со  значительными  массами  металла  (заливаются обмотки  с  сердечником,  а иногда  целые  узлы   и приборы; выполняется  литая   изоляция  трансформаторов  и 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других   изделий   безкорпусной  конструкции  и пр.) – они  применяются  д</w:t>
      </w:r>
      <w:r w:rsidRPr="002404F3">
        <w:rPr>
          <w:rFonts w:ascii="Times New Roman" w:eastAsia="Times New Roman" w:hAnsi="Times New Roman" w:cs="Times New Roman"/>
          <w:spacing w:val="-4"/>
          <w:sz w:val="30"/>
          <w:szCs w:val="30"/>
        </w:rPr>
        <w:t>ля герметиза</w:t>
      </w:r>
      <w:r w:rsidRPr="002404F3">
        <w:rPr>
          <w:rFonts w:ascii="Times New Roman" w:eastAsia="Times New Roman" w:hAnsi="Times New Roman" w:cs="Times New Roman"/>
          <w:spacing w:val="-7"/>
          <w:sz w:val="30"/>
          <w:szCs w:val="30"/>
        </w:rPr>
        <w:t>ции.  Наибольшее  распростра</w:t>
      </w:r>
      <w:r w:rsidRPr="002404F3">
        <w:rPr>
          <w:rFonts w:ascii="Times New Roman" w:eastAsia="Times New Roman" w:hAnsi="Times New Roman" w:cs="Times New Roman"/>
          <w:spacing w:val="-10"/>
          <w:sz w:val="30"/>
          <w:szCs w:val="30"/>
        </w:rPr>
        <w:t>нение в  качестве  заливочных компаундов получили: эпоксидные, кремнийорганические и ком</w:t>
      </w:r>
      <w:r w:rsidRPr="002404F3">
        <w:rPr>
          <w:rFonts w:ascii="Times New Roman" w:eastAsia="Times New Roman" w:hAnsi="Times New Roman" w:cs="Times New Roman"/>
          <w:spacing w:val="-5"/>
          <w:sz w:val="30"/>
          <w:szCs w:val="30"/>
        </w:rPr>
        <w:t xml:space="preserve">паунды МБК (метакрилбутиловые компаунды).   </w:t>
      </w:r>
      <w:r w:rsidRPr="002404F3">
        <w:rPr>
          <w:rFonts w:ascii="Times New Roman" w:eastAsia="Times New Roman" w:hAnsi="Times New Roman" w:cs="Times New Roman"/>
          <w:sz w:val="30"/>
          <w:szCs w:val="30"/>
        </w:rPr>
        <w:t>Компаунды, применяемые для герметизации, должны иметь малую объемную усадку (0,2 — 2%) и большой</w:t>
      </w:r>
      <w:r w:rsidRPr="002404F3">
        <w:rPr>
          <w:rFonts w:ascii="Times New Roman" w:eastAsia="Times New Roman" w:hAnsi="Times New Roman" w:cs="Times New Roman"/>
          <w:sz w:val="30"/>
          <w:szCs w:val="30"/>
          <w:vertAlign w:val="subscript"/>
        </w:rPr>
        <w:t xml:space="preserve"> </w:t>
      </w:r>
      <w:r w:rsidRPr="002404F3">
        <w:rPr>
          <w:rFonts w:ascii="Times New Roman" w:eastAsia="Times New Roman" w:hAnsi="Times New Roman" w:cs="Times New Roman"/>
          <w:sz w:val="30"/>
          <w:szCs w:val="30"/>
        </w:rPr>
        <w:t xml:space="preserve"> «срок жизни», т.е. возможно более длительное время находиться в жидком состоянии. Это позволяет заготовлять большие количества компаунда.  Кроме того, желательно, чтобы компаунды могли превращаться в твердый блок при комнатной температуре (компаунды холодного отверждения). Для отверждения  в исходный жидкий компаунд обычно вводят отвердитель.</w:t>
      </w:r>
    </w:p>
    <w:p w:rsidR="00EC46FC" w:rsidRPr="002404F3" w:rsidRDefault="00EC46FC" w:rsidP="00EC46FC">
      <w:pPr>
        <w:shd w:val="clear" w:color="auto" w:fill="FFFFFF"/>
        <w:ind w:left="14" w:right="34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Эпоксидные компаунды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бывают горячего и холодного отверждения, Срок жизни компаундов с отвердителем горячего отверждения — 2 - 6 ч.   Эпоксидные компаунды с отвердителями холодного отверждения имеют ограниченный срок  жизни (30—60 мин).  Электрические, механические и другие характеристики у компаундов горячего отверждения выше, чем у компаундов холодного отверждения.  Для улучшения механических и тепловых характеристик в компаунды вводят молотый (пылевидный) прокаленный кварц. Приготовленный эпоксидный компаунд заливают в металлическую форму, в которой находятся герметизируемые элементы. В зависимости от вида отвердителя превращение компаунда в твердый блок может происходить при комнатной температуре или при 80 — 150 °С.</w:t>
      </w:r>
    </w:p>
    <w:p w:rsidR="00EC46FC" w:rsidRPr="002404F3" w:rsidRDefault="00EC46FC" w:rsidP="00EC46FC">
      <w:pPr>
        <w:shd w:val="clear" w:color="auto" w:fill="FFFFFF"/>
        <w:ind w:left="48" w:right="10" w:firstLine="803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Отвержденный эпоксидный компаунд представляет собой термореактивный диэлектрик, обладающий следующими характеристиками: плотность 1200-1800 кг/м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;   температура разложения  340 —350 °С; холодостойкость от-45° до  -60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С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С;   водопоглощаемость  0,1-0,5%  (за 24 ч);  электрическая  прочность   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пр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 =</w:t>
      </w:r>
      <w:r w:rsidRPr="002404F3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18 - 30 МВ/м (при толщине слоя компаунда </w:t>
      </w:r>
      <w:smartTag w:uri="urn:schemas-microsoft-com:office:smarttags" w:element="metricconverter">
        <w:smartTagPr>
          <w:attr w:name="ProductID" w:val="1 мм"/>
        </w:smartTagPr>
        <w:r w:rsidRPr="002404F3">
          <w:rPr>
            <w:rFonts w:ascii="Times New Roman" w:eastAsia="Times New Roman" w:hAnsi="Times New Roman" w:cs="Times New Roman"/>
            <w:color w:val="auto"/>
            <w:sz w:val="30"/>
            <w:szCs w:val="30"/>
          </w:rPr>
          <w:t>1 мм</w:t>
        </w:r>
      </w:smartTag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). Наибольшие значения механической прочности и теплостойкости относятся к компаундам, наполненным пылевидным кварцем. Отличительной особенностью эпоксидных компаундов является их малая объемная усадка - 0,5 % у наполненных и 2 — 2,5% у  ненаполненных.</w:t>
      </w:r>
    </w:p>
    <w:p w:rsidR="00EC46FC" w:rsidRPr="002404F3" w:rsidRDefault="00EC46FC" w:rsidP="00EC46FC">
      <w:pPr>
        <w:shd w:val="clear" w:color="auto" w:fill="FFFFFF"/>
        <w:ind w:left="14" w:right="48" w:firstLine="837"/>
        <w:jc w:val="both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b/>
          <w:color w:val="auto"/>
          <w:sz w:val="30"/>
          <w:szCs w:val="30"/>
        </w:rPr>
        <w:t>Крёмнийорганические компаунды</w:t>
      </w:r>
      <w:r w:rsidRPr="002404F3">
        <w:rPr>
          <w:rFonts w:ascii="Times New Roman" w:eastAsia="Times New Roman" w:hAnsi="Times New Roman" w:cs="Times New Roman"/>
          <w:i/>
          <w:color w:val="auto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обладают высоким уровнем электрических характеристик, большими нагревостойкостью и температурной стабильностью. Отвержденный кремнийорганический компаунд представляет собой резиноподобное эластичное вещество, имеющее следующие характе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softHyphen/>
        <w:t>ристики: плотность 1000-12000 кг/м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; холодостойкость от – 60 до – 70 °С; водопоглощаемость 0,05-0,09%;  удельное объемное сопротивление  ρ = 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-10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perscript"/>
        </w:rPr>
        <w:t xml:space="preserve">13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>Ом-м; электрическая  проницаемость  ε = 3 - 4; электрическая  прочность Е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  <w:vertAlign w:val="subscript"/>
        </w:rPr>
        <w:t>пр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t xml:space="preserve">= 20 - </w:t>
      </w:r>
      <w:r w:rsidRPr="002404F3">
        <w:rPr>
          <w:rFonts w:ascii="Times New Roman" w:eastAsia="Times New Roman" w:hAnsi="Times New Roman" w:cs="Times New Roman"/>
          <w:color w:val="auto"/>
          <w:sz w:val="30"/>
          <w:szCs w:val="30"/>
        </w:rPr>
        <w:lastRenderedPageBreak/>
        <w:t>50 МВ/м; нагревостойкость 180-220°С; срок жизни исходных составов 0,5-0,6 ч. Для улучшения адгезии и защиты металлических частей радиокомпонентов от агрессивного действия некоторых кремнийорганических компаундов в жидком состоянии их предварительно покрывают кремнийорганическими и другими клеящими лаками. Для повышения механической прочности в кремнийорганические компаунды вводят белую сажу.</w:t>
      </w:r>
    </w:p>
    <w:p w:rsidR="00EC46FC" w:rsidRPr="002404F3" w:rsidRDefault="00EC46FC" w:rsidP="00EC46FC">
      <w:pPr>
        <w:widowControl w:val="0"/>
        <w:shd w:val="clear" w:color="auto" w:fill="FFFFFF"/>
        <w:ind w:left="14" w:firstLine="844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Так же  в качестве заливочных компаундов широкое применение получили </w:t>
      </w:r>
      <w:r w:rsidRPr="002404F3">
        <w:rPr>
          <w:rFonts w:ascii="Times New Roman" w:eastAsia="Times New Roman" w:hAnsi="Times New Roman" w:cs="Times New Roman"/>
          <w:b/>
          <w:snapToGrid w:val="0"/>
          <w:spacing w:val="-2"/>
          <w:sz w:val="30"/>
          <w:szCs w:val="30"/>
        </w:rPr>
        <w:t>битумные компаунды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 МБ-70, МБ-90, МБМ-1 и МБМ-2.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Первые два компаунда изготовляют на основе нефтяных битумов БН-П1; БН-1У и БН-У, взятых в разных соотношениях. Компаунды МБМ-1 и МБМ-2 изготовляют на основе тех же битумов, но для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повышения их морозостойкости в них вводится еще трансформа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торное масло (пластификатор). Перечисленные компаунды применяют для заливки полостей в кабельных соединительных муфтах  и концевых воронках напряжением до 10 кВ.</w:t>
      </w:r>
      <w:r w:rsidRPr="002404F3">
        <w:rPr>
          <w:rFonts w:ascii="Times New Roman" w:eastAsia="Times New Roman" w:hAnsi="Times New Roman" w:cs="Times New Roman"/>
          <w:i/>
          <w:snapToGrid w:val="0"/>
          <w:sz w:val="30"/>
          <w:szCs w:val="30"/>
        </w:rPr>
        <w:t xml:space="preserve">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Компаунд МБ-70, обладающий морозостойкостью до –15 °С, применяют для заливки кабельных муфт, проложенных в земле, и кабельных воронок, установленных в не отапливаемых помещениях (с температурой до —10°</w:t>
      </w:r>
      <w:r w:rsidRPr="002404F3">
        <w:rPr>
          <w:rFonts w:ascii="Times New Roman" w:eastAsia="Times New Roman" w:hAnsi="Times New Roman" w:cs="Times New Roman"/>
          <w:snapToGrid w:val="0"/>
          <w:spacing w:val="12"/>
          <w:sz w:val="30"/>
          <w:szCs w:val="30"/>
        </w:rPr>
        <w:t>С).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Компа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 xml:space="preserve">унд МБ-90, обладающий несколько меньшей морозостойкостью,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чем компаунд МБ-70, применяют для заливки кабельных муфт и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воронок, установленных в отапливаемых помещениях.</w:t>
      </w:r>
    </w:p>
    <w:p w:rsidR="00EC46FC" w:rsidRPr="002404F3" w:rsidRDefault="00EC46FC" w:rsidP="00EC46FC">
      <w:pPr>
        <w:widowControl w:val="0"/>
        <w:shd w:val="clear" w:color="auto" w:fill="FFFFFF"/>
        <w:spacing w:before="5"/>
        <w:ind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Компаунды МБМ-1 и МБМ-2, обладающие морозостойкостью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соответственно —35 и —45°С, применяют для заливки соедини</w:t>
      </w:r>
      <w:r w:rsidRPr="002404F3">
        <w:rPr>
          <w:rFonts w:ascii="Times New Roman" w:eastAsia="Times New Roman" w:hAnsi="Times New Roman" w:cs="Times New Roman"/>
          <w:snapToGrid w:val="0"/>
          <w:spacing w:val="-3"/>
          <w:sz w:val="30"/>
          <w:szCs w:val="30"/>
        </w:rPr>
        <w:t xml:space="preserve">тельных концевых муфт, монтируемых в наружных установках, 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т. е. вне зданий.</w:t>
      </w:r>
    </w:p>
    <w:p w:rsidR="00EC46FC" w:rsidRPr="002404F3" w:rsidRDefault="00EC46FC" w:rsidP="00EC46FC">
      <w:pPr>
        <w:widowControl w:val="0"/>
        <w:shd w:val="clear" w:color="auto" w:fill="FFFFFF"/>
        <w:spacing w:before="14"/>
        <w:ind w:right="14" w:firstLine="851"/>
        <w:jc w:val="both"/>
        <w:rPr>
          <w:rFonts w:ascii="Times New Roman" w:eastAsia="Times New Roman" w:hAnsi="Times New Roman" w:cs="Times New Roman"/>
          <w:snapToGrid w:val="0"/>
          <w:color w:val="auto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Основные характеристики заливочных битумных компаундов: плотность 0,92 ~ 1,05 г/см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  <w:vertAlign w:val="superscript"/>
        </w:rPr>
        <w:t>3</w:t>
      </w:r>
      <w:r w:rsidRPr="002404F3">
        <w:rPr>
          <w:rFonts w:ascii="Times New Roman" w:eastAsia="Times New Roman" w:hAnsi="Times New Roman" w:cs="Times New Roman"/>
          <w:snapToGrid w:val="0"/>
          <w:spacing w:val="-8"/>
          <w:sz w:val="30"/>
          <w:szCs w:val="30"/>
        </w:rPr>
        <w:t>,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объемное удельное сопротивление 10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  <w:vertAlign w:val="superscript"/>
        </w:rPr>
        <w:t>12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-10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  <w:vertAlign w:val="superscript"/>
        </w:rPr>
        <w:t xml:space="preserve">14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Ом-м; электрическая  прочность Е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  <w:vertAlign w:val="subscript"/>
        </w:rPr>
        <w:t>пр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= 14 - 18 МВ/м;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 xml:space="preserve">Для повышения теплопроводности компаундов в них вводят 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пылевидный кварц и другие минеральные наполнители. Последние повышают теплостойкость и твердость, но несколько снижают  электрические характеристики компаундов.</w:t>
      </w:r>
    </w:p>
    <w:p w:rsidR="00EC46FC" w:rsidRPr="002404F3" w:rsidRDefault="00EC46FC" w:rsidP="00EC46FC">
      <w:pPr>
        <w:widowControl w:val="0"/>
        <w:shd w:val="clear" w:color="auto" w:fill="FFFFFF"/>
        <w:tabs>
          <w:tab w:val="left" w:pos="3318"/>
        </w:tabs>
        <w:ind w:left="10" w:right="43" w:firstLine="848"/>
        <w:jc w:val="both"/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</w:pP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>Кроме пропиточных и заливочных компаундов, находят приме</w:t>
      </w:r>
      <w:r w:rsidRPr="002404F3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нение обмазочные компаунды. С их помощью заполняются проме</w:t>
      </w:r>
      <w:r w:rsidRPr="002404F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жутки между витками и стенками паза в лобовой части обмотки электродвигателя, также наносится слой компаунда на всю лобовую часть обмотки. Этим создается дополнительная защита обмотки от механических </w:t>
      </w:r>
      <w:r w:rsidRPr="002404F3">
        <w:rPr>
          <w:rFonts w:ascii="Times New Roman" w:eastAsia="Times New Roman" w:hAnsi="Times New Roman" w:cs="Times New Roman"/>
          <w:snapToGrid w:val="0"/>
          <w:spacing w:val="-1"/>
          <w:sz w:val="30"/>
          <w:szCs w:val="30"/>
        </w:rPr>
        <w:t>повреждений, смазочного масла и повышается его влагостойкость.</w:t>
      </w:r>
      <w:r w:rsidRPr="002404F3">
        <w:rPr>
          <w:rFonts w:ascii="Times New Roman" w:eastAsia="Times New Roman" w:hAnsi="Times New Roman" w:cs="Times New Roman"/>
          <w:snapToGrid w:val="0"/>
          <w:spacing w:val="-1"/>
          <w:position w:val="-10"/>
          <w:sz w:val="30"/>
          <w:szCs w:val="30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665215592" r:id="rId9"/>
        </w:object>
      </w:r>
    </w:p>
    <w:p w:rsidR="00EC46FC" w:rsidRDefault="00EC46FC" w:rsidP="00EC46FC"/>
    <w:p w:rsidR="001270C9" w:rsidRDefault="001270C9" w:rsidP="00EC46FC">
      <w:pPr>
        <w:jc w:val="center"/>
      </w:pPr>
      <w:bookmarkStart w:id="0" w:name="_GoBack"/>
      <w:bookmarkEnd w:id="0"/>
    </w:p>
    <w:sectPr w:rsidR="001270C9" w:rsidSect="009944A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6B03"/>
    <w:multiLevelType w:val="hybridMultilevel"/>
    <w:tmpl w:val="F0081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3">
    <w:nsid w:val="435C622C"/>
    <w:multiLevelType w:val="hybridMultilevel"/>
    <w:tmpl w:val="D5B29710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abstractNum w:abstractNumId="4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6515F"/>
    <w:multiLevelType w:val="hybridMultilevel"/>
    <w:tmpl w:val="0BAAE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B7228"/>
    <w:multiLevelType w:val="hybridMultilevel"/>
    <w:tmpl w:val="8B6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56422"/>
    <w:multiLevelType w:val="hybridMultilevel"/>
    <w:tmpl w:val="4704B02C"/>
    <w:lvl w:ilvl="0" w:tplc="FFFFFFF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8">
    <w:nsid w:val="7BEC4D3C"/>
    <w:multiLevelType w:val="hybridMultilevel"/>
    <w:tmpl w:val="74CE7ED6"/>
    <w:lvl w:ilvl="0" w:tplc="FFFFFFFF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8"/>
        </w:tabs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8"/>
        </w:tabs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8"/>
        </w:tabs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8"/>
        </w:tabs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8"/>
        </w:tabs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8"/>
        </w:tabs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8"/>
        </w:tabs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8"/>
        </w:tabs>
        <w:ind w:left="6978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B1"/>
    <w:rsid w:val="001270C9"/>
    <w:rsid w:val="002271B1"/>
    <w:rsid w:val="003833EB"/>
    <w:rsid w:val="009944A7"/>
    <w:rsid w:val="00C22580"/>
    <w:rsid w:val="00E4144B"/>
    <w:rsid w:val="00EC46FC"/>
    <w:rsid w:val="00F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C46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6F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4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3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4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44A7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44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833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6">
    <w:name w:val="Plain Text"/>
    <w:basedOn w:val="a"/>
    <w:link w:val="a7"/>
    <w:unhideWhenUsed/>
    <w:rsid w:val="00F05597"/>
    <w:rPr>
      <w:rFonts w:ascii="Consolas" w:eastAsia="Calibri" w:hAnsi="Consolas" w:cs="Times New Roman"/>
      <w:color w:val="auto"/>
      <w:sz w:val="21"/>
      <w:szCs w:val="21"/>
      <w:lang w:eastAsia="en-US"/>
    </w:rPr>
  </w:style>
  <w:style w:type="character" w:customStyle="1" w:styleId="a7">
    <w:name w:val="Текст Знак"/>
    <w:basedOn w:val="a0"/>
    <w:link w:val="a6"/>
    <w:rsid w:val="00F05597"/>
    <w:rPr>
      <w:rFonts w:ascii="Consolas" w:eastAsia="Calibri" w:hAnsi="Consolas" w:cs="Times New Roman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C46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46FC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s://vk.com/id255532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noshkin.sergey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4560</Words>
  <Characters>25996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2020-09-01T08:21:00Z</dcterms:created>
  <dcterms:modified xsi:type="dcterms:W3CDTF">2020-10-26T06:07:00Z</dcterms:modified>
</cp:coreProperties>
</file>