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>
        <w:rPr>
          <w:szCs w:val="28"/>
        </w:rPr>
        <w:t>31</w:t>
      </w:r>
      <w:r w:rsidRPr="007650E4">
        <w:rPr>
          <w:szCs w:val="28"/>
        </w:rPr>
        <w:t>.10.2020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>
        <w:rPr>
          <w:szCs w:val="28"/>
        </w:rPr>
        <w:t>3</w:t>
      </w:r>
      <w:r>
        <w:rPr>
          <w:szCs w:val="28"/>
        </w:rPr>
        <w:t>6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Pr="0089431F">
        <w:rPr>
          <w:szCs w:val="28"/>
        </w:rPr>
        <w:t>Современные системы впрыскивания топлива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>
        <w:rPr>
          <w:szCs w:val="28"/>
        </w:rPr>
        <w:t>Используя сеть «Интернет» выполнить конспект</w:t>
      </w:r>
      <w:r w:rsidRPr="007650E4">
        <w:rPr>
          <w:szCs w:val="28"/>
        </w:rPr>
        <w:t xml:space="preserve"> на тему «</w:t>
      </w:r>
      <w:r w:rsidRPr="0089431F">
        <w:rPr>
          <w:szCs w:val="28"/>
        </w:rPr>
        <w:t>Современные системы впрыскивания топлива</w:t>
      </w:r>
      <w:bookmarkStart w:id="0" w:name="_GoBack"/>
      <w:bookmarkEnd w:id="0"/>
      <w:r w:rsidRPr="007650E4">
        <w:rPr>
          <w:szCs w:val="28"/>
        </w:rPr>
        <w:t>» по плану:</w:t>
      </w:r>
    </w:p>
    <w:p w:rsidR="0089431F" w:rsidRPr="0089431F" w:rsidRDefault="0089431F" w:rsidP="0089431F">
      <w:pPr>
        <w:rPr>
          <w:szCs w:val="28"/>
        </w:rPr>
      </w:pPr>
      <w:r w:rsidRPr="0089431F">
        <w:rPr>
          <w:szCs w:val="28"/>
        </w:rPr>
        <w:t>1 Виды топливных систем</w:t>
      </w:r>
      <w:r>
        <w:rPr>
          <w:szCs w:val="28"/>
        </w:rPr>
        <w:t xml:space="preserve"> с впрыскиванием топлива</w:t>
      </w:r>
    </w:p>
    <w:p w:rsidR="0089431F" w:rsidRPr="0089431F" w:rsidRDefault="0089431F" w:rsidP="0089431F">
      <w:pPr>
        <w:rPr>
          <w:szCs w:val="28"/>
        </w:rPr>
      </w:pPr>
      <w:r w:rsidRPr="0089431F">
        <w:rPr>
          <w:szCs w:val="28"/>
        </w:rPr>
        <w:t>2 Устройство и принцип действия роторного насоса</w:t>
      </w:r>
    </w:p>
    <w:p w:rsidR="0089431F" w:rsidRDefault="0089431F" w:rsidP="0089431F">
      <w:pPr>
        <w:rPr>
          <w:szCs w:val="28"/>
        </w:rPr>
      </w:pPr>
      <w:r w:rsidRPr="0089431F">
        <w:rPr>
          <w:szCs w:val="28"/>
        </w:rPr>
        <w:t>3 Устройство и принцип действия электромагнитных форсунок</w:t>
      </w:r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>
        <w:rPr>
          <w:b/>
          <w:color w:val="FF0000"/>
          <w:szCs w:val="28"/>
        </w:rPr>
        <w:t>3</w:t>
      </w:r>
      <w:r>
        <w:rPr>
          <w:b/>
          <w:color w:val="FF0000"/>
          <w:szCs w:val="28"/>
        </w:rPr>
        <w:t>6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>
        <w:rPr>
          <w:b/>
          <w:color w:val="FF0000"/>
          <w:szCs w:val="28"/>
        </w:rPr>
        <w:t>31</w:t>
      </w:r>
      <w:r>
        <w:rPr>
          <w:b/>
          <w:color w:val="FF0000"/>
          <w:szCs w:val="28"/>
        </w:rPr>
        <w:t>.10.</w:t>
      </w:r>
      <w:r w:rsidRPr="007650E4">
        <w:rPr>
          <w:b/>
          <w:color w:val="FF0000"/>
          <w:szCs w:val="28"/>
        </w:rPr>
        <w:t>2020 до 20:00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9431F"/>
    <w:rsid w:val="008C07EA"/>
    <w:rsid w:val="00901C6C"/>
    <w:rsid w:val="00912D58"/>
    <w:rsid w:val="00922F10"/>
    <w:rsid w:val="00960D1E"/>
    <w:rsid w:val="00B102E3"/>
    <w:rsid w:val="00B45755"/>
    <w:rsid w:val="00B87821"/>
    <w:rsid w:val="00C2329D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15</cp:revision>
  <dcterms:created xsi:type="dcterms:W3CDTF">2020-04-26T17:30:00Z</dcterms:created>
  <dcterms:modified xsi:type="dcterms:W3CDTF">2020-10-25T16:02:00Z</dcterms:modified>
</cp:coreProperties>
</file>