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7B" w:rsidRDefault="007C557B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Практическая работа «Изучение Бюджетного кодекса РФ»</w:t>
      </w:r>
    </w:p>
    <w:p w:rsidR="007C557B" w:rsidRDefault="007C557B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</w:p>
    <w:p w:rsidR="007C557B" w:rsidRDefault="007C557B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</w:p>
    <w:p w:rsidR="007C557B" w:rsidRDefault="00F43FC6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Срок сдачи 28 октября </w:t>
      </w:r>
    </w:p>
    <w:p w:rsidR="007C557B" w:rsidRDefault="007C557B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Задание</w:t>
      </w:r>
      <w:proofErr w:type="gramStart"/>
      <w:r>
        <w:rPr>
          <w:color w:val="111115"/>
          <w:sz w:val="28"/>
          <w:szCs w:val="28"/>
        </w:rPr>
        <w:t xml:space="preserve"> :</w:t>
      </w:r>
      <w:proofErr w:type="gramEnd"/>
    </w:p>
    <w:p w:rsidR="007C557B" w:rsidRDefault="007C557B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1. Прочитать Главы « </w:t>
      </w:r>
      <w:r>
        <w:rPr>
          <w:color w:val="111115"/>
          <w:sz w:val="28"/>
          <w:szCs w:val="28"/>
        </w:rPr>
        <w:t>Рассмотрение и утверждение Государственного бюджета</w:t>
      </w:r>
      <w:r>
        <w:rPr>
          <w:color w:val="111115"/>
          <w:sz w:val="28"/>
          <w:szCs w:val="28"/>
        </w:rPr>
        <w:t>»</w:t>
      </w:r>
      <w:r>
        <w:rPr>
          <w:color w:val="111115"/>
          <w:sz w:val="28"/>
          <w:szCs w:val="28"/>
        </w:rPr>
        <w:t xml:space="preserve">, </w:t>
      </w:r>
      <w:r>
        <w:rPr>
          <w:color w:val="111115"/>
          <w:sz w:val="28"/>
          <w:szCs w:val="28"/>
        </w:rPr>
        <w:t>«</w:t>
      </w:r>
      <w:r>
        <w:rPr>
          <w:color w:val="111115"/>
          <w:sz w:val="28"/>
          <w:szCs w:val="28"/>
        </w:rPr>
        <w:t>Исполнение бюджета</w:t>
      </w:r>
      <w:r>
        <w:rPr>
          <w:color w:val="111115"/>
          <w:sz w:val="28"/>
          <w:szCs w:val="28"/>
        </w:rPr>
        <w:t>»</w:t>
      </w:r>
    </w:p>
    <w:p w:rsidR="00F43FC6" w:rsidRDefault="007C557B" w:rsidP="007C557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2. О</w:t>
      </w:r>
      <w:r>
        <w:rPr>
          <w:color w:val="111115"/>
          <w:sz w:val="28"/>
          <w:szCs w:val="28"/>
        </w:rPr>
        <w:t xml:space="preserve">тветить письменно на вопросы. </w:t>
      </w:r>
      <w:bookmarkStart w:id="0" w:name="_GoBack"/>
      <w:bookmarkEnd w:id="0"/>
    </w:p>
    <w:p w:rsidR="007C557B" w:rsidRDefault="007C557B" w:rsidP="00916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</w:p>
    <w:p w:rsidR="007C557B" w:rsidRDefault="007C557B" w:rsidP="00916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Какой орган рассматривает и утверждает законопроект по Государственному бюджету.</w:t>
      </w:r>
    </w:p>
    <w:p w:rsidR="007C557B" w:rsidRDefault="007C557B" w:rsidP="00916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Сколько чтений проходит Государственный блюдёт (докажите используя Бюджетный кодекс)</w:t>
      </w:r>
    </w:p>
    <w:p w:rsidR="007C557B" w:rsidRDefault="007C557B" w:rsidP="00916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вносятся поправки к законопроекту</w:t>
      </w:r>
    </w:p>
    <w:p w:rsidR="007C557B" w:rsidRDefault="007C557B" w:rsidP="007C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каком случае Государственный бюджет считается принятым</w:t>
      </w:r>
    </w:p>
    <w:p w:rsidR="00916FA9" w:rsidRPr="00916FA9" w:rsidRDefault="007C557B" w:rsidP="007C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Федерального бюджета РФ.</w:t>
      </w:r>
    </w:p>
    <w:p w:rsidR="00916FA9" w:rsidRPr="00916FA9" w:rsidRDefault="007C557B" w:rsidP="007C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Федерального бюджета РФ.</w:t>
      </w:r>
    </w:p>
    <w:p w:rsidR="00916FA9" w:rsidRPr="00916FA9" w:rsidRDefault="007C557B" w:rsidP="007C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и расходы региональных бюджетов РФ.</w:t>
      </w:r>
    </w:p>
    <w:p w:rsidR="00916FA9" w:rsidRPr="00916FA9" w:rsidRDefault="007C557B" w:rsidP="007C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и расходы местных бюджетов.</w:t>
      </w:r>
    </w:p>
    <w:p w:rsidR="00916FA9" w:rsidRPr="00916FA9" w:rsidRDefault="007C557B" w:rsidP="007C5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Приведите примеры 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нена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логовы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</w:t>
      </w:r>
      <w:r w:rsidR="00F43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16FA9" w:rsidRPr="00916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5F28AC" w:rsidRDefault="007C557B" w:rsidP="007C55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Сколько времени длится исполнение бюджета</w:t>
      </w:r>
    </w:p>
    <w:p w:rsidR="007C557B" w:rsidRDefault="007C557B" w:rsidP="007C557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Какие органы ответственны за исполнение Государственного бюджета</w:t>
      </w:r>
    </w:p>
    <w:sectPr w:rsidR="007C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30"/>
    <w:rsid w:val="00294430"/>
    <w:rsid w:val="005F28AC"/>
    <w:rsid w:val="007C557B"/>
    <w:rsid w:val="00916FA9"/>
    <w:rsid w:val="00F4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5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2020-10-27T07:14:00Z</dcterms:created>
  <dcterms:modified xsi:type="dcterms:W3CDTF">2020-10-27T07:52:00Z</dcterms:modified>
</cp:coreProperties>
</file>