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24F4" w14:textId="1C6B800A" w:rsidR="0067681D" w:rsidRDefault="0067681D" w:rsidP="00676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81D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Правописание гласных в корне слова»</w:t>
      </w:r>
    </w:p>
    <w:p w14:paraId="631BC697" w14:textId="00C3A2AD" w:rsidR="0067681D" w:rsidRDefault="0067681D" w:rsidP="00676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22, таблицы с содержимым перечертить в тетрадь. </w:t>
      </w:r>
    </w:p>
    <w:p w14:paraId="6C446DBC" w14:textId="5A462DA7" w:rsidR="0067681D" w:rsidRPr="0067681D" w:rsidRDefault="0067681D" w:rsidP="00676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136, 137, 141 – </w:t>
      </w:r>
      <w:r w:rsidR="00213C92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по заданию.</w:t>
      </w:r>
    </w:p>
    <w:p w14:paraId="5A7000DC" w14:textId="3525CE60" w:rsidR="0067681D" w:rsidRDefault="0067681D" w:rsidP="006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сдать</w:t>
      </w:r>
      <w:r>
        <w:rPr>
          <w:rFonts w:ascii="Times New Roman" w:hAnsi="Times New Roman" w:cs="Times New Roman"/>
          <w:sz w:val="28"/>
          <w:szCs w:val="28"/>
        </w:rPr>
        <w:t xml:space="preserve"> на проверку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FF0000"/>
          <w:sz w:val="28"/>
          <w:szCs w:val="28"/>
        </w:rPr>
        <w:t>о 17-00 часов 28 октября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2DA18" w14:textId="77777777" w:rsidR="0067681D" w:rsidRDefault="0067681D" w:rsidP="0067681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отправить на почту преподавателя: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32359F04" w14:textId="77777777" w:rsidR="0067681D" w:rsidRDefault="0067681D" w:rsidP="006768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4E221D31" w14:textId="7ABD252F" w:rsidR="0067681D" w:rsidRPr="000F238E" w:rsidRDefault="0067681D" w:rsidP="0067681D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Учебное пособие (в формате 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  <w:lang w:val="en-US"/>
        </w:rPr>
        <w:t>pdf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) есть в интернет</w:t>
      </w:r>
      <w:r w:rsid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е. Когда будет работать сайт, 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размещу </w:t>
      </w:r>
      <w:r w:rsid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в разделе «Дистанционное обучение».</w:t>
      </w:r>
    </w:p>
    <w:p w14:paraId="2BC4E129" w14:textId="77777777" w:rsidR="0096286F" w:rsidRDefault="0096286F"/>
    <w:sectPr w:rsidR="0096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5A00"/>
    <w:multiLevelType w:val="hybridMultilevel"/>
    <w:tmpl w:val="DC4C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6C39AC"/>
    <w:multiLevelType w:val="hybridMultilevel"/>
    <w:tmpl w:val="740A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C4"/>
    <w:rsid w:val="000F238E"/>
    <w:rsid w:val="00213C92"/>
    <w:rsid w:val="0067681D"/>
    <w:rsid w:val="0096286F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7A17"/>
  <w15:chartTrackingRefBased/>
  <w15:docId w15:val="{AC90F7CB-C773-4B12-A1EF-A95EE1E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2020-10-27T20:38:00Z</dcterms:created>
  <dcterms:modified xsi:type="dcterms:W3CDTF">2020-10-27T20:46:00Z</dcterms:modified>
</cp:coreProperties>
</file>