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96" w:rsidRDefault="002A7B96" w:rsidP="002A7B9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2A7B96" w:rsidRPr="00BF5D3A" w:rsidRDefault="002A7B96" w:rsidP="002A7B96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D3A">
        <w:rPr>
          <w:rFonts w:ascii="Times New Roman" w:hAnsi="Times New Roman" w:cs="Times New Roman"/>
          <w:sz w:val="28"/>
          <w:szCs w:val="28"/>
        </w:rPr>
        <w:t xml:space="preserve">Сделать конспект и отправить на почту </w:t>
      </w:r>
      <w:hyperlink r:id="rId6" w:history="1">
        <w:r w:rsidRPr="00BF5D3A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londonharry228@gmail.com</w:t>
        </w:r>
      </w:hyperlink>
      <w:r w:rsidRPr="00BF5D3A">
        <w:rPr>
          <w:rFonts w:ascii="Times New Roman" w:hAnsi="Times New Roman" w:cs="Times New Roman"/>
          <w:color w:val="5F6368"/>
          <w:sz w:val="28"/>
          <w:szCs w:val="28"/>
          <w:shd w:val="clear" w:color="auto" w:fill="FFFFFF"/>
        </w:rPr>
        <w:t xml:space="preserve"> </w:t>
      </w:r>
    </w:p>
    <w:p w:rsidR="002A7B96" w:rsidRDefault="002A7B96" w:rsidP="002A7B96">
      <w:pPr>
        <w:pStyle w:val="a4"/>
        <w:spacing w:after="0"/>
        <w:ind w:left="10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B96" w:rsidRDefault="002A7B96" w:rsidP="005A758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96">
        <w:rPr>
          <w:rFonts w:ascii="Times New Roman" w:hAnsi="Times New Roman" w:cs="Times New Roman"/>
          <w:b/>
          <w:sz w:val="28"/>
          <w:szCs w:val="28"/>
        </w:rPr>
        <w:t>Показатели качества зданий.</w:t>
      </w:r>
    </w:p>
    <w:p w:rsidR="005A7584" w:rsidRDefault="005A7584" w:rsidP="005A7584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7584" w:rsidRPr="005A7584" w:rsidRDefault="005A7584" w:rsidP="005A7584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7584">
        <w:rPr>
          <w:color w:val="000000" w:themeColor="text1"/>
          <w:sz w:val="28"/>
          <w:szCs w:val="28"/>
        </w:rPr>
        <w:t>Техническое состояние строения определяется путем тщательного осмотра в натуре конструктивных элементов одновременно с их описанием.</w:t>
      </w:r>
    </w:p>
    <w:p w:rsidR="005A7584" w:rsidRPr="005A7584" w:rsidRDefault="005A7584" w:rsidP="005A7584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7584">
        <w:rPr>
          <w:color w:val="000000" w:themeColor="text1"/>
          <w:sz w:val="28"/>
          <w:szCs w:val="28"/>
        </w:rPr>
        <w:t>Обследование конструкций зданий с определением технического состояния и физического износа - самая сложная и ответственная часть работы по технической инвентаризации. Определение степени износа требует от исполнителя соответствующих навыков и большой объективности с тем, чтобы видеть в конструкции главные факторы, влияющие на ее износ, и отбрасывать второстепенные несущественные.</w:t>
      </w:r>
    </w:p>
    <w:p w:rsidR="005A7584" w:rsidRPr="005A7584" w:rsidRDefault="005A7584" w:rsidP="005A7584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7584">
        <w:rPr>
          <w:color w:val="000000" w:themeColor="text1"/>
          <w:sz w:val="28"/>
          <w:szCs w:val="28"/>
        </w:rPr>
        <w:t>Техническое состояние и физический износ конструкции, как некоторая утрата ее первоначальных качеств, определяются при инвентаризации путем установления потери какой-то части основных свойств конструкции.</w:t>
      </w:r>
    </w:p>
    <w:p w:rsidR="000D2127" w:rsidRPr="005A7584" w:rsidRDefault="005A7584" w:rsidP="005A7584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7584">
        <w:rPr>
          <w:color w:val="000000" w:themeColor="text1"/>
          <w:sz w:val="28"/>
          <w:szCs w:val="28"/>
        </w:rPr>
        <w:t xml:space="preserve">Техническое состояние конструктивных элементов определяется, как правило, по внешним признакам. При этом учитывается, что большинство элементов взаимосвязано. Это позволяет делать заключение о состоянии конструктивных элементов, недоступных непосредственному осмотру. 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 xml:space="preserve">Качество зданий определяется по показателям качества зданий. </w:t>
      </w:r>
    </w:p>
    <w:p w:rsidR="000D2127" w:rsidRDefault="00DE7489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</w:t>
      </w:r>
      <w:r w:rsidR="000D2127" w:rsidRPr="000D2127">
        <w:rPr>
          <w:rFonts w:ascii="Times New Roman" w:hAnsi="Times New Roman" w:cs="Times New Roman"/>
          <w:sz w:val="28"/>
          <w:szCs w:val="28"/>
        </w:rPr>
        <w:t>ные виды показателей качества зданий, сооружений и их элементов:</w:t>
      </w:r>
    </w:p>
    <w:p w:rsidR="000D2127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Показатели  ремонтопригодности</w:t>
      </w:r>
      <w:r w:rsidR="00DE7489">
        <w:rPr>
          <w:rFonts w:ascii="Times New Roman" w:hAnsi="Times New Roman" w:cs="Times New Roman"/>
          <w:sz w:val="28"/>
          <w:szCs w:val="28"/>
        </w:rPr>
        <w:t xml:space="preserve">  </w:t>
      </w:r>
      <w:r w:rsidRPr="000D2127">
        <w:rPr>
          <w:rFonts w:ascii="Times New Roman" w:hAnsi="Times New Roman" w:cs="Times New Roman"/>
          <w:sz w:val="28"/>
          <w:szCs w:val="28"/>
        </w:rPr>
        <w:t>–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продолжительность,  трудоемкость  и стоимость восстановления при отказах</w:t>
      </w:r>
    </w:p>
    <w:p w:rsidR="000D2127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Показатели совместимости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–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енные характеристики, определяю</w:t>
      </w:r>
      <w:r w:rsidRPr="000D2127">
        <w:rPr>
          <w:rFonts w:ascii="Times New Roman" w:hAnsi="Times New Roman" w:cs="Times New Roman"/>
          <w:sz w:val="28"/>
          <w:szCs w:val="28"/>
        </w:rPr>
        <w:t>щие взаимную увязку размеров строительных конструкций и с</w:t>
      </w:r>
      <w:r>
        <w:rPr>
          <w:rFonts w:ascii="Times New Roman" w:hAnsi="Times New Roman" w:cs="Times New Roman"/>
          <w:sz w:val="28"/>
          <w:szCs w:val="28"/>
        </w:rPr>
        <w:t xml:space="preserve">тыков;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сопря</w:t>
      </w:r>
      <w:r w:rsidRPr="000D2127">
        <w:rPr>
          <w:rFonts w:ascii="Times New Roman" w:hAnsi="Times New Roman" w:cs="Times New Roman"/>
          <w:sz w:val="28"/>
          <w:szCs w:val="28"/>
        </w:rPr>
        <w:t>гаемость</w:t>
      </w:r>
      <w:proofErr w:type="spellEnd"/>
      <w:r w:rsidRPr="000D2127">
        <w:rPr>
          <w:rFonts w:ascii="Times New Roman" w:hAnsi="Times New Roman" w:cs="Times New Roman"/>
          <w:sz w:val="28"/>
          <w:szCs w:val="28"/>
        </w:rPr>
        <w:t xml:space="preserve"> элементов зданий и сооружений, а также согласованность сроков их службы</w:t>
      </w:r>
    </w:p>
    <w:p w:rsidR="000D2127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Эргономические показатели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–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количест</w:t>
      </w:r>
      <w:r>
        <w:rPr>
          <w:rFonts w:ascii="Times New Roman" w:hAnsi="Times New Roman" w:cs="Times New Roman"/>
          <w:sz w:val="28"/>
          <w:szCs w:val="28"/>
        </w:rPr>
        <w:t>венные характеристики, определя</w:t>
      </w:r>
      <w:r w:rsidRPr="000D2127">
        <w:rPr>
          <w:rFonts w:ascii="Times New Roman" w:hAnsi="Times New Roman" w:cs="Times New Roman"/>
          <w:sz w:val="28"/>
          <w:szCs w:val="28"/>
        </w:rPr>
        <w:t>ющие температурный режим, уровень токсичности, запыленности, вибрации, удобство пользования продукцией</w:t>
      </w:r>
    </w:p>
    <w:p w:rsidR="000D2127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27">
        <w:rPr>
          <w:rFonts w:ascii="Times New Roman" w:hAnsi="Times New Roman" w:cs="Times New Roman"/>
          <w:sz w:val="28"/>
          <w:szCs w:val="28"/>
        </w:rPr>
        <w:t>Эстетические</w:t>
      </w:r>
      <w:proofErr w:type="gramEnd"/>
      <w:r w:rsidRPr="000D2127">
        <w:rPr>
          <w:rFonts w:ascii="Times New Roman" w:hAnsi="Times New Roman" w:cs="Times New Roman"/>
          <w:sz w:val="28"/>
          <w:szCs w:val="28"/>
        </w:rPr>
        <w:t xml:space="preserve"> показатели–художественная выразительность, внешний вид, качество поверхностей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 xml:space="preserve">Патентно-правовые показатели-показатели патентной защиты и </w:t>
      </w:r>
    </w:p>
    <w:p w:rsidR="000D2127" w:rsidRDefault="00DE7489" w:rsidP="00DE7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патент</w:t>
      </w:r>
      <w:r w:rsidR="000D2127" w:rsidRPr="000D2127">
        <w:rPr>
          <w:rFonts w:ascii="Times New Roman" w:hAnsi="Times New Roman" w:cs="Times New Roman"/>
          <w:sz w:val="28"/>
          <w:szCs w:val="28"/>
        </w:rPr>
        <w:t>ной чистоты, наличие экспорта продукции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 xml:space="preserve">ГОСТ 4.200-78, утвержден Постановлением </w:t>
      </w:r>
      <w:proofErr w:type="gramStart"/>
      <w:r w:rsidRPr="000D2127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Pr="000D2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489" w:rsidRDefault="00DE7489" w:rsidP="00DE7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</w:t>
      </w:r>
      <w:r w:rsidR="000D2127" w:rsidRPr="000D2127">
        <w:rPr>
          <w:rFonts w:ascii="Times New Roman" w:hAnsi="Times New Roman" w:cs="Times New Roman"/>
          <w:sz w:val="28"/>
          <w:szCs w:val="28"/>
        </w:rPr>
        <w:t xml:space="preserve">та СССР по делам строительства 25 октября 1978 г. </w:t>
      </w:r>
      <w:proofErr w:type="spellStart"/>
      <w:r w:rsidR="000D2127" w:rsidRPr="000D212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0D2127" w:rsidRPr="000D2127">
        <w:rPr>
          <w:rFonts w:ascii="Times New Roman" w:hAnsi="Times New Roman" w:cs="Times New Roman"/>
          <w:sz w:val="28"/>
          <w:szCs w:val="28"/>
        </w:rPr>
        <w:t xml:space="preserve"> 208 устанавливает </w:t>
      </w:r>
    </w:p>
    <w:p w:rsidR="000D2127" w:rsidRDefault="00DE7489" w:rsidP="00DE74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</w:t>
      </w:r>
      <w:r w:rsidR="000D2127" w:rsidRPr="000D2127">
        <w:rPr>
          <w:rFonts w:ascii="Times New Roman" w:hAnsi="Times New Roman" w:cs="Times New Roman"/>
          <w:sz w:val="28"/>
          <w:szCs w:val="28"/>
        </w:rPr>
        <w:t xml:space="preserve">новные положения системы показателей качества строительных материалов, конструкций, зданий и сооружений и их элементов, инженерного </w:t>
      </w:r>
      <w:r>
        <w:rPr>
          <w:rFonts w:ascii="Times New Roman" w:hAnsi="Times New Roman" w:cs="Times New Roman"/>
          <w:sz w:val="28"/>
          <w:szCs w:val="28"/>
        </w:rPr>
        <w:t>оборудова</w:t>
      </w:r>
      <w:r w:rsidR="000D2127" w:rsidRPr="000D2127">
        <w:rPr>
          <w:rFonts w:ascii="Times New Roman" w:hAnsi="Times New Roman" w:cs="Times New Roman"/>
          <w:sz w:val="28"/>
          <w:szCs w:val="28"/>
        </w:rPr>
        <w:t xml:space="preserve">ния, а также оснастки и инструмента. </w:t>
      </w:r>
      <w:r w:rsidR="000D2127">
        <w:rPr>
          <w:rFonts w:ascii="Times New Roman" w:hAnsi="Times New Roman" w:cs="Times New Roman"/>
          <w:sz w:val="28"/>
          <w:szCs w:val="28"/>
        </w:rPr>
        <w:t>Этот ГОСТ является действующим.</w:t>
      </w:r>
    </w:p>
    <w:p w:rsidR="000D2127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 xml:space="preserve">Количественные значения показателей качества отдельных зданий и сооружений массового строительства, их элементов и требований к качеству строительно-монтажных работ определяются методами, приведенными в </w:t>
      </w:r>
      <w:proofErr w:type="gramStart"/>
      <w:r w:rsidRPr="000D2127">
        <w:rPr>
          <w:rFonts w:ascii="Times New Roman" w:hAnsi="Times New Roman" w:cs="Times New Roman"/>
          <w:sz w:val="28"/>
          <w:szCs w:val="28"/>
        </w:rPr>
        <w:t>со-ответствующих</w:t>
      </w:r>
      <w:proofErr w:type="gramEnd"/>
      <w:r w:rsidRPr="000D2127">
        <w:rPr>
          <w:rFonts w:ascii="Times New Roman" w:hAnsi="Times New Roman" w:cs="Times New Roman"/>
          <w:sz w:val="28"/>
          <w:szCs w:val="28"/>
        </w:rPr>
        <w:t xml:space="preserve"> стандартах, строительных нормах и правилах.</w:t>
      </w:r>
    </w:p>
    <w:p w:rsidR="000D2127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127">
        <w:rPr>
          <w:rFonts w:ascii="Times New Roman" w:hAnsi="Times New Roman" w:cs="Times New Roman"/>
          <w:sz w:val="28"/>
          <w:szCs w:val="28"/>
        </w:rPr>
        <w:t>В настоящее время органом, осуществляющим функции национального органа по стандартизации и оказывающим государственные услуг в сфере стандартизации, технического регулирования и метрологии является Феде-</w:t>
      </w:r>
      <w:proofErr w:type="spellStart"/>
      <w:r w:rsidRPr="000D2127">
        <w:rPr>
          <w:rFonts w:ascii="Times New Roman" w:hAnsi="Times New Roman" w:cs="Times New Roman"/>
          <w:sz w:val="28"/>
          <w:szCs w:val="28"/>
        </w:rPr>
        <w:t>ральное</w:t>
      </w:r>
      <w:proofErr w:type="spellEnd"/>
      <w:r w:rsidRPr="000D2127">
        <w:rPr>
          <w:rFonts w:ascii="Times New Roman" w:hAnsi="Times New Roman" w:cs="Times New Roman"/>
          <w:sz w:val="28"/>
          <w:szCs w:val="28"/>
        </w:rPr>
        <w:t xml:space="preserve"> агентство по техническому регулированию и метрологии, которое  действует на основании Положения о Феде</w:t>
      </w:r>
      <w:r w:rsidR="00DE7489">
        <w:rPr>
          <w:rFonts w:ascii="Times New Roman" w:hAnsi="Times New Roman" w:cs="Times New Roman"/>
          <w:sz w:val="28"/>
          <w:szCs w:val="28"/>
        </w:rPr>
        <w:t>ральном агентстве по техническо</w:t>
      </w:r>
      <w:r w:rsidRPr="000D2127">
        <w:rPr>
          <w:rFonts w:ascii="Times New Roman" w:hAnsi="Times New Roman" w:cs="Times New Roman"/>
          <w:sz w:val="28"/>
          <w:szCs w:val="28"/>
        </w:rPr>
        <w:t>му регулированию и метрологии, утв</w:t>
      </w:r>
      <w:r w:rsidR="00DE7489">
        <w:rPr>
          <w:rFonts w:ascii="Times New Roman" w:hAnsi="Times New Roman" w:cs="Times New Roman"/>
          <w:sz w:val="28"/>
          <w:szCs w:val="28"/>
        </w:rPr>
        <w:t>ержденного Постановлением Прави</w:t>
      </w:r>
      <w:r w:rsidRPr="000D2127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17 июня 2004 г. </w:t>
      </w:r>
      <w:proofErr w:type="spellStart"/>
      <w:r w:rsidRPr="000D212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D2127">
        <w:rPr>
          <w:rFonts w:ascii="Times New Roman" w:hAnsi="Times New Roman" w:cs="Times New Roman"/>
          <w:sz w:val="28"/>
          <w:szCs w:val="28"/>
        </w:rPr>
        <w:t xml:space="preserve"> 294.</w:t>
      </w:r>
      <w:proofErr w:type="gramEnd"/>
    </w:p>
    <w:p w:rsidR="000D2127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Приведем некоторые термины и определения, касающиеся данной темы:</w:t>
      </w:r>
    </w:p>
    <w:p w:rsidR="005A7584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Техническая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эксплуатация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зданий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D2127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584">
        <w:rPr>
          <w:rFonts w:ascii="Times New Roman" w:hAnsi="Times New Roman" w:cs="Times New Roman"/>
          <w:sz w:val="28"/>
          <w:szCs w:val="28"/>
        </w:rPr>
        <w:t xml:space="preserve">по </w:t>
      </w:r>
      <w:r w:rsidR="00DE7489">
        <w:rPr>
          <w:rFonts w:ascii="Times New Roman" w:hAnsi="Times New Roman" w:cs="Times New Roman"/>
          <w:sz w:val="28"/>
          <w:szCs w:val="28"/>
        </w:rPr>
        <w:t>функцио</w:t>
      </w:r>
      <w:r w:rsidRPr="000D2127">
        <w:rPr>
          <w:rFonts w:ascii="Times New Roman" w:hAnsi="Times New Roman" w:cs="Times New Roman"/>
          <w:sz w:val="28"/>
          <w:szCs w:val="28"/>
        </w:rPr>
        <w:t>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 проведением необходимых мероприятий по</w:t>
      </w:r>
      <w:r w:rsidR="005A7584">
        <w:rPr>
          <w:rFonts w:ascii="Times New Roman" w:hAnsi="Times New Roman" w:cs="Times New Roman"/>
          <w:sz w:val="28"/>
          <w:szCs w:val="28"/>
        </w:rPr>
        <w:t xml:space="preserve"> </w:t>
      </w:r>
      <w:r w:rsidR="00DE7489">
        <w:rPr>
          <w:rFonts w:ascii="Times New Roman" w:hAnsi="Times New Roman" w:cs="Times New Roman"/>
          <w:sz w:val="28"/>
          <w:szCs w:val="28"/>
        </w:rPr>
        <w:t>сохра</w:t>
      </w:r>
      <w:r w:rsidRPr="000D2127">
        <w:rPr>
          <w:rFonts w:ascii="Times New Roman" w:hAnsi="Times New Roman" w:cs="Times New Roman"/>
          <w:sz w:val="28"/>
          <w:szCs w:val="28"/>
        </w:rPr>
        <w:t>нению  состояния  конструкций  здания  и  его  оборудования,  пр</w:t>
      </w:r>
      <w:r w:rsidR="00DE7489">
        <w:rPr>
          <w:rFonts w:ascii="Times New Roman" w:hAnsi="Times New Roman" w:cs="Times New Roman"/>
          <w:sz w:val="28"/>
          <w:szCs w:val="28"/>
        </w:rPr>
        <w:t>и  кото</w:t>
      </w:r>
      <w:r w:rsidRPr="000D2127">
        <w:rPr>
          <w:rFonts w:ascii="Times New Roman" w:hAnsi="Times New Roman" w:cs="Times New Roman"/>
          <w:sz w:val="28"/>
          <w:szCs w:val="28"/>
        </w:rPr>
        <w:t>ром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они способны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выполнять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 xml:space="preserve">заданные функции с параметрами, </w:t>
      </w:r>
      <w:r w:rsidR="00DE7489">
        <w:rPr>
          <w:rFonts w:ascii="Times New Roman" w:hAnsi="Times New Roman" w:cs="Times New Roman"/>
          <w:sz w:val="28"/>
          <w:szCs w:val="28"/>
        </w:rPr>
        <w:t>установ</w:t>
      </w:r>
      <w:r w:rsidRPr="000D2127">
        <w:rPr>
          <w:rFonts w:ascii="Times New Roman" w:hAnsi="Times New Roman" w:cs="Times New Roman"/>
          <w:sz w:val="28"/>
          <w:szCs w:val="28"/>
        </w:rPr>
        <w:t>ленными требованиями технической документации.</w:t>
      </w:r>
    </w:p>
    <w:p w:rsidR="000D2127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Нормальная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эксплуатация-эксплуатация,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осуществляемая (без ограни</w:t>
      </w:r>
      <w:r w:rsidRPr="000D2127">
        <w:rPr>
          <w:rFonts w:ascii="Times New Roman" w:hAnsi="Times New Roman" w:cs="Times New Roman"/>
          <w:sz w:val="28"/>
          <w:szCs w:val="28"/>
        </w:rPr>
        <w:t>чений)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соответствии с предусмотренными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в нормах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заданиях на проектирование технологическими или бытовыми условиями.</w:t>
      </w:r>
    </w:p>
    <w:p w:rsidR="000D2127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Содержание жилого дома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комплекс 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созданию необходимых условий  для  проживания  людей  и  обеспечения  сохранности  жилого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0D2127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(техническая эксплуатация,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 xml:space="preserve">санитарное обслуживание, текущий и </w:t>
      </w:r>
      <w:r w:rsidR="005A7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капи</w:t>
      </w:r>
      <w:r w:rsidRPr="000D2127">
        <w:rPr>
          <w:rFonts w:ascii="Times New Roman" w:hAnsi="Times New Roman" w:cs="Times New Roman"/>
          <w:sz w:val="28"/>
          <w:szCs w:val="28"/>
        </w:rPr>
        <w:t>тальный ремонт).</w:t>
      </w:r>
    </w:p>
    <w:p w:rsidR="000D2127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Эксплуатационные показатели здания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совокупность технических, сани-тарно-гигиенических,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экономических и</w:t>
      </w:r>
      <w:r>
        <w:rPr>
          <w:rFonts w:ascii="Times New Roman" w:hAnsi="Times New Roman" w:cs="Times New Roman"/>
          <w:sz w:val="28"/>
          <w:szCs w:val="28"/>
        </w:rPr>
        <w:t xml:space="preserve"> эстетических характеристик жило</w:t>
      </w:r>
      <w:r w:rsidRPr="000D2127">
        <w:rPr>
          <w:rFonts w:ascii="Times New Roman" w:hAnsi="Times New Roman" w:cs="Times New Roman"/>
          <w:sz w:val="28"/>
          <w:szCs w:val="28"/>
        </w:rPr>
        <w:t>го здания, обуславливающих его качество.</w:t>
      </w:r>
    </w:p>
    <w:p w:rsidR="000D2127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Эксплуатационные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 жилому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(элементу)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-</w:t>
      </w:r>
      <w:r w:rsidR="00DE7489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Pr="000D2127">
        <w:rPr>
          <w:rFonts w:ascii="Times New Roman" w:hAnsi="Times New Roman" w:cs="Times New Roman"/>
          <w:sz w:val="28"/>
          <w:szCs w:val="28"/>
        </w:rPr>
        <w:t>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(требования)</w:t>
      </w:r>
      <w:r>
        <w:rPr>
          <w:rFonts w:ascii="Times New Roman" w:hAnsi="Times New Roman" w:cs="Times New Roman"/>
          <w:sz w:val="28"/>
          <w:szCs w:val="28"/>
        </w:rPr>
        <w:t xml:space="preserve"> к жилому зда</w:t>
      </w:r>
      <w:r w:rsidRPr="000D2127">
        <w:rPr>
          <w:rFonts w:ascii="Times New Roman" w:hAnsi="Times New Roman" w:cs="Times New Roman"/>
          <w:sz w:val="28"/>
          <w:szCs w:val="28"/>
        </w:rPr>
        <w:t>нию (элементу), обеспечивающие его эффективную эксплуатацию.</w:t>
      </w:r>
    </w:p>
    <w:p w:rsidR="000D2127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Техническое обслуживание 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</w:t>
      </w:r>
      <w:r w:rsidR="00DE7489">
        <w:rPr>
          <w:rFonts w:ascii="Times New Roman" w:hAnsi="Times New Roman" w:cs="Times New Roman"/>
          <w:sz w:val="28"/>
          <w:szCs w:val="28"/>
        </w:rPr>
        <w:t>омплекс работ по поддержанию ис</w:t>
      </w:r>
      <w:r w:rsidRPr="000D2127">
        <w:rPr>
          <w:rFonts w:ascii="Times New Roman" w:hAnsi="Times New Roman" w:cs="Times New Roman"/>
          <w:sz w:val="28"/>
          <w:szCs w:val="28"/>
        </w:rPr>
        <w:t>правного состояния элементов,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заданных параметров и режимов работы его конструктивных элементов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 технических устройств.</w:t>
      </w:r>
    </w:p>
    <w:p w:rsidR="000D2127" w:rsidRPr="000D2127" w:rsidRDefault="000D2127" w:rsidP="005A75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lastRenderedPageBreak/>
        <w:t>Капитальный ремонт здания -</w:t>
      </w:r>
      <w:r w:rsidR="005A7584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компле</w:t>
      </w:r>
      <w:proofErr w:type="gramStart"/>
      <w:r w:rsidRPr="000D2127">
        <w:rPr>
          <w:rFonts w:ascii="Times New Roman" w:hAnsi="Times New Roman" w:cs="Times New Roman"/>
          <w:sz w:val="28"/>
          <w:szCs w:val="28"/>
        </w:rPr>
        <w:t>к</w:t>
      </w:r>
      <w:r w:rsidR="005A7584">
        <w:rPr>
          <w:rFonts w:ascii="Times New Roman" w:hAnsi="Times New Roman" w:cs="Times New Roman"/>
          <w:sz w:val="28"/>
          <w:szCs w:val="28"/>
        </w:rPr>
        <w:t>с стр</w:t>
      </w:r>
      <w:proofErr w:type="gramEnd"/>
      <w:r w:rsidR="005A7584">
        <w:rPr>
          <w:rFonts w:ascii="Times New Roman" w:hAnsi="Times New Roman" w:cs="Times New Roman"/>
          <w:sz w:val="28"/>
          <w:szCs w:val="28"/>
        </w:rPr>
        <w:t>оительных и организационно</w:t>
      </w:r>
      <w:r w:rsidRPr="000D2127">
        <w:rPr>
          <w:rFonts w:ascii="Times New Roman" w:hAnsi="Times New Roman" w:cs="Times New Roman"/>
          <w:sz w:val="28"/>
          <w:szCs w:val="28"/>
        </w:rPr>
        <w:t>-технических мероприятий по устранени</w:t>
      </w:r>
      <w:r w:rsidR="00DE7489">
        <w:rPr>
          <w:rFonts w:ascii="Times New Roman" w:hAnsi="Times New Roman" w:cs="Times New Roman"/>
          <w:sz w:val="28"/>
          <w:szCs w:val="28"/>
        </w:rPr>
        <w:t>ю физического и морального изно</w:t>
      </w:r>
      <w:r w:rsidRPr="000D2127">
        <w:rPr>
          <w:rFonts w:ascii="Times New Roman" w:hAnsi="Times New Roman" w:cs="Times New Roman"/>
          <w:sz w:val="28"/>
          <w:szCs w:val="28"/>
        </w:rPr>
        <w:t>са,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не связанных с изменением основных технико-экономических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показате</w:t>
      </w:r>
      <w:r w:rsidRPr="000D2127">
        <w:rPr>
          <w:rFonts w:ascii="Times New Roman" w:hAnsi="Times New Roman" w:cs="Times New Roman"/>
          <w:sz w:val="28"/>
          <w:szCs w:val="28"/>
        </w:rPr>
        <w:t>лей здания,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 заменой,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при необходимости</w:t>
      </w:r>
      <w:r>
        <w:rPr>
          <w:rFonts w:ascii="Times New Roman" w:hAnsi="Times New Roman" w:cs="Times New Roman"/>
          <w:sz w:val="28"/>
          <w:szCs w:val="28"/>
        </w:rPr>
        <w:t>, конструктивных элементов и си</w:t>
      </w:r>
      <w:r w:rsidRPr="000D2127">
        <w:rPr>
          <w:rFonts w:ascii="Times New Roman" w:hAnsi="Times New Roman" w:cs="Times New Roman"/>
          <w:sz w:val="28"/>
          <w:szCs w:val="28"/>
        </w:rPr>
        <w:t>стем инженерного оборудования.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Текущий ремонт здания</w:t>
      </w:r>
      <w:r w:rsidR="005A7584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-</w:t>
      </w:r>
      <w:r w:rsidR="005A7584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комплекс стр</w:t>
      </w:r>
      <w:r w:rsidR="00DE7489">
        <w:rPr>
          <w:rFonts w:ascii="Times New Roman" w:hAnsi="Times New Roman" w:cs="Times New Roman"/>
          <w:sz w:val="28"/>
          <w:szCs w:val="28"/>
        </w:rPr>
        <w:t xml:space="preserve">оительных и организационно </w:t>
      </w:r>
      <w:proofErr w:type="gramStart"/>
      <w:r w:rsidR="00DE7489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="00DE7489">
        <w:rPr>
          <w:rFonts w:ascii="Times New Roman" w:hAnsi="Times New Roman" w:cs="Times New Roman"/>
          <w:sz w:val="28"/>
          <w:szCs w:val="28"/>
        </w:rPr>
        <w:t>ех</w:t>
      </w:r>
      <w:r w:rsidRPr="000D2127">
        <w:rPr>
          <w:rFonts w:ascii="Times New Roman" w:hAnsi="Times New Roman" w:cs="Times New Roman"/>
          <w:sz w:val="28"/>
          <w:szCs w:val="28"/>
        </w:rPr>
        <w:t>нических мероприятий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 целью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устранения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неисправностей (восстановле</w:t>
      </w:r>
      <w:r w:rsidRPr="000D2127">
        <w:rPr>
          <w:rFonts w:ascii="Times New Roman" w:hAnsi="Times New Roman" w:cs="Times New Roman"/>
          <w:sz w:val="28"/>
          <w:szCs w:val="28"/>
        </w:rPr>
        <w:t>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работоспособности) элементов здания и поддержания эксплуатационных показателей.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Реконструкция здания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-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компле</w:t>
      </w:r>
      <w:proofErr w:type="gramStart"/>
      <w:r w:rsidRPr="000D2127">
        <w:rPr>
          <w:rFonts w:ascii="Times New Roman" w:hAnsi="Times New Roman" w:cs="Times New Roman"/>
          <w:sz w:val="28"/>
          <w:szCs w:val="28"/>
        </w:rPr>
        <w:t>кс стр</w:t>
      </w:r>
      <w:proofErr w:type="gramEnd"/>
      <w:r w:rsidRPr="000D2127">
        <w:rPr>
          <w:rFonts w:ascii="Times New Roman" w:hAnsi="Times New Roman" w:cs="Times New Roman"/>
          <w:sz w:val="28"/>
          <w:szCs w:val="28"/>
        </w:rPr>
        <w:t>оительных работ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 организационно-технических  мероприятий,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связанных  с  изменением  основных  технико-экономических показателей (количества и площади квартир,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строительного объема и общей площади здания,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инжене</w:t>
      </w:r>
      <w:r w:rsidR="00DE7489">
        <w:rPr>
          <w:rFonts w:ascii="Times New Roman" w:hAnsi="Times New Roman" w:cs="Times New Roman"/>
          <w:sz w:val="28"/>
          <w:szCs w:val="28"/>
        </w:rPr>
        <w:t>рной оснащенности) в целях улуч</w:t>
      </w:r>
      <w:r w:rsidRPr="000D2127">
        <w:rPr>
          <w:rFonts w:ascii="Times New Roman" w:hAnsi="Times New Roman" w:cs="Times New Roman"/>
          <w:sz w:val="28"/>
          <w:szCs w:val="28"/>
        </w:rPr>
        <w:t>шения условий проживания,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максимальн</w:t>
      </w:r>
      <w:r w:rsidR="00DE7489">
        <w:rPr>
          <w:rFonts w:ascii="Times New Roman" w:hAnsi="Times New Roman" w:cs="Times New Roman"/>
          <w:sz w:val="28"/>
          <w:szCs w:val="28"/>
        </w:rPr>
        <w:t>ого устранения физического и мо</w:t>
      </w:r>
      <w:r w:rsidRPr="000D2127">
        <w:rPr>
          <w:rFonts w:ascii="Times New Roman" w:hAnsi="Times New Roman" w:cs="Times New Roman"/>
          <w:sz w:val="28"/>
          <w:szCs w:val="28"/>
        </w:rPr>
        <w:t>рального износа.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Снос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здания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– </w:t>
      </w:r>
      <w:r w:rsidRPr="000D2127">
        <w:rPr>
          <w:rFonts w:ascii="Times New Roman" w:hAnsi="Times New Roman" w:cs="Times New Roman"/>
          <w:sz w:val="28"/>
          <w:szCs w:val="28"/>
        </w:rPr>
        <w:t>исключительная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мера,</w:t>
      </w:r>
      <w:r w:rsidR="00DE7489">
        <w:rPr>
          <w:rFonts w:ascii="Times New Roman" w:hAnsi="Times New Roman" w:cs="Times New Roman"/>
          <w:sz w:val="28"/>
          <w:szCs w:val="28"/>
        </w:rPr>
        <w:t xml:space="preserve"> связанная  с  градостроительны</w:t>
      </w:r>
      <w:r w:rsidRPr="000D2127">
        <w:rPr>
          <w:rFonts w:ascii="Times New Roman" w:hAnsi="Times New Roman" w:cs="Times New Roman"/>
          <w:sz w:val="28"/>
          <w:szCs w:val="28"/>
        </w:rPr>
        <w:t>ми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другими объективными обстоятельствами (высокий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физический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 моральный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износ,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аварийное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состояние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 т.д.).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Физический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износ здания</w:t>
      </w:r>
      <w:r w:rsidR="00E4787D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-</w:t>
      </w:r>
      <w:r w:rsidR="00E4787D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процес</w:t>
      </w:r>
      <w:r w:rsidR="00DE7489">
        <w:rPr>
          <w:rFonts w:ascii="Times New Roman" w:hAnsi="Times New Roman" w:cs="Times New Roman"/>
          <w:sz w:val="28"/>
          <w:szCs w:val="28"/>
        </w:rPr>
        <w:t>с постепенного или одномоментно</w:t>
      </w:r>
      <w:r w:rsidRPr="000D2127">
        <w:rPr>
          <w:rFonts w:ascii="Times New Roman" w:hAnsi="Times New Roman" w:cs="Times New Roman"/>
          <w:sz w:val="28"/>
          <w:szCs w:val="28"/>
        </w:rPr>
        <w:t>го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ухудшения технических 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связанны</w:t>
      </w:r>
      <w:r w:rsidR="00DE7489">
        <w:rPr>
          <w:rFonts w:ascii="Times New Roman" w:hAnsi="Times New Roman" w:cs="Times New Roman"/>
          <w:sz w:val="28"/>
          <w:szCs w:val="28"/>
        </w:rPr>
        <w:t>х сними эксплуатационных показа</w:t>
      </w:r>
      <w:r w:rsidRPr="000D2127">
        <w:rPr>
          <w:rFonts w:ascii="Times New Roman" w:hAnsi="Times New Roman" w:cs="Times New Roman"/>
          <w:sz w:val="28"/>
          <w:szCs w:val="28"/>
        </w:rPr>
        <w:t>телей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зданий</w:t>
      </w:r>
      <w:r w:rsidR="00E4787D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 xml:space="preserve">(элементов),  вызываемого  объективными причинами  или внешними воздействиями. </w:t>
      </w:r>
    </w:p>
    <w:p w:rsidR="00E4787D" w:rsidRPr="00E4787D" w:rsidRDefault="00E4787D" w:rsidP="00E47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Физический износ выражается в процентах или рублях. Процент износа определяется двумя способами. Для приближенных оценок используют сопоставление фактической продолжительности эксплуатации с нормативным сроком службы:</w:t>
      </w:r>
    </w:p>
    <w:p w:rsidR="00E4787D" w:rsidRPr="00E4787D" w:rsidRDefault="00E4787D" w:rsidP="00E47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B89D17" wp14:editId="06D03E56">
            <wp:extent cx="1019175" cy="333375"/>
            <wp:effectExtent l="0" t="0" r="9525" b="9525"/>
            <wp:docPr id="1" name="Рисунок 1" descr="https://studwood.ru/imag_/40/193691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wood.ru/imag_/40/193691/image00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87D" w:rsidRDefault="00E4787D" w:rsidP="00E47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787D" w:rsidRPr="00E4787D" w:rsidRDefault="00E4787D" w:rsidP="00E47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где </w:t>
      </w:r>
      <w:proofErr w:type="spellStart"/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ф</w:t>
      </w:r>
      <w:proofErr w:type="spellEnd"/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физический износ конструктивного элемента или здания</w:t>
      </w:r>
      <w:proofErr w:type="gramStart"/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%;</w:t>
      </w:r>
      <w:proofErr w:type="gramEnd"/>
    </w:p>
    <w:p w:rsidR="00E4787D" w:rsidRPr="00E4787D" w:rsidRDefault="00E4787D" w:rsidP="00E47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э</w:t>
      </w:r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период эксплуатации элемента или здания, лет;</w:t>
      </w:r>
    </w:p>
    <w:p w:rsidR="00E4787D" w:rsidRPr="00E4787D" w:rsidRDefault="00E4787D" w:rsidP="00E478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э</w:t>
      </w:r>
      <w:proofErr w:type="gramStart"/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.н</w:t>
      </w:r>
      <w:proofErr w:type="spellEnd"/>
      <w:proofErr w:type="gramEnd"/>
      <w:r w:rsidRPr="00E478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нормативный срок эксплуатации элемента или здания, устанавливаемый группой капитальности и степенью долговечности, годы.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Моральный износ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здания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– </w:t>
      </w:r>
      <w:r w:rsidRPr="000D2127">
        <w:rPr>
          <w:rFonts w:ascii="Times New Roman" w:hAnsi="Times New Roman" w:cs="Times New Roman"/>
          <w:sz w:val="28"/>
          <w:szCs w:val="28"/>
        </w:rPr>
        <w:t>постепенное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отклонение</w:t>
      </w:r>
      <w:r w:rsidR="00DE7489">
        <w:rPr>
          <w:rFonts w:ascii="Times New Roman" w:hAnsi="Times New Roman" w:cs="Times New Roman"/>
          <w:sz w:val="28"/>
          <w:szCs w:val="28"/>
        </w:rPr>
        <w:t xml:space="preserve"> основных эксплуата</w:t>
      </w:r>
      <w:r w:rsidRPr="000D2127">
        <w:rPr>
          <w:rFonts w:ascii="Times New Roman" w:hAnsi="Times New Roman" w:cs="Times New Roman"/>
          <w:sz w:val="28"/>
          <w:szCs w:val="28"/>
        </w:rPr>
        <w:t>ционных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показателей,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определяющих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условия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проживания, которые фор</w:t>
      </w:r>
      <w:r w:rsidRPr="000D2127">
        <w:rPr>
          <w:rFonts w:ascii="Times New Roman" w:hAnsi="Times New Roman" w:cs="Times New Roman"/>
          <w:sz w:val="28"/>
          <w:szCs w:val="28"/>
        </w:rPr>
        <w:t>мируются данными технического прогресса в строительстве и эксплуатации жилья в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соответствии с развивающимися потребностями населения.</w:t>
      </w:r>
    </w:p>
    <w:p w:rsidR="00E4787D" w:rsidRPr="00E4787D" w:rsidRDefault="00E4787D" w:rsidP="00E4787D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787D">
        <w:rPr>
          <w:color w:val="000000" w:themeColor="text1"/>
          <w:sz w:val="28"/>
          <w:szCs w:val="28"/>
        </w:rPr>
        <w:t xml:space="preserve">Моральный износ первой формы - это снижение восстановительной стоимости здания вследствие уменьшения затрат на производство, определяется произведением первоначальной стоимости и коэффициента, </w:t>
      </w:r>
      <w:r w:rsidRPr="00E4787D">
        <w:rPr>
          <w:color w:val="000000" w:themeColor="text1"/>
          <w:sz w:val="28"/>
          <w:szCs w:val="28"/>
        </w:rPr>
        <w:lastRenderedPageBreak/>
        <w:t xml:space="preserve">учитывающего его отношение новой стоимости конструкций и инженерного оборудования </w:t>
      </w:r>
      <w:proofErr w:type="gramStart"/>
      <w:r w:rsidRPr="00E4787D">
        <w:rPr>
          <w:color w:val="000000" w:themeColor="text1"/>
          <w:sz w:val="28"/>
          <w:szCs w:val="28"/>
        </w:rPr>
        <w:t>к</w:t>
      </w:r>
      <w:proofErr w:type="gramEnd"/>
      <w:r w:rsidRPr="00E4787D">
        <w:rPr>
          <w:color w:val="000000" w:themeColor="text1"/>
          <w:sz w:val="28"/>
          <w:szCs w:val="28"/>
        </w:rPr>
        <w:t xml:space="preserve"> старой.</w:t>
      </w:r>
    </w:p>
    <w:p w:rsidR="002E276C" w:rsidRPr="002E276C" w:rsidRDefault="002E276C" w:rsidP="002E276C">
      <w:pPr>
        <w:spacing w:after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2E276C">
        <w:rPr>
          <w:rFonts w:ascii="Times New Roman" w:hAnsi="Times New Roman" w:cs="Times New Roman"/>
          <w:color w:val="000000" w:themeColor="text1"/>
          <w:sz w:val="28"/>
          <w:szCs w:val="28"/>
        </w:rPr>
        <w:t>Моральный износ второй формы определяет старение здания по отношению к существующим на момент оценки объемно-планировочным санитарно-гигиеническим, конструктивным и другим требованиям, которые заключаются в дефектах планировки, несоответствии конструктивны элементов здания современным требованиям (неудовлетворительные теплотехнические характеристики, звукоизоляция и др.), в отсутствии или неудовлетворительном качестве элементов инженерного оборудования.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Ветхое состояние здания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-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состояние,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при котором конструкция, основание (здание в целом)</w:t>
      </w:r>
      <w:r w:rsidR="00E4787D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перестают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удовлетворять</w:t>
      </w:r>
      <w:r w:rsidR="00DE7489">
        <w:rPr>
          <w:rFonts w:ascii="Times New Roman" w:hAnsi="Times New Roman" w:cs="Times New Roman"/>
          <w:sz w:val="28"/>
          <w:szCs w:val="28"/>
        </w:rPr>
        <w:t xml:space="preserve"> заданным эксплуатационным тре</w:t>
      </w:r>
      <w:r w:rsidRPr="000D2127">
        <w:rPr>
          <w:rFonts w:ascii="Times New Roman" w:hAnsi="Times New Roman" w:cs="Times New Roman"/>
          <w:sz w:val="28"/>
          <w:szCs w:val="28"/>
        </w:rPr>
        <w:t>бованиям. Оценка технического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состояния здания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соответствует его физиче</w:t>
      </w:r>
      <w:r w:rsidRPr="000D2127">
        <w:rPr>
          <w:rFonts w:ascii="Times New Roman" w:hAnsi="Times New Roman" w:cs="Times New Roman"/>
          <w:sz w:val="28"/>
          <w:szCs w:val="28"/>
        </w:rPr>
        <w:t xml:space="preserve">скому износу в пределах 60 -80%. </w:t>
      </w:r>
    </w:p>
    <w:p w:rsidR="000D2127" w:rsidRPr="000D2127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Аварийное состояние здания -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="00DE7489">
        <w:rPr>
          <w:rFonts w:ascii="Times New Roman" w:hAnsi="Times New Roman" w:cs="Times New Roman"/>
          <w:sz w:val="28"/>
          <w:szCs w:val="28"/>
        </w:rPr>
        <w:t>здания, при котором его дальней</w:t>
      </w:r>
      <w:r w:rsidRPr="000D2127">
        <w:rPr>
          <w:rFonts w:ascii="Times New Roman" w:hAnsi="Times New Roman" w:cs="Times New Roman"/>
          <w:sz w:val="28"/>
          <w:szCs w:val="28"/>
        </w:rPr>
        <w:t>шая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эксплуатация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должна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быть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незамед</w:t>
      </w:r>
      <w:r w:rsidR="00DE7489">
        <w:rPr>
          <w:rFonts w:ascii="Times New Roman" w:hAnsi="Times New Roman" w:cs="Times New Roman"/>
          <w:sz w:val="28"/>
          <w:szCs w:val="28"/>
        </w:rPr>
        <w:t>лительно прекращена из-за невоз</w:t>
      </w:r>
      <w:r w:rsidRPr="000D2127">
        <w:rPr>
          <w:rFonts w:ascii="Times New Roman" w:hAnsi="Times New Roman" w:cs="Times New Roman"/>
          <w:sz w:val="28"/>
          <w:szCs w:val="28"/>
        </w:rPr>
        <w:t>можности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обеспечения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безопасного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про</w:t>
      </w:r>
      <w:bookmarkStart w:id="0" w:name="_GoBack"/>
      <w:bookmarkEnd w:id="0"/>
      <w:r w:rsidRPr="000D2127">
        <w:rPr>
          <w:rFonts w:ascii="Times New Roman" w:hAnsi="Times New Roman" w:cs="Times New Roman"/>
          <w:sz w:val="28"/>
          <w:szCs w:val="28"/>
        </w:rPr>
        <w:t>живания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в нем людей.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Деформация здания -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изменение формы и</w:t>
      </w:r>
      <w:r w:rsidR="00DE7489">
        <w:rPr>
          <w:rFonts w:ascii="Times New Roman" w:hAnsi="Times New Roman" w:cs="Times New Roman"/>
          <w:sz w:val="28"/>
          <w:szCs w:val="28"/>
        </w:rPr>
        <w:t xml:space="preserve"> размеров, а также потеря устой</w:t>
      </w:r>
      <w:r w:rsidRPr="000D2127">
        <w:rPr>
          <w:rFonts w:ascii="Times New Roman" w:hAnsi="Times New Roman" w:cs="Times New Roman"/>
          <w:sz w:val="28"/>
          <w:szCs w:val="28"/>
        </w:rPr>
        <w:t>чивости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(осадка,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сдвиг,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крени  др.)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здания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под  влиянием  различных нагрузок и воздействий.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 xml:space="preserve">Отказ-событие, </w:t>
      </w:r>
      <w:proofErr w:type="gramStart"/>
      <w:r w:rsidRPr="000D2127">
        <w:rPr>
          <w:rFonts w:ascii="Times New Roman" w:hAnsi="Times New Roman" w:cs="Times New Roman"/>
          <w:sz w:val="28"/>
          <w:szCs w:val="28"/>
        </w:rPr>
        <w:t>заключающее</w:t>
      </w:r>
      <w:proofErr w:type="gramEnd"/>
      <w:r w:rsidRPr="000D2127">
        <w:rPr>
          <w:rFonts w:ascii="Times New Roman" w:hAnsi="Times New Roman" w:cs="Times New Roman"/>
          <w:sz w:val="28"/>
          <w:szCs w:val="28"/>
        </w:rPr>
        <w:t xml:space="preserve"> в нарушении исправного состояния объекта.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Причина отказа –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события и процессы, вызвавшие возникновение отказа объекта.</w:t>
      </w:r>
    </w:p>
    <w:p w:rsidR="00DE7489" w:rsidRDefault="000D2127" w:rsidP="000D21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По виду причин отказов различают:</w:t>
      </w:r>
    </w:p>
    <w:p w:rsidR="00DE7489" w:rsidRPr="00DE7489" w:rsidRDefault="000D2127" w:rsidP="00DE748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89">
        <w:rPr>
          <w:rFonts w:ascii="Times New Roman" w:hAnsi="Times New Roman" w:cs="Times New Roman"/>
          <w:sz w:val="28"/>
          <w:szCs w:val="28"/>
        </w:rPr>
        <w:t>конструктивный отказ, возникающ</w:t>
      </w:r>
      <w:r w:rsidR="00DE7489">
        <w:rPr>
          <w:rFonts w:ascii="Times New Roman" w:hAnsi="Times New Roman" w:cs="Times New Roman"/>
          <w:sz w:val="28"/>
          <w:szCs w:val="28"/>
        </w:rPr>
        <w:t>ий по причине, связанной с несо</w:t>
      </w:r>
      <w:r w:rsidRPr="00DE7489">
        <w:rPr>
          <w:rFonts w:ascii="Times New Roman" w:hAnsi="Times New Roman" w:cs="Times New Roman"/>
          <w:sz w:val="28"/>
          <w:szCs w:val="28"/>
        </w:rPr>
        <w:t>вершенством или нарушением установл</w:t>
      </w:r>
      <w:r w:rsidR="00DE7489">
        <w:rPr>
          <w:rFonts w:ascii="Times New Roman" w:hAnsi="Times New Roman" w:cs="Times New Roman"/>
          <w:sz w:val="28"/>
          <w:szCs w:val="28"/>
        </w:rPr>
        <w:t>енных норм проектирования и кон</w:t>
      </w:r>
      <w:r w:rsidRPr="00DE7489">
        <w:rPr>
          <w:rFonts w:ascii="Times New Roman" w:hAnsi="Times New Roman" w:cs="Times New Roman"/>
          <w:sz w:val="28"/>
          <w:szCs w:val="28"/>
        </w:rPr>
        <w:t>струирования;</w:t>
      </w:r>
    </w:p>
    <w:p w:rsidR="00DE7489" w:rsidRPr="00DE7489" w:rsidRDefault="000D2127" w:rsidP="00DE748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489">
        <w:rPr>
          <w:rFonts w:ascii="Times New Roman" w:hAnsi="Times New Roman" w:cs="Times New Roman"/>
          <w:sz w:val="28"/>
          <w:szCs w:val="28"/>
        </w:rPr>
        <w:t>эксплуатационный отказ, причина которого связана с нарушением установленных правил или условий эксплуатации;</w:t>
      </w:r>
    </w:p>
    <w:p w:rsidR="00DE7489" w:rsidRPr="00DE7489" w:rsidRDefault="000D2127" w:rsidP="00DE7489">
      <w:pPr>
        <w:pStyle w:val="a4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489">
        <w:rPr>
          <w:rFonts w:ascii="Times New Roman" w:hAnsi="Times New Roman" w:cs="Times New Roman"/>
          <w:sz w:val="28"/>
          <w:szCs w:val="28"/>
        </w:rPr>
        <w:t>деградационный</w:t>
      </w:r>
      <w:proofErr w:type="spellEnd"/>
      <w:r w:rsidRPr="00DE7489">
        <w:rPr>
          <w:rFonts w:ascii="Times New Roman" w:hAnsi="Times New Roman" w:cs="Times New Roman"/>
          <w:sz w:val="28"/>
          <w:szCs w:val="28"/>
        </w:rPr>
        <w:t xml:space="preserve"> отказ, обусловленный естественными процессами старения, изнашивания, коррозии и уста</w:t>
      </w:r>
      <w:r w:rsidR="00DE7489">
        <w:rPr>
          <w:rFonts w:ascii="Times New Roman" w:hAnsi="Times New Roman" w:cs="Times New Roman"/>
          <w:sz w:val="28"/>
          <w:szCs w:val="28"/>
        </w:rPr>
        <w:t>лости при соблюдении всех  уста</w:t>
      </w:r>
      <w:r w:rsidRPr="00DE7489">
        <w:rPr>
          <w:rFonts w:ascii="Times New Roman" w:hAnsi="Times New Roman" w:cs="Times New Roman"/>
          <w:sz w:val="28"/>
          <w:szCs w:val="28"/>
        </w:rPr>
        <w:t>новленных правил и норм.</w:t>
      </w:r>
    </w:p>
    <w:p w:rsidR="009F47C1" w:rsidRDefault="000D2127" w:rsidP="00DE74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В настоящее время в РФ действуе</w:t>
      </w:r>
      <w:r w:rsidR="00DE7489">
        <w:rPr>
          <w:rFonts w:ascii="Times New Roman" w:hAnsi="Times New Roman" w:cs="Times New Roman"/>
          <w:sz w:val="28"/>
          <w:szCs w:val="28"/>
        </w:rPr>
        <w:t>т Методика по определению непри</w:t>
      </w:r>
      <w:r w:rsidRPr="000D2127">
        <w:rPr>
          <w:rFonts w:ascii="Times New Roman" w:hAnsi="Times New Roman" w:cs="Times New Roman"/>
          <w:sz w:val="28"/>
          <w:szCs w:val="28"/>
        </w:rPr>
        <w:t>годности жилых зданий и жилых помещений для прож</w:t>
      </w:r>
      <w:r w:rsidR="00DE7489">
        <w:rPr>
          <w:rFonts w:ascii="Times New Roman" w:hAnsi="Times New Roman" w:cs="Times New Roman"/>
          <w:sz w:val="28"/>
          <w:szCs w:val="28"/>
        </w:rPr>
        <w:t>ивания, утвер</w:t>
      </w:r>
      <w:r w:rsidRPr="000D2127">
        <w:rPr>
          <w:rFonts w:ascii="Times New Roman" w:hAnsi="Times New Roman" w:cs="Times New Roman"/>
          <w:sz w:val="28"/>
          <w:szCs w:val="28"/>
        </w:rPr>
        <w:t xml:space="preserve">жденная Приказом Госстроя России </w:t>
      </w:r>
      <w:proofErr w:type="spellStart"/>
      <w:r w:rsidRPr="000D2127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0D2127">
        <w:rPr>
          <w:rFonts w:ascii="Times New Roman" w:hAnsi="Times New Roman" w:cs="Times New Roman"/>
          <w:sz w:val="28"/>
          <w:szCs w:val="28"/>
        </w:rPr>
        <w:t xml:space="preserve"> 177 от 31.12.1999 г. </w:t>
      </w:r>
    </w:p>
    <w:p w:rsidR="0015210B" w:rsidRPr="000D2127" w:rsidRDefault="000D2127" w:rsidP="00DE74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127">
        <w:rPr>
          <w:rFonts w:ascii="Times New Roman" w:hAnsi="Times New Roman" w:cs="Times New Roman"/>
          <w:sz w:val="28"/>
          <w:szCs w:val="28"/>
        </w:rPr>
        <w:t>Методика содержит общие положения, критерии и порядок  отнесения жилых зданий и жилых помещений к ка</w:t>
      </w:r>
      <w:r w:rsidR="00DE7489">
        <w:rPr>
          <w:rFonts w:ascii="Times New Roman" w:hAnsi="Times New Roman" w:cs="Times New Roman"/>
          <w:sz w:val="28"/>
          <w:szCs w:val="28"/>
        </w:rPr>
        <w:t>тегории непригодных для прожива</w:t>
      </w:r>
      <w:r w:rsidRPr="000D2127">
        <w:rPr>
          <w:rFonts w:ascii="Times New Roman" w:hAnsi="Times New Roman" w:cs="Times New Roman"/>
          <w:sz w:val="28"/>
          <w:szCs w:val="28"/>
        </w:rPr>
        <w:t>ния. Организации технической инвентаризации (ОТИ) при</w:t>
      </w:r>
      <w:r w:rsidR="00DE7489">
        <w:rPr>
          <w:rFonts w:ascii="Times New Roman" w:hAnsi="Times New Roman" w:cs="Times New Roman"/>
          <w:sz w:val="28"/>
          <w:szCs w:val="28"/>
        </w:rPr>
        <w:t xml:space="preserve"> обходах жилищ</w:t>
      </w:r>
      <w:r w:rsidRPr="000D2127">
        <w:rPr>
          <w:rFonts w:ascii="Times New Roman" w:hAnsi="Times New Roman" w:cs="Times New Roman"/>
          <w:sz w:val="28"/>
          <w:szCs w:val="28"/>
        </w:rPr>
        <w:t>ного фонда составляют предварительные списки  непригодных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для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="00DE7489">
        <w:rPr>
          <w:rFonts w:ascii="Times New Roman" w:hAnsi="Times New Roman" w:cs="Times New Roman"/>
          <w:sz w:val="28"/>
          <w:szCs w:val="28"/>
        </w:rPr>
        <w:lastRenderedPageBreak/>
        <w:t>посто</w:t>
      </w:r>
      <w:r w:rsidRPr="000D2127">
        <w:rPr>
          <w:rFonts w:ascii="Times New Roman" w:hAnsi="Times New Roman" w:cs="Times New Roman"/>
          <w:sz w:val="28"/>
          <w:szCs w:val="28"/>
        </w:rPr>
        <w:t>янного проживания жилых зданий и жилых помещений, входит в состав межведомственной  комиссии  при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подготовке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акта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о признании</w:t>
      </w:r>
      <w:r w:rsidR="00DE7489">
        <w:rPr>
          <w:rFonts w:ascii="Times New Roman" w:hAnsi="Times New Roman" w:cs="Times New Roman"/>
          <w:sz w:val="28"/>
          <w:szCs w:val="28"/>
        </w:rPr>
        <w:t xml:space="preserve"> жило</w:t>
      </w:r>
      <w:r w:rsidRPr="000D2127">
        <w:rPr>
          <w:rFonts w:ascii="Times New Roman" w:hAnsi="Times New Roman" w:cs="Times New Roman"/>
          <w:sz w:val="28"/>
          <w:szCs w:val="28"/>
        </w:rPr>
        <w:t>го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здания или жилого помещения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2127">
        <w:rPr>
          <w:rFonts w:ascii="Times New Roman" w:hAnsi="Times New Roman" w:cs="Times New Roman"/>
          <w:sz w:val="28"/>
          <w:szCs w:val="28"/>
        </w:rPr>
        <w:t>непригодным</w:t>
      </w:r>
      <w:proofErr w:type="gramEnd"/>
      <w:r w:rsidRPr="000D2127">
        <w:rPr>
          <w:rFonts w:ascii="Times New Roman" w:hAnsi="Times New Roman" w:cs="Times New Roman"/>
          <w:sz w:val="28"/>
          <w:szCs w:val="28"/>
        </w:rPr>
        <w:t xml:space="preserve"> для про</w:t>
      </w:r>
      <w:r w:rsidR="00DE7489">
        <w:rPr>
          <w:rFonts w:ascii="Times New Roman" w:hAnsi="Times New Roman" w:cs="Times New Roman"/>
          <w:sz w:val="28"/>
          <w:szCs w:val="28"/>
        </w:rPr>
        <w:t xml:space="preserve">живания. </w:t>
      </w:r>
      <w:proofErr w:type="gramStart"/>
      <w:r w:rsidR="00DE7489">
        <w:rPr>
          <w:rFonts w:ascii="Times New Roman" w:hAnsi="Times New Roman" w:cs="Times New Roman"/>
          <w:sz w:val="28"/>
          <w:szCs w:val="28"/>
        </w:rPr>
        <w:t>Техниче</w:t>
      </w:r>
      <w:r w:rsidRPr="000D2127">
        <w:rPr>
          <w:rFonts w:ascii="Times New Roman" w:hAnsi="Times New Roman" w:cs="Times New Roman"/>
          <w:sz w:val="28"/>
          <w:szCs w:val="28"/>
        </w:rPr>
        <w:t>ский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паспорт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дома и соответствующие че</w:t>
      </w:r>
      <w:r w:rsidR="00DE7489">
        <w:rPr>
          <w:rFonts w:ascii="Times New Roman" w:hAnsi="Times New Roman" w:cs="Times New Roman"/>
          <w:sz w:val="28"/>
          <w:szCs w:val="28"/>
        </w:rPr>
        <w:t>ртежи здания (помещения), подго</w:t>
      </w:r>
      <w:r w:rsidRPr="000D2127">
        <w:rPr>
          <w:rFonts w:ascii="Times New Roman" w:hAnsi="Times New Roman" w:cs="Times New Roman"/>
          <w:sz w:val="28"/>
          <w:szCs w:val="28"/>
        </w:rPr>
        <w:t>товленные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ОТИ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(по данным на день о</w:t>
      </w:r>
      <w:r w:rsidR="00DE7489">
        <w:rPr>
          <w:rFonts w:ascii="Times New Roman" w:hAnsi="Times New Roman" w:cs="Times New Roman"/>
          <w:sz w:val="28"/>
          <w:szCs w:val="28"/>
        </w:rPr>
        <w:t>бращения в комиссию), с указани</w:t>
      </w:r>
      <w:r w:rsidRPr="000D2127">
        <w:rPr>
          <w:rFonts w:ascii="Times New Roman" w:hAnsi="Times New Roman" w:cs="Times New Roman"/>
          <w:sz w:val="28"/>
          <w:szCs w:val="28"/>
        </w:rPr>
        <w:t>ем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износа основных конструктивных элеме</w:t>
      </w:r>
      <w:r w:rsidR="00DE7489">
        <w:rPr>
          <w:rFonts w:ascii="Times New Roman" w:hAnsi="Times New Roman" w:cs="Times New Roman"/>
          <w:sz w:val="28"/>
          <w:szCs w:val="28"/>
        </w:rPr>
        <w:t>нтов и дома в целом либо отдель</w:t>
      </w:r>
      <w:r w:rsidRPr="000D2127">
        <w:rPr>
          <w:rFonts w:ascii="Times New Roman" w:hAnsi="Times New Roman" w:cs="Times New Roman"/>
          <w:sz w:val="28"/>
          <w:szCs w:val="28"/>
        </w:rPr>
        <w:t>ного помещения,  входят в перечень до</w:t>
      </w:r>
      <w:r w:rsidR="00DE7489">
        <w:rPr>
          <w:rFonts w:ascii="Times New Roman" w:hAnsi="Times New Roman" w:cs="Times New Roman"/>
          <w:sz w:val="28"/>
          <w:szCs w:val="28"/>
        </w:rPr>
        <w:t>кументов, необходимых для подго</w:t>
      </w:r>
      <w:r w:rsidRPr="000D2127">
        <w:rPr>
          <w:rFonts w:ascii="Times New Roman" w:hAnsi="Times New Roman" w:cs="Times New Roman"/>
          <w:sz w:val="28"/>
          <w:szCs w:val="28"/>
        </w:rPr>
        <w:t>товки  технического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заключения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о техни</w:t>
      </w:r>
      <w:r w:rsidR="00DE7489">
        <w:rPr>
          <w:rFonts w:ascii="Times New Roman" w:hAnsi="Times New Roman" w:cs="Times New Roman"/>
          <w:sz w:val="28"/>
          <w:szCs w:val="28"/>
        </w:rPr>
        <w:t>ческом состоянии, целесообразно</w:t>
      </w:r>
      <w:r w:rsidRPr="000D2127">
        <w:rPr>
          <w:rFonts w:ascii="Times New Roman" w:hAnsi="Times New Roman" w:cs="Times New Roman"/>
          <w:sz w:val="28"/>
          <w:szCs w:val="28"/>
        </w:rPr>
        <w:t xml:space="preserve">сти и стоимости ремонта, реконструкции, </w:t>
      </w:r>
      <w:r w:rsidR="00DE7489">
        <w:rPr>
          <w:rFonts w:ascii="Times New Roman" w:hAnsi="Times New Roman" w:cs="Times New Roman"/>
          <w:sz w:val="28"/>
          <w:szCs w:val="28"/>
        </w:rPr>
        <w:t xml:space="preserve">модернизации, переоборудования </w:t>
      </w:r>
      <w:r w:rsidRPr="000D2127">
        <w:rPr>
          <w:rFonts w:ascii="Times New Roman" w:hAnsi="Times New Roman" w:cs="Times New Roman"/>
          <w:sz w:val="28"/>
          <w:szCs w:val="28"/>
        </w:rPr>
        <w:t>для использования в иных целях или сноса, а также отнесения жилых</w:t>
      </w:r>
      <w:proofErr w:type="gramEnd"/>
      <w:r w:rsidRPr="000D2127">
        <w:rPr>
          <w:rFonts w:ascii="Times New Roman" w:hAnsi="Times New Roman" w:cs="Times New Roman"/>
          <w:sz w:val="28"/>
          <w:szCs w:val="28"/>
        </w:rPr>
        <w:t xml:space="preserve"> зданий и жилых помещений к нежилому фонд</w:t>
      </w:r>
      <w:r w:rsidR="00DE7489">
        <w:rPr>
          <w:rFonts w:ascii="Times New Roman" w:hAnsi="Times New Roman" w:cs="Times New Roman"/>
          <w:sz w:val="28"/>
          <w:szCs w:val="28"/>
        </w:rPr>
        <w:t>у (включая перепланировку, пере</w:t>
      </w:r>
      <w:r w:rsidRPr="000D2127">
        <w:rPr>
          <w:rFonts w:ascii="Times New Roman" w:hAnsi="Times New Roman" w:cs="Times New Roman"/>
          <w:sz w:val="28"/>
          <w:szCs w:val="28"/>
        </w:rPr>
        <w:t>устройство</w:t>
      </w:r>
      <w:r w:rsidR="00DE7489">
        <w:rPr>
          <w:rFonts w:ascii="Times New Roman" w:hAnsi="Times New Roman" w:cs="Times New Roman"/>
          <w:sz w:val="28"/>
          <w:szCs w:val="28"/>
        </w:rPr>
        <w:t xml:space="preserve"> </w:t>
      </w:r>
      <w:r w:rsidRPr="000D2127">
        <w:rPr>
          <w:rFonts w:ascii="Times New Roman" w:hAnsi="Times New Roman" w:cs="Times New Roman"/>
          <w:sz w:val="28"/>
          <w:szCs w:val="28"/>
        </w:rPr>
        <w:t>и т.д.).</w:t>
      </w:r>
    </w:p>
    <w:sectPr w:rsidR="0015210B" w:rsidRPr="000D2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6C1B"/>
    <w:multiLevelType w:val="hybridMultilevel"/>
    <w:tmpl w:val="24702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525107"/>
    <w:multiLevelType w:val="hybridMultilevel"/>
    <w:tmpl w:val="DC6CB628"/>
    <w:lvl w:ilvl="0" w:tplc="6B3EB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7D"/>
    <w:rsid w:val="00076B7D"/>
    <w:rsid w:val="000D2127"/>
    <w:rsid w:val="0015210B"/>
    <w:rsid w:val="002A7B96"/>
    <w:rsid w:val="002E276C"/>
    <w:rsid w:val="005A7584"/>
    <w:rsid w:val="007429FD"/>
    <w:rsid w:val="009F47C1"/>
    <w:rsid w:val="00DE7489"/>
    <w:rsid w:val="00E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B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B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8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B9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7B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7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ndonharry2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2020-10-28T11:40:00Z</dcterms:created>
  <dcterms:modified xsi:type="dcterms:W3CDTF">2020-10-29T10:49:00Z</dcterms:modified>
</cp:coreProperties>
</file>