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FD" w:rsidRDefault="00F950FD" w:rsidP="00F950FD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31- М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ОСНОВЫ АГРОНОМИИ</w:t>
      </w:r>
    </w:p>
    <w:p w:rsidR="00F950FD" w:rsidRPr="00B15FB7" w:rsidRDefault="00F950FD" w:rsidP="00F95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F950FD" w:rsidRDefault="00F950FD" w:rsidP="00F950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 </w:t>
      </w:r>
    </w:p>
    <w:p w:rsidR="00F950FD" w:rsidRPr="00B15FB7" w:rsidRDefault="00F950FD" w:rsidP="00F950FD">
      <w:pPr>
        <w:rPr>
          <w:rFonts w:ascii="Times New Roman" w:hAnsi="Times New Roman" w:cs="Times New Roman"/>
          <w:b/>
          <w:sz w:val="28"/>
          <w:szCs w:val="28"/>
        </w:rPr>
      </w:pPr>
    </w:p>
    <w:p w:rsidR="00F950FD" w:rsidRPr="00DD29F1" w:rsidRDefault="00F950FD" w:rsidP="00F950F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 w:rsidR="008355BB">
        <w:rPr>
          <w:rFonts w:ascii="Times New Roman" w:hAnsi="Times New Roman" w:cs="Times New Roman"/>
          <w:b/>
          <w:color w:val="FF0000"/>
          <w:sz w:val="28"/>
          <w:szCs w:val="28"/>
        </w:rPr>
        <w:t>ЗАДАЧИ И ПРИЁМЫ ОБРАБОТКИ ПОЧВЫ</w:t>
      </w:r>
    </w:p>
    <w:p w:rsidR="00F950FD" w:rsidRDefault="00F950FD" w:rsidP="00F950FD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F950FD" w:rsidRDefault="00F950FD" w:rsidP="00F950FD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8355BB" w:rsidRPr="00262C5A" w:rsidRDefault="00F950FD" w:rsidP="004352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355BB">
        <w:rPr>
          <w:rFonts w:ascii="Times New Roman" w:hAnsi="Times New Roman" w:cs="Times New Roman"/>
          <w:b/>
          <w:sz w:val="28"/>
          <w:szCs w:val="28"/>
        </w:rPr>
        <w:t xml:space="preserve">Изучить теоретический </w:t>
      </w:r>
      <w:r w:rsidR="00262C5A" w:rsidRPr="008355BB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262C5A" w:rsidRPr="00262C5A" w:rsidRDefault="00262C5A" w:rsidP="004352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Письменно ответить на вопросы:</w:t>
      </w:r>
    </w:p>
    <w:p w:rsidR="00262C5A" w:rsidRPr="00262C5A" w:rsidRDefault="00262C5A" w:rsidP="0043525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Обработка почвы –это …</w:t>
      </w:r>
    </w:p>
    <w:p w:rsidR="00262C5A" w:rsidRPr="00262C5A" w:rsidRDefault="00262C5A" w:rsidP="0043525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Напишите 8 технологических операций при обработки почвы и их характеристику.</w:t>
      </w:r>
    </w:p>
    <w:p w:rsidR="00262C5A" w:rsidRPr="00262C5A" w:rsidRDefault="00262C5A" w:rsidP="00262C5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Напишите основные </w:t>
      </w:r>
      <w:r>
        <w:rPr>
          <w:rFonts w:ascii="Times New Roman" w:hAnsi="Times New Roman" w:cs="Times New Roman"/>
          <w:b/>
          <w:sz w:val="28"/>
          <w:szCs w:val="28"/>
        </w:rPr>
        <w:t>приёмы обработки почвы и их характеристику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62C5A" w:rsidRPr="00262C5A" w:rsidRDefault="00262C5A" w:rsidP="00262C5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Напишите поверхностные 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риёмы обработки почвы и их характеристику.</w:t>
      </w:r>
    </w:p>
    <w:p w:rsidR="00F950FD" w:rsidRPr="00435254" w:rsidRDefault="00F950FD" w:rsidP="004352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355BB">
        <w:rPr>
          <w:rFonts w:ascii="Times New Roman" w:hAnsi="Times New Roman" w:cs="Times New Roman"/>
          <w:b/>
          <w:sz w:val="28"/>
          <w:szCs w:val="28"/>
        </w:rPr>
        <w:t>Просмотреть видео материал по ссылке:</w:t>
      </w:r>
    </w:p>
    <w:p w:rsidR="00435254" w:rsidRDefault="00435254" w:rsidP="0043525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Pr="00CA6E7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https://www.youtube.com/watch?v=KRGGj5Gxntk&amp;feature=emb_logo</w:t>
        </w:r>
      </w:hyperlink>
    </w:p>
    <w:p w:rsidR="00435254" w:rsidRPr="00435254" w:rsidRDefault="00435254" w:rsidP="0043525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50FD" w:rsidRDefault="00F950FD" w:rsidP="00F950FD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ДЛЯ ВЫПОЛНЕНИЯ ЗАДАНИЙ</w:t>
      </w:r>
    </w:p>
    <w:p w:rsidR="00F950FD" w:rsidRDefault="00F950FD" w:rsidP="00F950FD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50FD" w:rsidRPr="00E03E62" w:rsidRDefault="00F950FD" w:rsidP="00F950FD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C669A">
        <w:rPr>
          <w:rFonts w:ascii="Times New Roman" w:hAnsi="Times New Roman" w:cs="Times New Roman"/>
          <w:sz w:val="28"/>
          <w:szCs w:val="28"/>
        </w:rPr>
        <w:t>Задания выполняйте в тетради</w:t>
      </w:r>
      <w:r>
        <w:rPr>
          <w:rFonts w:ascii="Times New Roman" w:hAnsi="Times New Roman" w:cs="Times New Roman"/>
          <w:sz w:val="28"/>
          <w:szCs w:val="28"/>
        </w:rPr>
        <w:t xml:space="preserve"> и отсылайте мне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50FD" w:rsidRPr="00E03E62" w:rsidRDefault="00F950FD" w:rsidP="00F950FD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F950FD" w:rsidRPr="007B776F" w:rsidRDefault="00F950FD" w:rsidP="00F950FD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Огромная просьба пишите грамотно и чётко.</w:t>
      </w:r>
    </w:p>
    <w:p w:rsidR="00F950FD" w:rsidRPr="007B776F" w:rsidRDefault="00F950FD" w:rsidP="00F950FD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776F">
        <w:rPr>
          <w:rFonts w:ascii="Times New Roman" w:hAnsi="Times New Roman" w:cs="Times New Roman"/>
          <w:b/>
          <w:sz w:val="28"/>
          <w:szCs w:val="28"/>
        </w:rPr>
        <w:t xml:space="preserve">Просьба: </w:t>
      </w:r>
      <w:r w:rsidRPr="007B776F">
        <w:rPr>
          <w:rFonts w:ascii="Times New Roman" w:hAnsi="Times New Roman" w:cs="Times New Roman"/>
          <w:b/>
          <w:color w:val="FF0000"/>
          <w:sz w:val="28"/>
          <w:szCs w:val="28"/>
        </w:rPr>
        <w:t>Пронумеровывайте свои страницы вверху посередине листа рабочей тетради.</w:t>
      </w:r>
    </w:p>
    <w:p w:rsidR="00F950FD" w:rsidRDefault="00F950FD" w:rsidP="00F950FD">
      <w:pPr>
        <w:pStyle w:val="a3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355BB" w:rsidRDefault="008355BB" w:rsidP="008355BB">
      <w:pPr>
        <w:pStyle w:val="a3"/>
        <w:ind w:left="567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8355BB">
        <w:rPr>
          <w:rFonts w:ascii="Times New Roman" w:hAnsi="Times New Roman" w:cs="Times New Roman"/>
          <w:b/>
          <w:color w:val="FF0000"/>
          <w:sz w:val="44"/>
          <w:szCs w:val="28"/>
        </w:rPr>
        <w:t>Теоретический материал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0FD" w:rsidRPr="001D5132" w:rsidRDefault="008355BB" w:rsidP="001D5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Обработка почвы</w:t>
      </w:r>
      <w:r w:rsidRPr="001D5132">
        <w:rPr>
          <w:rFonts w:ascii="Times New Roman" w:hAnsi="Times New Roman" w:cs="Times New Roman"/>
          <w:sz w:val="28"/>
          <w:szCs w:val="28"/>
        </w:rPr>
        <w:t> — механическое воздействие на почву почвообрабатывающими машинами и орудиями с целью создания оптимальных почвенных факторов жизни растений, а также уничтожения сорной растительности и защиты почвы от эрозионных процессов. Является основным агротехническим средством регулирования режимов почвы, интенсивности биологических процессов и фитосанитарного состояния. Качественная, своевременная, научно обоснованная обработка является средством повышения </w:t>
      </w:r>
      <w:hyperlink r:id="rId6" w:history="1">
        <w:r w:rsidRPr="001D5132">
          <w:rPr>
            <w:rStyle w:val="a4"/>
            <w:rFonts w:ascii="Times New Roman" w:hAnsi="Times New Roman" w:cs="Times New Roman"/>
            <w:sz w:val="28"/>
            <w:szCs w:val="28"/>
          </w:rPr>
          <w:t>плодородия</w:t>
        </w:r>
      </w:hyperlink>
      <w:r w:rsidRPr="001D5132">
        <w:rPr>
          <w:rFonts w:ascii="Times New Roman" w:hAnsi="Times New Roman" w:cs="Times New Roman"/>
          <w:sz w:val="28"/>
          <w:szCs w:val="28"/>
        </w:rPr>
        <w:t>, урожайности культур и неотъемлемой частью интенсивных эффективных ресурсосберегающих систем земледелия.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Цели обработки почвы:</w:t>
      </w:r>
    </w:p>
    <w:p w:rsidR="001D5132" w:rsidRPr="001D5132" w:rsidRDefault="008355BB" w:rsidP="001D51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t>придание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почве мелкокомковатой структуры и создание оптимального сложения по плотности, пористости и т.п., при который складываются оптимальные условия для роста и развития растения и микрофлоры;</w:t>
      </w:r>
    </w:p>
    <w:p w:rsidR="008355BB" w:rsidRPr="001D5132" w:rsidRDefault="008355BB" w:rsidP="001D51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lastRenderedPageBreak/>
        <w:t>поддержание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хорошего </w:t>
      </w:r>
      <w:hyperlink r:id="rId7" w:history="1">
        <w:r w:rsidRPr="001D5132">
          <w:rPr>
            <w:rStyle w:val="a4"/>
            <w:rFonts w:ascii="Times New Roman" w:hAnsi="Times New Roman" w:cs="Times New Roman"/>
            <w:sz w:val="28"/>
            <w:szCs w:val="28"/>
          </w:rPr>
          <w:t>фитосанитарного состояния</w:t>
        </w:r>
      </w:hyperlink>
      <w:r w:rsidRPr="001D5132">
        <w:rPr>
          <w:rFonts w:ascii="Times New Roman" w:hAnsi="Times New Roman" w:cs="Times New Roman"/>
          <w:sz w:val="28"/>
          <w:szCs w:val="28"/>
        </w:rPr>
        <w:t>;</w:t>
      </w:r>
    </w:p>
    <w:p w:rsidR="008355BB" w:rsidRPr="001D5132" w:rsidRDefault="008355BB" w:rsidP="001D51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t>предотвращение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эрозионных процессов, переуплотнения, уменьшение смыва и непроизводительных потерь воды, гумуса, питательных веществ.</w:t>
      </w:r>
    </w:p>
    <w:p w:rsidR="008355BB" w:rsidRPr="001D5132" w:rsidRDefault="008355BB" w:rsidP="001D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Обработка почвы необходима для воспроизводства и окультуривания за счет углубления и увеличения мощности пахотного слоя, разрыхления плужной подошвы в подпахотном слое, заделки органических и минеральных удобрений,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.</w:t>
      </w:r>
    </w:p>
    <w:p w:rsidR="008355BB" w:rsidRPr="001D5132" w:rsidRDefault="008355BB" w:rsidP="001D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Обработка почвы позволяет улучшить аэрацию почвы, повысить влагообеспеченность растений, активизировать жизнедеятельность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микроиорганизмов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. Хорошо и глубоко обработанная почва позволяет растениям создавать мощную корневую систему. Качественное разрыхление и выравнивание поверхности в процессе предпосевной обработки — позволяет создать благоприятные условия для прорастания семян и появления всходов.</w:t>
      </w:r>
    </w:p>
    <w:p w:rsidR="008355BB" w:rsidRPr="001D5132" w:rsidRDefault="008355BB" w:rsidP="001D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Глубокое рыхление в степных засушливых условиях и на склоновых землях позволяет регулировать водный режим, накапливая влагу атмосферных осадков в корнеобитаемом слое, или, наоборот, в отводить избыточную воду с поля, что косвенно влияет и на остальные режимы почв.</w:t>
      </w:r>
    </w:p>
    <w:p w:rsidR="008355BB" w:rsidRPr="001D5132" w:rsidRDefault="008355BB" w:rsidP="001D5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Задачи обработки существенно отличаются в зависимости от почвенно-климатических условий и биологических особенностей культур.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Стоит отметить, что обработка может иметь негативные последствия: нарушение динамического равновесия в системе почва — растение — окружающая среда. Так, интенсивная обработка активизирует жизнедеятельность почвенной микрофлоры, ускоряя минерализацию гумуса и увеличивая непроизводительные его потери. Разложение дернины и распыление верхнего слоя в районах риска ветровой эрозии создает предпосылки разрушения почвы и возникновения эрозии.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Многократные проходы сельскохозяйственной техники приводят к сильному переуплотнению пахотного слоя, ухудшая свойства, интенсифицируя сток воды и снос почвы. </w:t>
      </w:r>
      <w:r w:rsidRPr="001D5132">
        <w:rPr>
          <w:rFonts w:ascii="Times New Roman" w:hAnsi="Times New Roman" w:cs="Times New Roman"/>
          <w:b/>
          <w:sz w:val="28"/>
          <w:szCs w:val="28"/>
        </w:rPr>
        <w:t>Обработка почвы</w:t>
      </w:r>
      <w:r w:rsidRPr="001D513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энергозатратный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процесс, требующий до 10-15 тыс. МДж энергии на 1 га, что не всегда окупается урожаем.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Результаты длительных исследований отечественных и зарубежных ученых свидетельствуют, что высокий уровень интенсификации земледелия за счет использования удобрений, гербицидов,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, орошение и др., изменяют функции обработки, снижаю её долю в формировании урожая до 8-12%. Особенно это характерно для почв с высоким потенциальным уровнем плодородия и благоприятными </w:t>
      </w:r>
      <w:hyperlink r:id="rId8" w:history="1">
        <w:r w:rsidRPr="001D5132">
          <w:rPr>
            <w:rStyle w:val="a4"/>
            <w:rFonts w:ascii="Times New Roman" w:hAnsi="Times New Roman" w:cs="Times New Roman"/>
            <w:sz w:val="28"/>
            <w:szCs w:val="28"/>
          </w:rPr>
          <w:t>агрофизическими свойствами</w:t>
        </w:r>
      </w:hyperlink>
      <w:r w:rsidRPr="001D5132">
        <w:rPr>
          <w:rFonts w:ascii="Times New Roman" w:hAnsi="Times New Roman" w:cs="Times New Roman"/>
          <w:sz w:val="28"/>
          <w:szCs w:val="28"/>
        </w:rPr>
        <w:t xml:space="preserve">. В этих условиях избыточное воздействие нецелесообразно, а роль обработки можно свести к технологическим функциям: заделка удобрений, гербицидов,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, семян и т.д. Основными задачами при это становятся воспроизводство плодородие, регулировании водного режима и защите от эрозии.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Наоборот, при низком уровне интенсификации земледелия, недостаточном внесении удобрений, средств защиты растений и т.д. значение обработки возрастает и заключается в мобилизации потенциального плодородия, повышении доли доступных форм питательных веществ, поддержании оптимальных структуры и фитосанитарного состояния.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Технологические операции обработки почвы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Оборачивание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lastRenderedPageBreak/>
        <w:t>Оборачивание </w:t>
      </w:r>
      <w:r w:rsidRPr="001D5132">
        <w:rPr>
          <w:rFonts w:ascii="Times New Roman" w:hAnsi="Times New Roman" w:cs="Times New Roman"/>
          <w:sz w:val="28"/>
          <w:szCs w:val="28"/>
        </w:rPr>
        <w:t>— технологическая операция обработки почвы, при которой происходит взаимное перемещение в вертикальном направлении слоев или горизонтов почвы.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При оборачивании заделывается дернин, растительные остатки, удобрения, осыпавшихся семян и вегетативных органов размножения сорных растений, возбудители болезней и вредителей культур. Необходимость оборачивания обусловлена дифференциацией почвы пахотного слоя по плодородию, которая может быть сильно выраженной в увлажненных районах при низкой культуре земледелия.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Под воздействием растений, удобрений, света, микроорганизмов, обработки верхний слой приобретает более высокие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оструктуренность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биогенность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и плодородие в сравнении с нижними слоями. В нем содержится больше гумуса, питательных веществ и микроорганизмов. Оборачивание улучшает показатели плодородия нижней части пахотного слоя, особенно на это влияют удобрения и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мелиоранты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. Этому также способствует вовлечение илистых и мелкодисперсных фракций почвы в пахотный слой. На тяжелых, переувлажненных почвах оборачивание снижает вредное действие закисных соединений на растения.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Оборачивание не проводят в засушливых условиях и районах с ветровой эрозией, так как это усиливает отрицательные процессы.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Оборачивание проводят отвальными плугами, лемешными лущильниками и другими орудиями. Дернину, сорную растительность, пожнивные и корневые остатки лучше всего заделывать во время проведения вспашки плугами с предплужниками.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Рыхление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Рыхление почвы</w:t>
      </w:r>
      <w:r w:rsidRPr="001D5132">
        <w:rPr>
          <w:rFonts w:ascii="Times New Roman" w:hAnsi="Times New Roman" w:cs="Times New Roman"/>
          <w:sz w:val="28"/>
          <w:szCs w:val="28"/>
        </w:rPr>
        <w:t> — технологическая операция, при которой изменяется взаимное расположение почвенных отдельностей, например, комков или агрегатов, с образованием более крупных пор. Рыхление способствует увеличению некапиллярной пористости, аэрации почвы, водо- и воздухопроницаемости, улучшению теплового режима и активности почвенной микрофлоры, повышению доступности влаги, питательных веществ, облегчению проникновения корней в глубокие слои почвы и перенесение засухи. Наиболее чувствительные к рыхлому состоянию почвы пропашные культуры, в меньшей степени — культуры сплошного посева.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Поверхностное рыхление позволяет уничтожать почвенную корку создать мульчирующий слой. Рыхление проводят пассивными и активными рабочими органами орудий: отвальными и дисковыми плугами, культиваторами, лущильниками, боронами, фрезами, ротационными мотыгами и др. Его выполняют на глубину от 3 до 50 см и более. Для рыхления подпахотного слоя без оборачивания используют плуги с почвоуглубителями и плуги с вырезными корпусами.</w:t>
      </w:r>
    </w:p>
    <w:p w:rsidR="008355BB" w:rsidRPr="001D5132" w:rsidRDefault="008355BB" w:rsidP="001D513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Крошение</w:t>
      </w:r>
    </w:p>
    <w:p w:rsidR="008355BB" w:rsidRPr="001D5132" w:rsidRDefault="008355BB" w:rsidP="001D51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Крошение</w:t>
      </w:r>
      <w:r w:rsidRPr="001D5132">
        <w:rPr>
          <w:rFonts w:ascii="Times New Roman" w:hAnsi="Times New Roman" w:cs="Times New Roman"/>
          <w:sz w:val="28"/>
          <w:szCs w:val="28"/>
        </w:rPr>
        <w:t> — технологическая операция, при которой происходит дробление крупных комков и глыб на более мелкие. Как правило, его выполняют одновременно с другими операциями.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Крошение уменьшает испарение влаги, ускоряют появление всходов и стимулирует рост растений, обеспечивает равномерную заделку семян. Для крошения применяют дисковые бороны, катки и др.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Перемешивание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Перемешивание почвы позволяет создать однородный обрабатываемый слой почвы с равномерным распределением продуктов разложения органических веществ, удобрения.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lastRenderedPageBreak/>
        <w:t xml:space="preserve">Этот прием особенно важен при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припахивании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менее плодородного подпахотного слоя. Перемешивание почвы при </w:t>
      </w:r>
      <w:hyperlink r:id="rId9" w:history="1">
        <w:r w:rsidRPr="001D5132">
          <w:rPr>
            <w:rStyle w:val="a4"/>
            <w:rFonts w:ascii="Times New Roman" w:hAnsi="Times New Roman" w:cs="Times New Roman"/>
            <w:sz w:val="28"/>
            <w:szCs w:val="28"/>
          </w:rPr>
          <w:t>известковании</w:t>
        </w:r>
      </w:hyperlink>
      <w:r w:rsidRPr="001D5132">
        <w:rPr>
          <w:rFonts w:ascii="Times New Roman" w:hAnsi="Times New Roman" w:cs="Times New Roman"/>
          <w:sz w:val="28"/>
          <w:szCs w:val="28"/>
        </w:rPr>
        <w:t> или </w:t>
      </w:r>
      <w:hyperlink r:id="rId10" w:history="1">
        <w:r w:rsidRPr="001D5132">
          <w:rPr>
            <w:rStyle w:val="a4"/>
            <w:rFonts w:ascii="Times New Roman" w:hAnsi="Times New Roman" w:cs="Times New Roman"/>
            <w:sz w:val="28"/>
            <w:szCs w:val="28"/>
          </w:rPr>
          <w:t>гипсовании</w:t>
        </w:r>
      </w:hyperlink>
      <w:r w:rsidRPr="001D5132">
        <w:rPr>
          <w:rFonts w:ascii="Times New Roman" w:hAnsi="Times New Roman" w:cs="Times New Roman"/>
          <w:sz w:val="28"/>
          <w:szCs w:val="28"/>
        </w:rPr>
        <w:t> значительно повышает эффективность этих приемов , улучшает доступность питательных веществ растениям.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Перешивание почвы проводят одновременно с рыхлением и оборачиванием плугами без предплужников, отвальными и дисковыми лущильниками и почвенными фрезами.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Уплотнение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Уплотнение</w:t>
      </w:r>
      <w:r w:rsidRPr="001D5132">
        <w:rPr>
          <w:rFonts w:ascii="Times New Roman" w:hAnsi="Times New Roman" w:cs="Times New Roman"/>
          <w:sz w:val="28"/>
          <w:szCs w:val="28"/>
        </w:rPr>
        <w:t xml:space="preserve"> изменяют взаимное расположение почвенных отдельностей с образованием более мелких пор. Уплотнение почвы уменьшает некапиллярную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порозность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, увеличивает объем более мелких капиллярных пор, приводит к более тесному соприкосновению семян с почвой.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В условиях недостаточного увлажнения уплотнение уменьшает проветривание почвы и испарение влаги. Его выполняют во время предпосевной подготовки почвы и после посева. В обоих случаях этот прием способствует лучшему контакту семян (особенно мелких) с почвой и улучшает подток воды нижних слоев. В условиях недостатка тепла в весенний период уплотненная почва лучше прогревается. Иногда его применяют для дробления крупных комков и при обработке рыхлых торфянистых почв.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Уплотнение выполняют катками с различной рабочей поверхностью и иными орудиями.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Выравнивание поверхности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Выравнивание поверхности почвы — технологическая операция для устранения неровностей поверхности почвы. Необходимо для сокращения потерь влаги на испарение влаги, подготовки участка к орошению, равномерного посева семян, выполнения качественной работы посевных, уборочных машин и по уходу за растениями.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Выравнивание поверхности проводят шлейфами, волокушами, боронами, катками, мала (тяжелая волокуша). В условиях орошаемого земледелия применяют грейдеры, бульдозеры и планировщики (П-4, П-3, П-2,8).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Подрезание сорняков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Подрезание сорняков агротехнический способ борьбы с сорной растительностью. Его проводят одновременно с рыхлением, оборачиванием и перемешиванием почвы при вспашке, культивации, лущении или используют специальные ножевые, штанговые, культиваторы, а также специальными культиваторы с двусторонними или односторонними лапами-бритвами.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Создание микрорельефа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Создание микрорельефа, например, борозд, гряд, щелей, гребней, лунок,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микролиманов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и т.п. на поверхности почвы. Данный прием необходим для регулирования и создания наиболее оптимальных водного, воздушного, питательного, теплового режимов на склоновых землях, подверженных водной эрозии. Микрорельеф предотвращает сток воды и вместе с ней смыв почвы. Борозды помогают отводить избыточную воду. Для создания микрорельефа используют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бороздоделатели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, окучники,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грядоделатели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приспособленые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к плугам,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лункоделатели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щелерезы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.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В районах с недостаточным увлажнением для увеличения запасов воды в почве за счет осенних и зимних атмосферных осадков и весенних талых вод создают микрорельеф путем прерывистого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бороздования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зяби,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лункования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щелевания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355BB" w:rsidRPr="001D5132" w:rsidRDefault="008355BB" w:rsidP="001D51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При сохранении стерни на поверхности почвы в условиях риска эрозии, применяют культиваторы-плоскорезы, игольчатые бороны, стерневые сеялки, глубокорыхлители-плоскорезы и др.</w:t>
      </w:r>
    </w:p>
    <w:p w:rsidR="00262C5A" w:rsidRDefault="00262C5A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C5A" w:rsidRDefault="00262C5A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C5A" w:rsidRDefault="00262C5A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Приемы обработки почвы</w:t>
      </w:r>
    </w:p>
    <w:p w:rsidR="008355BB" w:rsidRPr="001D5132" w:rsidRDefault="008355BB" w:rsidP="001D5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Прием обработки почвы — однократное воздействие на почву рабочими органами почвообрабатывающих машин или орудий, выполняющих одну или несколько технологических операций.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Приемы обработки почвы подразделяются на: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t>приемы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основной обработки почвы;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t>приемы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поверхностной и мелкой обработок почвы;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приемы обработки почвы;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t>посев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>;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132">
        <w:rPr>
          <w:rFonts w:ascii="Times New Roman" w:hAnsi="Times New Roman" w:cs="Times New Roman"/>
          <w:sz w:val="28"/>
          <w:szCs w:val="28"/>
        </w:rPr>
        <w:t>послепосевная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обработка почвы, или по уходу за растениями.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Основная обработка почвы</w:t>
      </w:r>
      <w:r w:rsidRPr="001D5132">
        <w:rPr>
          <w:rFonts w:ascii="Times New Roman" w:hAnsi="Times New Roman" w:cs="Times New Roman"/>
          <w:sz w:val="28"/>
          <w:szCs w:val="28"/>
        </w:rPr>
        <w:t xml:space="preserve"> — глубокая сплошная обработка, проводимая под определенную культуру </w:t>
      </w:r>
      <w:hyperlink r:id="rId11" w:history="1">
        <w:r w:rsidRPr="001D5132">
          <w:rPr>
            <w:rStyle w:val="a4"/>
            <w:rFonts w:ascii="Times New Roman" w:hAnsi="Times New Roman" w:cs="Times New Roman"/>
            <w:sz w:val="28"/>
            <w:szCs w:val="28"/>
          </w:rPr>
          <w:t>севооборота</w:t>
        </w:r>
      </w:hyperlink>
      <w:r w:rsidRPr="001D5132">
        <w:rPr>
          <w:rFonts w:ascii="Times New Roman" w:hAnsi="Times New Roman" w:cs="Times New Roman"/>
          <w:sz w:val="28"/>
          <w:szCs w:val="28"/>
        </w:rPr>
        <w:t> и изменяющая плотность сложение пахотного слоя и перемешивающая слои или горизонты почвы.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 xml:space="preserve">К приемам основной обработки почвы относятся: вспашка, безотвальная обработка, </w:t>
      </w:r>
      <w:proofErr w:type="spellStart"/>
      <w:r w:rsidRPr="001D5132">
        <w:rPr>
          <w:rFonts w:ascii="Times New Roman" w:hAnsi="Times New Roman" w:cs="Times New Roman"/>
          <w:b/>
          <w:sz w:val="28"/>
          <w:szCs w:val="28"/>
        </w:rPr>
        <w:t>чизелевание</w:t>
      </w:r>
      <w:proofErr w:type="spellEnd"/>
      <w:r w:rsidRPr="001D5132">
        <w:rPr>
          <w:rFonts w:ascii="Times New Roman" w:hAnsi="Times New Roman" w:cs="Times New Roman"/>
          <w:b/>
          <w:sz w:val="28"/>
          <w:szCs w:val="28"/>
        </w:rPr>
        <w:t>, плоскорезная обработка, фрезерование.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Вспашка</w:t>
      </w:r>
      <w:r w:rsidRPr="001D5132">
        <w:rPr>
          <w:rFonts w:ascii="Times New Roman" w:hAnsi="Times New Roman" w:cs="Times New Roman"/>
          <w:sz w:val="28"/>
          <w:szCs w:val="28"/>
        </w:rPr>
        <w:t> — прием отвальной обработки, обеспечивающий оборачивание, крошение, рыхление, частичное перемешивание почвы, подрезание подземных и заделку надземных органов растений, удобрений, семян сорняков, возбудителей болезней и вредителей культурных растений рабочими органами отвальных и дисковых плугов. Вспашку плугом с оборачиванием пласта на 180° называют оборотом пласта, с оборачиванием на 135° и укладкой пластов под углом 45° к горизонту — взметом пласта, а вспашку плугом с культурной формой отвала и с предплужниками — культурной.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C5A">
        <w:rPr>
          <w:rFonts w:ascii="Times New Roman" w:hAnsi="Times New Roman" w:cs="Times New Roman"/>
          <w:b/>
          <w:sz w:val="28"/>
          <w:szCs w:val="28"/>
        </w:rPr>
        <w:t>Безотвальное рыхление</w:t>
      </w:r>
      <w:r w:rsidRPr="001D5132">
        <w:rPr>
          <w:rFonts w:ascii="Times New Roman" w:hAnsi="Times New Roman" w:cs="Times New Roman"/>
          <w:sz w:val="28"/>
          <w:szCs w:val="28"/>
        </w:rPr>
        <w:t xml:space="preserve"> обеспечивает крошение, рыхление почвы без оборачивания обычными плугами со снятыми отвалами, плугами без отвалов,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чизельными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плугами, чизель-культиваторами и тяжелыми противоэрозионными культиваторами с долотообразными лапами.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Глубокая плоскорезная обработка</w:t>
      </w:r>
      <w:r w:rsidRPr="001D5132">
        <w:rPr>
          <w:rFonts w:ascii="Times New Roman" w:hAnsi="Times New Roman" w:cs="Times New Roman"/>
          <w:sz w:val="28"/>
          <w:szCs w:val="28"/>
        </w:rPr>
        <w:t> — прием безотвальной обработки почвы, обеспечивающий крошение, рыхление почвы и подрезание подземных органов растений на глубину 27–30 см плоскорезами-глубокорыхлителями с сохранением на поверхности почвы до 90 % жнивья (стерни).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Фрезерование —</w:t>
      </w:r>
      <w:r w:rsidRPr="001D5132">
        <w:rPr>
          <w:rFonts w:ascii="Times New Roman" w:hAnsi="Times New Roman" w:cs="Times New Roman"/>
          <w:sz w:val="28"/>
          <w:szCs w:val="28"/>
        </w:rPr>
        <w:t xml:space="preserve"> прем обработки почвы фрезой, обеспечивающий усиленное крошение ее на всю глубину обрабатываемого слоя, измельчение и тщательное перемешивание с почвой растительных остатков и вносимых удобрений. Позволяет раньше начать обработку влажной почвы.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132">
        <w:rPr>
          <w:rFonts w:ascii="Times New Roman" w:hAnsi="Times New Roman" w:cs="Times New Roman"/>
          <w:b/>
          <w:sz w:val="28"/>
          <w:szCs w:val="28"/>
        </w:rPr>
        <w:t>Чизелевание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132">
        <w:rPr>
          <w:rFonts w:ascii="Times New Roman" w:hAnsi="Times New Roman" w:cs="Times New Roman"/>
          <w:sz w:val="28"/>
          <w:szCs w:val="28"/>
        </w:rPr>
        <w:t xml:space="preserve">обеспечивает крошение, рыхление как пахотного горизонта, так и подпахотных слоев почвы без оборачивания на глубину до 35 см и больше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чизельными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культиваторами. При этом подрезаются подземные органы сорняков, на поверхности почвы частично сохраняется стерня.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>Мелкая обработка почвы</w:t>
      </w:r>
      <w:r w:rsidRPr="001D5132">
        <w:rPr>
          <w:rFonts w:ascii="Times New Roman" w:hAnsi="Times New Roman" w:cs="Times New Roman"/>
          <w:sz w:val="28"/>
          <w:szCs w:val="28"/>
        </w:rPr>
        <w:t xml:space="preserve"> — обработка на глубину от 8-10 до 16-18 см. Поверхностная обработка почвы — обработка на глубину до 8-10 см.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Поверхностная и мелкая обработки почвы позволяют подготавливать почву к посеву, проводить уход за парами и растениями, уничтожать сорную растительность и </w:t>
      </w:r>
      <w:r w:rsidRPr="001D5132">
        <w:rPr>
          <w:rFonts w:ascii="Times New Roman" w:hAnsi="Times New Roman" w:cs="Times New Roman"/>
          <w:sz w:val="28"/>
          <w:szCs w:val="28"/>
        </w:rPr>
        <w:lastRenderedPageBreak/>
        <w:t>создавать условия и создают условиях для обработок на повышенных скоростях и качественной уборки урожая.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132">
        <w:rPr>
          <w:rFonts w:ascii="Times New Roman" w:hAnsi="Times New Roman" w:cs="Times New Roman"/>
          <w:b/>
          <w:sz w:val="28"/>
          <w:szCs w:val="28"/>
        </w:rPr>
        <w:t xml:space="preserve">К приемам поверхностной и мелкой обработок почвы относятся: лущение, культивация, окучивание, боронование, прикатывание, </w:t>
      </w:r>
      <w:proofErr w:type="spellStart"/>
      <w:r w:rsidRPr="001D5132">
        <w:rPr>
          <w:rFonts w:ascii="Times New Roman" w:hAnsi="Times New Roman" w:cs="Times New Roman"/>
          <w:b/>
          <w:sz w:val="28"/>
          <w:szCs w:val="28"/>
        </w:rPr>
        <w:t>шлейфование</w:t>
      </w:r>
      <w:proofErr w:type="spellEnd"/>
      <w:r w:rsidRPr="001D513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D5132">
        <w:rPr>
          <w:rFonts w:ascii="Times New Roman" w:hAnsi="Times New Roman" w:cs="Times New Roman"/>
          <w:b/>
          <w:sz w:val="28"/>
          <w:szCs w:val="28"/>
        </w:rPr>
        <w:t>малование</w:t>
      </w:r>
      <w:proofErr w:type="spellEnd"/>
      <w:r w:rsidRPr="001D5132">
        <w:rPr>
          <w:rFonts w:ascii="Times New Roman" w:hAnsi="Times New Roman" w:cs="Times New Roman"/>
          <w:b/>
          <w:sz w:val="28"/>
          <w:szCs w:val="28"/>
        </w:rPr>
        <w:t>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C5A">
        <w:rPr>
          <w:rFonts w:ascii="Times New Roman" w:hAnsi="Times New Roman" w:cs="Times New Roman"/>
          <w:b/>
          <w:sz w:val="28"/>
          <w:szCs w:val="28"/>
        </w:rPr>
        <w:t>Лущение (стерни</w:t>
      </w:r>
      <w:r w:rsidRPr="001D5132">
        <w:rPr>
          <w:rFonts w:ascii="Times New Roman" w:hAnsi="Times New Roman" w:cs="Times New Roman"/>
          <w:sz w:val="28"/>
          <w:szCs w:val="28"/>
        </w:rPr>
        <w:t xml:space="preserve">) — прием обработки почвы после уборки зерновых культур, обеспечивающий крошение, рыхление, частичное оборачивание и перемешивание почвы, измельчение и заделку надземных органов растений, семян сорняков, возбудителей болезней и вредителей культурных растений дисковыми или отвальными лущильниками,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чизельными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культиваторами. При лущении заделывают часть стерни, а вместе с ней — семена сорняков во влажный слой почвы, тем самым создавая благоприятные условия для их прорастания. Всходы и проростки сорняков затем легко уничтожают последующими обработками.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C5A">
        <w:rPr>
          <w:rFonts w:ascii="Times New Roman" w:hAnsi="Times New Roman" w:cs="Times New Roman"/>
          <w:b/>
          <w:sz w:val="28"/>
          <w:szCs w:val="28"/>
        </w:rPr>
        <w:t>Боронование</w:t>
      </w:r>
      <w:r w:rsidRPr="001D5132">
        <w:rPr>
          <w:rFonts w:ascii="Times New Roman" w:hAnsi="Times New Roman" w:cs="Times New Roman"/>
          <w:sz w:val="28"/>
          <w:szCs w:val="28"/>
        </w:rPr>
        <w:t> — прием поверхностной (до 10 см) обработки почвы боронами различной конструкции, обеспечивающий крошение, рыхление, перемешивание и выравнивание поверхности почвы, уничтожение проростков и всходов сорняков. Проводится перед посевом культуры, до и после ее всходов.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C5A">
        <w:rPr>
          <w:rFonts w:ascii="Times New Roman" w:hAnsi="Times New Roman" w:cs="Times New Roman"/>
          <w:b/>
          <w:sz w:val="28"/>
          <w:szCs w:val="28"/>
        </w:rPr>
        <w:t>Прикатывание</w:t>
      </w:r>
      <w:r w:rsidRPr="001D5132">
        <w:rPr>
          <w:rFonts w:ascii="Times New Roman" w:hAnsi="Times New Roman" w:cs="Times New Roman"/>
          <w:sz w:val="28"/>
          <w:szCs w:val="28"/>
        </w:rPr>
        <w:t> — прием обработки почвы катками, обеспечивающий крошение глыб, комков, уплотнение и частичное выравнивание поверхности почвы. Прикатывание способствует заделке семян на требуемую глубину, лучшему соприкосновению семян с почвой, их быстрому набуханию и прорастанию. Применяется как до посева, так и после него.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C5A">
        <w:rPr>
          <w:rFonts w:ascii="Times New Roman" w:hAnsi="Times New Roman" w:cs="Times New Roman"/>
          <w:b/>
          <w:sz w:val="28"/>
          <w:szCs w:val="28"/>
        </w:rPr>
        <w:t>Шлейфование</w:t>
      </w:r>
      <w:proofErr w:type="spellEnd"/>
      <w:r w:rsidRPr="00262C5A">
        <w:rPr>
          <w:rFonts w:ascii="Times New Roman" w:hAnsi="Times New Roman" w:cs="Times New Roman"/>
          <w:b/>
          <w:sz w:val="28"/>
          <w:szCs w:val="28"/>
        </w:rPr>
        <w:t> </w:t>
      </w:r>
      <w:r w:rsidRPr="001D5132">
        <w:rPr>
          <w:rFonts w:ascii="Times New Roman" w:hAnsi="Times New Roman" w:cs="Times New Roman"/>
          <w:sz w:val="28"/>
          <w:szCs w:val="28"/>
        </w:rPr>
        <w:t>— выравнивание поверхности рыхлой почвы с помощью шлейф-бороны. Применяют перед посевом мелкосемянных культур: льна, сахарной свеклы и др.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C5A">
        <w:rPr>
          <w:rFonts w:ascii="Times New Roman" w:hAnsi="Times New Roman" w:cs="Times New Roman"/>
          <w:b/>
          <w:sz w:val="28"/>
          <w:szCs w:val="28"/>
        </w:rPr>
        <w:t>Культивация</w:t>
      </w:r>
      <w:r w:rsidRPr="001D5132">
        <w:rPr>
          <w:rFonts w:ascii="Times New Roman" w:hAnsi="Times New Roman" w:cs="Times New Roman"/>
          <w:sz w:val="28"/>
          <w:szCs w:val="28"/>
        </w:rPr>
        <w:t> — крошение, рыхление, перемешивание почвы, подрезание подземных органов сорняков, выполняемое культиваторами с различными рабочими органами (лапами). Культивация может быть сплошной, когда обрабатывается вся поверхность поля, и междурядной — обрабатываются междурядья пропашных культур.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C5A">
        <w:rPr>
          <w:rFonts w:ascii="Times New Roman" w:hAnsi="Times New Roman" w:cs="Times New Roman"/>
          <w:b/>
          <w:sz w:val="28"/>
          <w:szCs w:val="28"/>
        </w:rPr>
        <w:t>Окучивание</w:t>
      </w:r>
      <w:r w:rsidRPr="001D5132">
        <w:rPr>
          <w:rFonts w:ascii="Times New Roman" w:hAnsi="Times New Roman" w:cs="Times New Roman"/>
          <w:sz w:val="28"/>
          <w:szCs w:val="28"/>
        </w:rPr>
        <w:t xml:space="preserve"> — разновидность междурядной обработки с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приваливанием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 почвы к основанию стеблей пропашных культур рабочими органами культиваторов-окучников.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C5A">
        <w:rPr>
          <w:rFonts w:ascii="Times New Roman" w:hAnsi="Times New Roman" w:cs="Times New Roman"/>
          <w:b/>
          <w:sz w:val="28"/>
          <w:szCs w:val="28"/>
        </w:rPr>
        <w:t>Дискование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 — крошение, рыхление, частичное оборачивание и перемешивание почвы, измельчение сорняков дисковыми боронами с вращающимися сферическими дисками,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дискаторами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.</w:t>
      </w:r>
    </w:p>
    <w:p w:rsidR="001D5132" w:rsidRPr="001D5132" w:rsidRDefault="001D5132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К приемам специальной обработки почвы относятся: двух- и трехъярусная вспашки, плантажная вспашка,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щелевание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132">
        <w:rPr>
          <w:rFonts w:ascii="Times New Roman" w:hAnsi="Times New Roman" w:cs="Times New Roman"/>
          <w:sz w:val="28"/>
          <w:szCs w:val="28"/>
        </w:rPr>
        <w:t>кротование</w:t>
      </w:r>
      <w:proofErr w:type="spellEnd"/>
      <w:r w:rsidRPr="001D5132">
        <w:rPr>
          <w:rFonts w:ascii="Times New Roman" w:hAnsi="Times New Roman" w:cs="Times New Roman"/>
          <w:sz w:val="28"/>
          <w:szCs w:val="28"/>
        </w:rPr>
        <w:t>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>Послепосевная обработка почвы — комплекс приемов по уходу за посевами культуры, направленных на создание благоприятных условий для прорастания семян, появления всходов и обеспечивающих оптимальные условия роста и развития растений.</w:t>
      </w:r>
    </w:p>
    <w:p w:rsidR="008355BB" w:rsidRPr="001D5132" w:rsidRDefault="008355BB" w:rsidP="001D5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132">
        <w:rPr>
          <w:rFonts w:ascii="Times New Roman" w:hAnsi="Times New Roman" w:cs="Times New Roman"/>
          <w:sz w:val="28"/>
          <w:szCs w:val="28"/>
        </w:rPr>
        <w:t xml:space="preserve">К приемам послепосевной обработки почвы относятся: прикатывание, </w:t>
      </w:r>
      <w:proofErr w:type="gramStart"/>
      <w:r w:rsidRPr="001D5132">
        <w:rPr>
          <w:rFonts w:ascii="Times New Roman" w:hAnsi="Times New Roman" w:cs="Times New Roman"/>
          <w:sz w:val="28"/>
          <w:szCs w:val="28"/>
        </w:rPr>
        <w:t>до- и</w:t>
      </w:r>
      <w:proofErr w:type="gramEnd"/>
      <w:r w:rsidRPr="001D5132">
        <w:rPr>
          <w:rFonts w:ascii="Times New Roman" w:hAnsi="Times New Roman" w:cs="Times New Roman"/>
          <w:sz w:val="28"/>
          <w:szCs w:val="28"/>
        </w:rPr>
        <w:t xml:space="preserve"> послевсходовое боронование, междурядные рыхления, окучивание и прореживание растений.</w:t>
      </w:r>
    </w:p>
    <w:p w:rsidR="005F6BA7" w:rsidRDefault="005F6BA7"/>
    <w:sectPr w:rsidR="005F6BA7" w:rsidSect="001D5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2F3A"/>
    <w:multiLevelType w:val="hybridMultilevel"/>
    <w:tmpl w:val="21344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412D9"/>
    <w:multiLevelType w:val="hybridMultilevel"/>
    <w:tmpl w:val="B2F28632"/>
    <w:lvl w:ilvl="0" w:tplc="A19698FE">
      <w:start w:val="1"/>
      <w:numFmt w:val="lowerLetter"/>
      <w:lvlText w:val="%1)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695C23"/>
    <w:multiLevelType w:val="multilevel"/>
    <w:tmpl w:val="CE6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84555C7"/>
    <w:multiLevelType w:val="hybridMultilevel"/>
    <w:tmpl w:val="1C0655D0"/>
    <w:lvl w:ilvl="0" w:tplc="95F8C9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44CF3"/>
    <w:multiLevelType w:val="multilevel"/>
    <w:tmpl w:val="9188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FD"/>
    <w:rsid w:val="001D5132"/>
    <w:rsid w:val="00262C5A"/>
    <w:rsid w:val="00435254"/>
    <w:rsid w:val="005F6BA7"/>
    <w:rsid w:val="008355BB"/>
    <w:rsid w:val="00F9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61FE-2036-49D9-A060-74C55D6C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0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50F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95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D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7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2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4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1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9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0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2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8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8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agro.ru/%d0%b7%d0%b5%d0%bc%d0%bb%d0%b5%d0%b4%d0%b5%d0%bb%d0%b8%d0%b5/%d0%b0%d0%b3%d1%80%d0%be%d1%84%d0%b8%d0%b7%d0%b8%d1%87%d0%b5%d1%81%d0%ba%d0%b8%d0%b5-%d0%bf%d0%be%d0%ba%d0%b0%d0%b7%d0%b0%d1%82%d0%b5%d0%bb%d0%b8-%d0%bf%d0%bb%d0%be%d0%b4%d0%be%d1%80%d0%be%d0%b4%d0%b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niversityagro.ru/%d0%b7%d0%b5%d0%bc%d0%bb%d0%b5%d0%b4%d0%b5%d0%bb%d0%b8%d0%b5/%d1%84%d0%b8%d1%82%d0%be%d1%81%d0%b0%d0%bd%d0%b8%d1%82%d0%b0%d1%80%d0%bd%d0%be%d0%b5-%d1%81%d0%be%d1%81%d1%82%d0%be%d1%8f%d0%bd%d0%b8%d0%b5-%d0%bf%d0%be%d1%87%d0%b2%d1%8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sityagro.ru/%d0%b7%d0%b5%d0%bc%d0%bb%d0%b5%d0%b4%d0%b5%d0%bb%d0%b8%d0%b5/%d0%bf%d0%bb%d0%be%d0%b4%d0%be%d1%80%d0%be%d0%b4%d0%b8%d0%b5-%d0%bf%d0%be%d1%87%d0%b2%d1%8b/" TargetMode="External"/><Relationship Id="rId11" Type="http://schemas.openxmlformats.org/officeDocument/2006/relationships/hyperlink" Target="https://universityagro.ru/%d0%b7%d0%b5%d0%bc%d0%bb%d0%b5%d0%b4%d0%b5%d0%bb%d0%b8%d0%b5/%d1%81%d0%b5%d0%b2%d0%be%d0%be%d0%b1%d0%be%d1%80%d0%be%d1%82/" TargetMode="External"/><Relationship Id="rId5" Type="http://schemas.openxmlformats.org/officeDocument/2006/relationships/hyperlink" Target="https://www.youtube.com/watch?v=KRGGj5Gxntk&amp;feature=emb_logo" TargetMode="External"/><Relationship Id="rId10" Type="http://schemas.openxmlformats.org/officeDocument/2006/relationships/hyperlink" Target="https://universityagro.ru/%d0%b0%d0%b3%d1%80%d0%be%d1%85%d0%b8%d0%bc%d0%b8%d1%8f/%d0%b3%d0%b8%d0%bf%d1%81%d0%be%d0%b2%d0%b0%d0%bd%d0%b8%d0%b5-%d0%bf%d0%be%d1%87%d0%b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sityagro.ru/%d0%b0%d0%b3%d1%80%d0%be%d1%85%d0%b8%d0%bc%d0%b8%d1%8f/%d0%b8%d0%b7%d0%b2%d0%b5%d1%81%d1%82%d0%ba%d0%be%d0%b2%d0%b0%d0%bd%d0%b8%d0%b5-%d0%bf%d0%be%d1%87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2020-10-27T16:06:00Z</dcterms:created>
  <dcterms:modified xsi:type="dcterms:W3CDTF">2020-10-27T16:39:00Z</dcterms:modified>
</cp:coreProperties>
</file>