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2E08C0">
        <w:rPr>
          <w:rFonts w:ascii="Times New Roman" w:hAnsi="Times New Roman" w:cs="Times New Roman"/>
          <w:sz w:val="24"/>
          <w:szCs w:val="24"/>
        </w:rPr>
        <w:t>30</w:t>
      </w:r>
      <w:r w:rsidR="0042785D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</w:rPr>
        <w:t>3,4</w:t>
      </w:r>
      <w:r w:rsidR="00941BFF" w:rsidRPr="00993016">
        <w:rPr>
          <w:rFonts w:ascii="Times New Roman" w:hAnsi="Times New Roman" w:cs="Times New Roman"/>
          <w:sz w:val="24"/>
          <w:szCs w:val="24"/>
        </w:rPr>
        <w:t>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2E08C0">
        <w:rPr>
          <w:rFonts w:ascii="Times New Roman" w:hAnsi="Times New Roman" w:cs="Times New Roman"/>
          <w:sz w:val="24"/>
          <w:szCs w:val="24"/>
        </w:rPr>
        <w:t>18 Волейбол</w:t>
      </w:r>
      <w:proofErr w:type="gramStart"/>
      <w:r w:rsidR="002E08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E08C0">
        <w:rPr>
          <w:rFonts w:ascii="Times New Roman" w:hAnsi="Times New Roman" w:cs="Times New Roman"/>
          <w:sz w:val="24"/>
          <w:szCs w:val="24"/>
        </w:rPr>
        <w:t xml:space="preserve">  Повторение стоек  игрока, п</w:t>
      </w:r>
      <w:r w:rsidR="0042785D">
        <w:rPr>
          <w:rFonts w:ascii="Times New Roman" w:hAnsi="Times New Roman" w:cs="Times New Roman"/>
          <w:sz w:val="24"/>
          <w:szCs w:val="24"/>
        </w:rPr>
        <w:t>ередачи мяча</w:t>
      </w:r>
      <w:r w:rsidR="002E08C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2785D">
        <w:rPr>
          <w:rFonts w:ascii="Times New Roman" w:hAnsi="Times New Roman" w:cs="Times New Roman"/>
          <w:sz w:val="24"/>
          <w:szCs w:val="24"/>
        </w:rPr>
        <w:t>.</w:t>
      </w:r>
      <w:r w:rsidR="002E08C0">
        <w:rPr>
          <w:rFonts w:ascii="Times New Roman" w:hAnsi="Times New Roman" w:cs="Times New Roman"/>
          <w:sz w:val="24"/>
          <w:szCs w:val="24"/>
        </w:rPr>
        <w:t>№19 Нижняя передача мяча Прыжок в длину с места 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1)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Выполнить разминку  </w:t>
      </w:r>
      <w:r w:rsidR="002978DE">
        <w:rPr>
          <w:rFonts w:ascii="Times New Roman" w:hAnsi="Times New Roman" w:cs="Times New Roman"/>
          <w:bCs/>
          <w:sz w:val="24"/>
          <w:szCs w:val="24"/>
        </w:rPr>
        <w:t>бег.</w:t>
      </w:r>
      <w:r w:rsidR="001B7DA4">
        <w:rPr>
          <w:rFonts w:ascii="Times New Roman" w:hAnsi="Times New Roman" w:cs="Times New Roman"/>
          <w:bCs/>
          <w:sz w:val="24"/>
          <w:szCs w:val="24"/>
        </w:rPr>
        <w:t xml:space="preserve"> беговые упражнения</w:t>
      </w:r>
      <w:proofErr w:type="gramStart"/>
      <w:r w:rsidR="00E8044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1B7DA4">
        <w:rPr>
          <w:rFonts w:ascii="Times New Roman" w:hAnsi="Times New Roman" w:cs="Times New Roman"/>
          <w:bCs/>
          <w:sz w:val="24"/>
          <w:szCs w:val="24"/>
        </w:rPr>
        <w:t xml:space="preserve"> упражнения типа зарядки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2)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85D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2E08C0">
        <w:rPr>
          <w:rFonts w:ascii="Times New Roman" w:hAnsi="Times New Roman" w:cs="Times New Roman"/>
          <w:bCs/>
          <w:sz w:val="24"/>
          <w:szCs w:val="24"/>
        </w:rPr>
        <w:t>: стойки игрока ,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нижняя </w:t>
      </w:r>
      <w:r w:rsidR="002E08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>передача</w:t>
      </w:r>
      <w:r w:rsidR="002E08C0">
        <w:rPr>
          <w:rFonts w:ascii="Times New Roman" w:hAnsi="Times New Roman" w:cs="Times New Roman"/>
          <w:bCs/>
          <w:sz w:val="24"/>
          <w:szCs w:val="24"/>
        </w:rPr>
        <w:t xml:space="preserve"> мяча </w:t>
      </w:r>
      <w:r w:rsidR="0042785D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F03A5F">
        <w:rPr>
          <w:rFonts w:ascii="Times New Roman" w:hAnsi="Times New Roman" w:cs="Times New Roman"/>
          <w:bCs/>
          <w:sz w:val="24"/>
          <w:szCs w:val="24"/>
        </w:rPr>
        <w:t>коростно- с</w:t>
      </w:r>
      <w:r w:rsidR="0042785D">
        <w:rPr>
          <w:rFonts w:ascii="Times New Roman" w:hAnsi="Times New Roman" w:cs="Times New Roman"/>
          <w:bCs/>
          <w:sz w:val="24"/>
          <w:szCs w:val="24"/>
        </w:rPr>
        <w:t>илов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ая подготовка ( прыжки в длину с места )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 xml:space="preserve">ВЫПОЛНИТЬ.                                                                                 ВЫСЛАТЬ: ФОТО ИЛИ КАРТИНКИ техники нижней и верхней передачи мяча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A5F">
        <w:rPr>
          <w:rFonts w:ascii="Times New Roman" w:hAnsi="Times New Roman" w:cs="Times New Roman"/>
          <w:bCs/>
          <w:sz w:val="24"/>
          <w:szCs w:val="24"/>
        </w:rPr>
        <w:t>.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542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42785D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63C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D37B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78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43A7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B7DA4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8D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8C0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1121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2785D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268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1DA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5E81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2137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0816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221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56A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611D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00FD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3CF3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37B2E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44A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3A5F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563CA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93</cp:revision>
  <dcterms:created xsi:type="dcterms:W3CDTF">2020-03-25T06:28:00Z</dcterms:created>
  <dcterms:modified xsi:type="dcterms:W3CDTF">2020-10-27T08:06:00Z</dcterms:modified>
</cp:coreProperties>
</file>