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D1" w:rsidRDefault="00CD25D1" w:rsidP="00CD25D1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02.11.2020</w:t>
      </w:r>
    </w:p>
    <w:p w:rsidR="00CD25D1" w:rsidRDefault="00CD25D1" w:rsidP="00CD25D1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CD25D1" w:rsidRDefault="00CD25D1" w:rsidP="00CD25D1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CD25D1" w:rsidRDefault="00CD25D1" w:rsidP="00CD25D1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CD25D1" w:rsidRPr="00CD25D1" w:rsidRDefault="00CD25D1" w:rsidP="00CD25D1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CD25D1">
        <w:rPr>
          <w:rFonts w:ascii="Times New Roman" w:hAnsi="Times New Roman" w:cs="Times New Roman"/>
          <w:b/>
          <w:bCs/>
          <w:sz w:val="28"/>
          <w:szCs w:val="28"/>
        </w:rPr>
        <w:t>Преподаватель: Попова Алла Викторовна</w:t>
      </w:r>
    </w:p>
    <w:p w:rsidR="00CD25D1" w:rsidRPr="00CD25D1" w:rsidRDefault="00CD25D1" w:rsidP="00CD25D1">
      <w:pPr>
        <w:pStyle w:val="21"/>
        <w:snapToGrid w:val="0"/>
        <w:ind w:firstLine="0"/>
        <w:rPr>
          <w:rFonts w:ascii="Times New Roman" w:hAnsi="Times New Roman"/>
          <w:spacing w:val="-4"/>
          <w:sz w:val="32"/>
          <w:szCs w:val="32"/>
        </w:rPr>
      </w:pPr>
      <w:r w:rsidRPr="00CD25D1">
        <w:rPr>
          <w:rFonts w:ascii="Times New Roman" w:hAnsi="Times New Roman"/>
          <w:sz w:val="32"/>
          <w:szCs w:val="32"/>
        </w:rPr>
        <w:t>ПЗ №8.</w:t>
      </w:r>
      <w:r w:rsidRPr="00CD25D1">
        <w:rPr>
          <w:rFonts w:ascii="Times New Roman" w:hAnsi="Times New Roman"/>
          <w:spacing w:val="-4"/>
          <w:sz w:val="32"/>
          <w:szCs w:val="32"/>
        </w:rPr>
        <w:t xml:space="preserve"> Расчет абсолютных и относительных показателей вариации</w:t>
      </w:r>
    </w:p>
    <w:p w:rsidR="00CD25D1" w:rsidRPr="00A74F69" w:rsidRDefault="00A74F69" w:rsidP="00CD25D1">
      <w:pPr>
        <w:jc w:val="both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Задание с</w:t>
      </w:r>
      <w:r w:rsidRPr="00A74F69">
        <w:rPr>
          <w:i/>
          <w:color w:val="FF0000"/>
          <w:sz w:val="32"/>
          <w:szCs w:val="32"/>
        </w:rPr>
        <w:t>дать до 4.11.20.</w:t>
      </w:r>
    </w:p>
    <w:p w:rsidR="00CD25D1" w:rsidRPr="00CD25D1" w:rsidRDefault="00CD25D1" w:rsidP="00CD25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D25D1">
        <w:rPr>
          <w:rFonts w:ascii="Times New Roman" w:hAnsi="Times New Roman" w:cs="Times New Roman"/>
          <w:sz w:val="32"/>
          <w:szCs w:val="32"/>
        </w:rPr>
        <w:t xml:space="preserve">Задание: рассчитать показатели </w:t>
      </w:r>
      <w:r>
        <w:rPr>
          <w:rFonts w:ascii="Times New Roman" w:hAnsi="Times New Roman" w:cs="Times New Roman"/>
          <w:sz w:val="32"/>
          <w:szCs w:val="32"/>
        </w:rPr>
        <w:t>для дискретного и интервального рядов</w:t>
      </w:r>
      <w:r w:rsidRPr="00CD25D1">
        <w:rPr>
          <w:rFonts w:ascii="Times New Roman" w:hAnsi="Times New Roman" w:cs="Times New Roman"/>
          <w:sz w:val="32"/>
          <w:szCs w:val="32"/>
        </w:rPr>
        <w:t>:</w:t>
      </w:r>
    </w:p>
    <w:p w:rsidR="00CD25D1" w:rsidRDefault="00CD25D1" w:rsidP="00CD25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D25D1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CD25D1">
        <w:rPr>
          <w:rFonts w:ascii="Times New Roman" w:hAnsi="Times New Roman" w:cs="Times New Roman"/>
          <w:sz w:val="32"/>
          <w:szCs w:val="32"/>
        </w:rPr>
        <w:t>среднелинейное</w:t>
      </w:r>
      <w:proofErr w:type="spellEnd"/>
      <w:r w:rsidRPr="00CD25D1">
        <w:rPr>
          <w:rFonts w:ascii="Times New Roman" w:hAnsi="Times New Roman" w:cs="Times New Roman"/>
          <w:sz w:val="32"/>
          <w:szCs w:val="32"/>
        </w:rPr>
        <w:t xml:space="preserve"> отклонение</w:t>
      </w:r>
    </w:p>
    <w:p w:rsidR="00CD25D1" w:rsidRDefault="00CD25D1" w:rsidP="00CD25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-дисперсию</w:t>
      </w:r>
    </w:p>
    <w:p w:rsidR="00CD25D1" w:rsidRDefault="00CD25D1" w:rsidP="00CD25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-среднеквадратическое отклонение</w:t>
      </w:r>
    </w:p>
    <w:p w:rsidR="00CD25D1" w:rsidRDefault="00CD25D1" w:rsidP="00CD25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-вариацию.</w:t>
      </w:r>
    </w:p>
    <w:p w:rsidR="00CD25D1" w:rsidRDefault="00CD25D1" w:rsidP="00CD25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Сделать вывод.</w:t>
      </w:r>
    </w:p>
    <w:p w:rsidR="00CD25D1" w:rsidRDefault="00CD25D1" w:rsidP="00CD25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D25D1" w:rsidRDefault="00CD25D1" w:rsidP="00CD25D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Дискретный ряд                                                  </w:t>
      </w:r>
    </w:p>
    <w:tbl>
      <w:tblPr>
        <w:tblStyle w:val="a3"/>
        <w:tblW w:w="0" w:type="auto"/>
        <w:tblLook w:val="04A0"/>
      </w:tblPr>
      <w:tblGrid>
        <w:gridCol w:w="1668"/>
        <w:gridCol w:w="1842"/>
      </w:tblGrid>
      <w:tr w:rsidR="00CD25D1" w:rsidRPr="00CD25D1" w:rsidTr="00214F4E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25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</w:tr>
      <w:tr w:rsidR="00CD25D1" w:rsidTr="00214F4E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D25D1" w:rsidTr="00214F4E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D25D1" w:rsidTr="00214F4E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CD25D1" w:rsidTr="00214F4E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D25D1" w:rsidTr="00214F4E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25D1" w:rsidTr="00214F4E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5D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D25D1" w:rsidRDefault="00CD25D1" w:rsidP="00CD25D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D25D1" w:rsidRPr="00CD25D1" w:rsidRDefault="00CD25D1" w:rsidP="00CD25D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Интервальный ряд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668"/>
        <w:gridCol w:w="1842"/>
      </w:tblGrid>
      <w:tr w:rsidR="00CD25D1" w:rsidTr="00CD25D1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25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5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</w:p>
        </w:tc>
      </w:tr>
      <w:tr w:rsidR="00CD25D1" w:rsidRPr="00CD25D1" w:rsidTr="00CD25D1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50-100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D25D1" w:rsidRPr="00CD25D1" w:rsidTr="00CD25D1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100-150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25D1" w:rsidRPr="00CD25D1" w:rsidTr="00CD25D1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150-200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25D1" w:rsidRPr="00CD25D1" w:rsidTr="00CD25D1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200-250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D25D1" w:rsidRPr="00CD25D1" w:rsidTr="00CD25D1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250-300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D25D1" w:rsidRPr="00CD25D1" w:rsidTr="00CD25D1">
        <w:tc>
          <w:tcPr>
            <w:tcW w:w="1668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300-350</w:t>
            </w:r>
          </w:p>
        </w:tc>
        <w:tc>
          <w:tcPr>
            <w:tcW w:w="1842" w:type="dxa"/>
          </w:tcPr>
          <w:p w:rsidR="00CD25D1" w:rsidRPr="00CD25D1" w:rsidRDefault="00CD25D1" w:rsidP="00CD25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806567" w:rsidRPr="00CD25D1" w:rsidRDefault="00806567" w:rsidP="00CD25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06567" w:rsidRPr="00CD25D1" w:rsidSect="008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5D1"/>
    <w:rsid w:val="00806567"/>
    <w:rsid w:val="00A74F69"/>
    <w:rsid w:val="00CD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D25D1"/>
    <w:pPr>
      <w:widowControl w:val="0"/>
      <w:shd w:val="clear" w:color="auto" w:fill="FFFFFF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color w:val="000000"/>
      <w:spacing w:val="1"/>
      <w:sz w:val="24"/>
      <w:szCs w:val="20"/>
      <w:lang w:eastAsia="ar-SA"/>
    </w:rPr>
  </w:style>
  <w:style w:type="table" w:styleId="a3">
    <w:name w:val="Table Grid"/>
    <w:basedOn w:val="a1"/>
    <w:uiPriority w:val="59"/>
    <w:rsid w:val="00CD2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2020-11-02T04:32:00Z</dcterms:created>
  <dcterms:modified xsi:type="dcterms:W3CDTF">2020-11-02T04:51:00Z</dcterms:modified>
</cp:coreProperties>
</file>