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>СПОСОБЫ ОКОНЦЕВАНИЯ ЖИЛ КАБЕЛЕЙ — НАЗНАЧЕНИЕ И ИНСТРУМЕНТ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Оплавленные корпуса распределительных коробок, обгоревшие провода, нарушение целостности жил – последствия пренебрежения такой процедурой, как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оконцевание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кабелей. Без создания надежного контакта с устройством нельзя быть уверенным в безопасности электропроводки. С помощью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оконцевания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можно уменьшить переходное сопротивление, вызывающее плавление контактов, повысить надежность соединения и увеличить его время эксплуатации. Способы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оконцевания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проводов бывают разные, каждый из которых имеет свои положительные и отрицательные стороны.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3D5A">
        <w:rPr>
          <w:rFonts w:ascii="Times New Roman" w:hAnsi="Times New Roman" w:cs="Times New Roman"/>
          <w:b/>
          <w:sz w:val="28"/>
          <w:szCs w:val="28"/>
        </w:rPr>
        <w:t xml:space="preserve">Чем опасно отсутствие </w:t>
      </w:r>
      <w:proofErr w:type="spellStart"/>
      <w:r w:rsidRPr="00A03D5A">
        <w:rPr>
          <w:rFonts w:ascii="Times New Roman" w:hAnsi="Times New Roman" w:cs="Times New Roman"/>
          <w:b/>
          <w:sz w:val="28"/>
          <w:szCs w:val="28"/>
        </w:rPr>
        <w:t>оконцевания</w:t>
      </w:r>
      <w:proofErr w:type="spellEnd"/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5CA7E2D8" wp14:editId="2FB65DA0">
            <wp:extent cx="3048000" cy="2038350"/>
            <wp:effectExtent l="0" t="0" r="0" b="0"/>
            <wp:docPr id="1" name="Рисунок 1" descr="https://strojdvor.ru/wp-content/uploads/2019/08/F1L264CGXBNAWKS-320x214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rojdvor.ru/wp-content/uploads/2019/08/F1L264CGXBNAWKS-320x214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Оконцевание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проводов создает надежный контакт проводника с устройством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оконцеванием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понимают процесс обработки и формирования жилы для создания прочного соединения с прибором. При выборе способов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оконцевания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проводов и кабелей важно понимать, как поведет себя тот или иной материал и что нужно сделать, чтобы контакт был прочным. Важнейшее условие безопасности электросети – это создание надежного и качественного контакта проводника с устройством, к которому он присоединяется. Если соединение плохое, может произойти короткое замыкание или возгорание. Ненадежный контакт приводит к высокому переходному сопротивлению. Оно по своей сути является резистором, на котором образуется тепло. Повышенное тепло приводит к горению и плавлению провода.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От переходного сопротивления нужно избавляться. Но это довольно сложная задача, которой мешают оксидная пленка, небольшая площадь контакта, слабое сжатие на зажимах коммутационного устройства. Можно лишь уменьшить ПС – в этом случае помогает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оконцевание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жил проводов.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3D5A">
        <w:rPr>
          <w:rFonts w:ascii="Times New Roman" w:hAnsi="Times New Roman" w:cs="Times New Roman"/>
          <w:b/>
          <w:sz w:val="28"/>
          <w:szCs w:val="28"/>
        </w:rPr>
        <w:t xml:space="preserve">Способы </w:t>
      </w:r>
      <w:proofErr w:type="spellStart"/>
      <w:r w:rsidRPr="00A03D5A">
        <w:rPr>
          <w:rFonts w:ascii="Times New Roman" w:hAnsi="Times New Roman" w:cs="Times New Roman"/>
          <w:b/>
          <w:sz w:val="28"/>
          <w:szCs w:val="28"/>
        </w:rPr>
        <w:t>оконцевания</w:t>
      </w:r>
      <w:proofErr w:type="spellEnd"/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02327ED9" wp14:editId="6638F564">
            <wp:extent cx="3048000" cy="2171700"/>
            <wp:effectExtent l="0" t="0" r="0" b="0"/>
            <wp:docPr id="2" name="Рисунок 2" descr="https://strojdvor.ru/wp-content/uploads/2019/08/kak-opressovat-provoda-3-320x228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rojdvor.ru/wp-content/uploads/2019/08/kak-opressovat-provoda-3-320x228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03D5A">
        <w:rPr>
          <w:rFonts w:ascii="Times New Roman" w:hAnsi="Times New Roman" w:cs="Times New Roman"/>
          <w:b/>
          <w:sz w:val="28"/>
          <w:szCs w:val="28"/>
        </w:rPr>
        <w:t>Опрессовка</w:t>
      </w:r>
      <w:proofErr w:type="spellEnd"/>
      <w:r w:rsidRPr="00A03D5A">
        <w:rPr>
          <w:rFonts w:ascii="Times New Roman" w:hAnsi="Times New Roman" w:cs="Times New Roman"/>
          <w:b/>
          <w:sz w:val="28"/>
          <w:szCs w:val="28"/>
        </w:rPr>
        <w:t xml:space="preserve"> проводов гильзами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>Существуют правила устройства электроустановок (ПУЭ), которые регламентируют работу с электромеханическим оборудованием. По этим требованиям мастер должен знать следующее: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Оконцевание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можно производить путем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опрессовки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, пайки, сварки, специальных наконечников и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оконцевателей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для проводов, гильз.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Лучший метод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оконцевания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алюминия с площадью поперечного сечения от 2,5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A03D5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03D5A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до 10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кв.мм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– изгибание конца жилы в колечко.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Алюминиевые жилы с большим сечением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оконцовываются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наконечниками с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опрессовкой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или сваркой (для сечения от 240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кв.мм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>.).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Алюминиевый провод нужно смазать специальной смазкой в месте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оконцевания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>, чтобы не было контакта с воздухом. В ином случае будет образовываться окисление, приводящее к разрушению проводника и контакта.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Медные провода до 10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кв.мм</w:t>
      </w:r>
      <w:proofErr w:type="spellEnd"/>
      <w:proofErr w:type="gramStart"/>
      <w:r w:rsidRPr="00A03D5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3D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3D5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03D5A">
        <w:rPr>
          <w:rFonts w:ascii="Times New Roman" w:hAnsi="Times New Roman" w:cs="Times New Roman"/>
          <w:sz w:val="28"/>
          <w:szCs w:val="28"/>
        </w:rPr>
        <w:t xml:space="preserve">згибаются в кольцо, но предварительно нужно провести их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пропайку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>. Кольцевание проводов поможет создать хороший контакт и уберечь жилы от возгорания.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Самый популярный способ создания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оконцевания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– это применение различных наконечников. Они бывают разных видов, различаются по материалу, предназначению, размерам, характеристикам, классу.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3D5A">
        <w:rPr>
          <w:rFonts w:ascii="Times New Roman" w:hAnsi="Times New Roman" w:cs="Times New Roman"/>
          <w:b/>
          <w:sz w:val="28"/>
          <w:szCs w:val="28"/>
        </w:rPr>
        <w:t>Технология подготовки проводов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22ADDC4" wp14:editId="318A69EB">
            <wp:extent cx="2590800" cy="1635443"/>
            <wp:effectExtent l="0" t="0" r="0" b="3175"/>
            <wp:docPr id="3" name="Рисунок 3" descr="https://strojdvor.ru/wp-content/uploads/2019/05/press-kleschi-sn-05wf-dlya-obzhima-nakonechnikov-i-gilz-5-11816361-320x202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rojdvor.ru/wp-content/uploads/2019/05/press-kleschi-sn-05wf-dlya-obzhima-nakonechnikov-i-gilz-5-11816361-320x202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635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3D5A">
        <w:rPr>
          <w:rFonts w:ascii="Times New Roman" w:hAnsi="Times New Roman" w:cs="Times New Roman"/>
          <w:sz w:val="28"/>
          <w:szCs w:val="28"/>
        </w:rPr>
        <w:t>Пресс-клещи</w:t>
      </w:r>
      <w:proofErr w:type="gramEnd"/>
      <w:r w:rsidRPr="00A03D5A">
        <w:rPr>
          <w:rFonts w:ascii="Times New Roman" w:hAnsi="Times New Roman" w:cs="Times New Roman"/>
          <w:sz w:val="28"/>
          <w:szCs w:val="28"/>
        </w:rPr>
        <w:t xml:space="preserve"> для обжима гильз и проводов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Самостоятельно выполнить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оконцевание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можно специальным инструментом. Технология простая – достаточно взять наконечник, надеть его до упора на проводник и обжать. Количество прижимов может быть различным –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опрессовка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матрицы с точечным контактом осуществляется в двух и более местах, а для гильз достаточно одного обжима. Несколько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опрессовок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необходимо для более надежного контакта, уменьшения переходного сопротивления и повышения механической прочности.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Опрессовка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профессиональными мастерами проводится с помощью дорогостоящего специального инструмента. Для домашнего специалиста покупать такой прибор невыгодно, поэтому они выбирают другие варианты. В качестве альтернативы может выступать стриппер для снятия изоляции с прессом или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кримпер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(специальная обжимка). Все приборы можно купить в обычном строительном или электромонтажном магазине.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Существуют наконечники под пайку. Тогда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оконцевание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проводится в два этапа – зачищенная жила ставится в наконечник и в отверстие заливается припой. Это более надежный и качественный способ, который нередко используется в электропроводке.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3D5A">
        <w:rPr>
          <w:rFonts w:ascii="Times New Roman" w:hAnsi="Times New Roman" w:cs="Times New Roman"/>
          <w:b/>
          <w:sz w:val="28"/>
          <w:szCs w:val="28"/>
        </w:rPr>
        <w:t>Виды наконечников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Сделать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оконцевание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кабеля или провода можно быстро с помощью специальных наконечников. Их ассортимент разнообразен – бывают наконечники для алюминиевой и медной проводки, для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однопроволочных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и многопроволочных проводников. Каждое изделие имеет свою маркировку по ГОСТ, по которой можно понять предназначение и характеристики электротехнического устройства, а также климатические условия эксплуатации.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>Наконечники для медных проводов ТТМ и ТМЛ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260E1B50" wp14:editId="063A95B9">
            <wp:extent cx="3048000" cy="2171700"/>
            <wp:effectExtent l="0" t="0" r="0" b="0"/>
            <wp:docPr id="4" name="Рисунок 4" descr="https://strojdvor.ru/wp-content/uploads/2019/08/1324990048_9t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rojdvor.ru/wp-content/uploads/2019/08/1324990048_9t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>Кабельный наконечник ТМЛ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Многопроволочные жилы из меди можно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оконцовывать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специальными наконечниками из медной трубы, просверленной под болт. Есть две модификации таких устройств – без покрытия и луженые. Они также маркируются как ТМ (ТМЛ), после чего ставится сечение провода под зажим в миллиметрах и диаметр отверстия наконечника в </w:t>
      </w:r>
      <w:proofErr w:type="gramStart"/>
      <w:r w:rsidRPr="00A03D5A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A03D5A">
        <w:rPr>
          <w:rFonts w:ascii="Times New Roman" w:hAnsi="Times New Roman" w:cs="Times New Roman"/>
          <w:sz w:val="28"/>
          <w:szCs w:val="28"/>
        </w:rPr>
        <w:t xml:space="preserve">. Крепление таких фиксаторов осуществляется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опрессовкой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с </w:t>
      </w:r>
      <w:r w:rsidRPr="00A03D5A">
        <w:rPr>
          <w:rFonts w:ascii="Times New Roman" w:hAnsi="Times New Roman" w:cs="Times New Roman"/>
          <w:sz w:val="28"/>
          <w:szCs w:val="28"/>
        </w:rPr>
        <w:lastRenderedPageBreak/>
        <w:t>использованием специальных клещей. Использовать обычные пассатижи или молоток не рекомендуется, иначе можно повредить механизм. Количество обжимов должно быть два и более для надежной установки.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Использовать такие наконечники можно и для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однопроволочных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проводников. Важно лишь правильно подобрать размер, так как в ином случае жила может обломиться. Перед монтажом концы зачищаются от изоляционного слоя и окисла до характерного металлического блеска.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>Область применения таких изделий достаточно широка. Их можно встретить в подключении кабельных стояков на распределительном вводном приборе в подъезде, в заземлении металлических распределительных коробок, подсоединении электроплит, ответвлении. Также активно применяются в промышленности.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оконцовывания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подходят провода и шнуры с сечением от 2,5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A03D5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03D5A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до 240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кв.мм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>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>Наконечники ТМЛ лучше использовать в соединениях, в которых обязательно должна быть высокая антикоррозийная устойчивость.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08E7C87" wp14:editId="454C01DD">
            <wp:extent cx="2209800" cy="1574483"/>
            <wp:effectExtent l="0" t="0" r="0" b="6985"/>
            <wp:docPr id="5" name="Рисунок 5" descr="https://strojdvor.ru/wp-content/uploads/2019/08/1324990132_10tm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rojdvor.ru/wp-content/uploads/2019/08/1324990132_10tm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74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>ТМЛ (о)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Менее используемая модификация наконечников ТМЛ – это устройства под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опрессовку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с контрольным окном, которое позволяет мастеру увидеть процесс установки проводника на место.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>Монтируются такие изделия также пайкой. Область применения – промышленность. В быту практически не используются, поэтому многие домашние электрики и специалисты в сфере ЖКХ даже не имеют представления о существовании таких устройств.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>ТАМ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FF04551" wp14:editId="0F9FF996">
            <wp:extent cx="1384300" cy="1211262"/>
            <wp:effectExtent l="0" t="0" r="6350" b="8255"/>
            <wp:docPr id="6" name="Рисунок 6" descr="https://strojdvor.ru/wp-content/uploads/2019/08/1324990135_11tam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rojdvor.ru/wp-content/uploads/2019/08/1324990135_11tam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024" cy="1211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>Наконечник ТА</w:t>
      </w:r>
      <w:r>
        <w:rPr>
          <w:rFonts w:ascii="Times New Roman" w:hAnsi="Times New Roman" w:cs="Times New Roman"/>
          <w:sz w:val="28"/>
          <w:szCs w:val="28"/>
        </w:rPr>
        <w:t>М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lastRenderedPageBreak/>
        <w:t xml:space="preserve">Алюминиевые и медные наконечники ТАМ для кабелей используются в подключении алюминиевой проводки к медным шинам на вводных и распределительных устройствах. Изделие представляет собой наконечник из двух металлов, в котором хвостовик выполнен из алюминия, а сам корпус из меди. Переходное сопротивление отсутствует благодаря фрикционной диффузии. Способ монтажа –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опрессовка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>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Используются для алюминиевых проводов. Внешне похожи на изделия марки ТМ, но выполнены из другого материала. Имеют минимальный размер 16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кв.мм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>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Соединение и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оконцевание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жил проводов и кабелей из алюминия можно производить только с использованием </w:t>
      </w:r>
      <w:proofErr w:type="gramStart"/>
      <w:r w:rsidRPr="00A03D5A">
        <w:rPr>
          <w:rFonts w:ascii="Times New Roman" w:hAnsi="Times New Roman" w:cs="Times New Roman"/>
          <w:sz w:val="28"/>
          <w:szCs w:val="28"/>
        </w:rPr>
        <w:t>кварце-вазелиновой</w:t>
      </w:r>
      <w:proofErr w:type="gramEnd"/>
      <w:r w:rsidRPr="00A03D5A">
        <w:rPr>
          <w:rFonts w:ascii="Times New Roman" w:hAnsi="Times New Roman" w:cs="Times New Roman"/>
          <w:sz w:val="28"/>
          <w:szCs w:val="28"/>
        </w:rPr>
        <w:t xml:space="preserve"> смазки, которая препятствует образованию окисла на поверхности. Благодаря ей уменьшается контакт с воздухом.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>Другие виды наконечников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736BC13" wp14:editId="59D9CA71">
            <wp:extent cx="3048000" cy="2381250"/>
            <wp:effectExtent l="0" t="0" r="0" b="0"/>
            <wp:docPr id="7" name="Рисунок 7" descr="https://strojdvor.ru/wp-content/uploads/2019/08/011f73538516f95896a2e5673209203a-320x250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rojdvor.ru/wp-content/uploads/2019/08/011f73538516f95896a2e5673209203a-320x250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>Наконечник ПМ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Медные провода в бытовой технике нередко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оконцовываются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наконечниками из меди под пайку. Приборы имеют специальные «уши», которые позволяют надежно зафиксировать проводник. К таким изделиям можно отнести марку ПМ, в которой «уши» сведены в производственном исполнении. Применяются для проводов с сечением от 2,5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кв.мм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>.</w:t>
      </w:r>
    </w:p>
    <w:p w:rsidR="00A03D5A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 xml:space="preserve">Уменьшение габаритов коммутационных аппаратов, средств защиты привело к изменению размеров зажимов. По этой причине все чаще применяется </w:t>
      </w:r>
      <w:proofErr w:type="spellStart"/>
      <w:r w:rsidRPr="00A03D5A">
        <w:rPr>
          <w:rFonts w:ascii="Times New Roman" w:hAnsi="Times New Roman" w:cs="Times New Roman"/>
          <w:sz w:val="28"/>
          <w:szCs w:val="28"/>
        </w:rPr>
        <w:t>оконцеватель</w:t>
      </w:r>
      <w:proofErr w:type="spellEnd"/>
      <w:r w:rsidRPr="00A03D5A">
        <w:rPr>
          <w:rFonts w:ascii="Times New Roman" w:hAnsi="Times New Roman" w:cs="Times New Roman"/>
          <w:sz w:val="28"/>
          <w:szCs w:val="28"/>
        </w:rPr>
        <w:t xml:space="preserve"> проводов НШП штифтовой.</w:t>
      </w:r>
    </w:p>
    <w:p w:rsidR="00321421" w:rsidRPr="00A03D5A" w:rsidRDefault="00A03D5A" w:rsidP="00A03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5A">
        <w:rPr>
          <w:rFonts w:ascii="Times New Roman" w:hAnsi="Times New Roman" w:cs="Times New Roman"/>
          <w:sz w:val="28"/>
          <w:szCs w:val="28"/>
        </w:rPr>
        <w:t>Ассортимент наконечников весьма разнообразен, всегда можно найти устройство для данного вида проводника, однако многие пользуются самодельными. Такие изделия имеют важное преимущество – возможность создания наконечника под любой размер. Они могут производиться достаточно просто – требуется трубка из нужного материала, расплющивается с одного конца, а затем в ней просверливается отверстие. Применяются самодельные приборы в устройствах заземления.</w:t>
      </w:r>
      <w:bookmarkStart w:id="0" w:name="_GoBack"/>
      <w:bookmarkEnd w:id="0"/>
    </w:p>
    <w:sectPr w:rsidR="00321421" w:rsidRPr="00A03D5A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6BE3"/>
    <w:multiLevelType w:val="multilevel"/>
    <w:tmpl w:val="7D30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145341"/>
    <w:multiLevelType w:val="multilevel"/>
    <w:tmpl w:val="517C5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D5A"/>
    <w:rsid w:val="0017522D"/>
    <w:rsid w:val="00321421"/>
    <w:rsid w:val="0039042A"/>
    <w:rsid w:val="00A03D5A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D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03D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D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0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3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9487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8765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26886">
              <w:marLeft w:val="225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88910">
              <w:marLeft w:val="225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3385">
              <w:blockQuote w:val="1"/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92154">
              <w:marLeft w:val="225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70439">
              <w:marLeft w:val="225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0739">
              <w:blockQuote w:val="1"/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793">
              <w:marLeft w:val="225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8019">
              <w:marLeft w:val="225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32253">
              <w:marLeft w:val="225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ojdvor.ru/wp-content/uploads/2019/08/kak-opressovat-provoda-3.jpg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strojdvor.ru/wp-content/uploads/2019/08/011f73538516f95896a2e5673209203a.jpg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strojdvor.ru/wp-content/uploads/2019/08/1324990048_9t.jpg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s://strojdvor.ru/wp-content/uploads/2019/08/1324990135_11tam.jp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rojdvor.ru/wp-content/uploads/2019/08/F1L264CGXBNAWKS.jpg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s://strojdvor.ru/wp-content/uploads/2019/05/press-kleschi-sn-05wf-dlya-obzhima-nakonechnikov-i-gilz-5-11816361.jpg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strojdvor.ru/wp-content/uploads/2019/08/1324990132_10tm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1185</Words>
  <Characters>6759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2020-11-02T18:42:00Z</dcterms:created>
  <dcterms:modified xsi:type="dcterms:W3CDTF">2020-11-02T18:52:00Z</dcterms:modified>
</cp:coreProperties>
</file>