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8A" w:rsidRDefault="0002788A" w:rsidP="0002788A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31 БД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788A" w:rsidRDefault="0002788A" w:rsidP="000278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ЭКОЛОГИЧЕСКИЕ ОСНОВЫ ПРИРОДОПОЛЬЗОВАНИЯ </w:t>
      </w:r>
    </w:p>
    <w:p w:rsidR="0002788A" w:rsidRPr="00B15FB7" w:rsidRDefault="0002788A" w:rsidP="000278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02788A" w:rsidRPr="00B15FB7" w:rsidRDefault="0002788A" w:rsidP="0002788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ДАТА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.11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 </w:t>
      </w:r>
    </w:p>
    <w:p w:rsidR="0002788A" w:rsidRPr="005632A0" w:rsidRDefault="0002788A" w:rsidP="0002788A">
      <w:pPr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28"/>
        </w:rPr>
        <w:t>Требование по оформлению проекта</w:t>
      </w:r>
      <w:r w:rsidRPr="005B2C0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</w:p>
    <w:p w:rsidR="0002788A" w:rsidRDefault="0002788A" w:rsidP="0002788A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2788A" w:rsidRDefault="0002788A" w:rsidP="000278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107">
        <w:rPr>
          <w:rFonts w:ascii="Times New Roman" w:hAnsi="Times New Roman" w:cs="Times New Roman"/>
          <w:b/>
          <w:sz w:val="32"/>
          <w:szCs w:val="28"/>
          <w:u w:val="single"/>
        </w:rPr>
        <w:t>ЗАДАНИЯ</w:t>
      </w:r>
    </w:p>
    <w:p w:rsidR="0002788A" w:rsidRDefault="0002788A" w:rsidP="000278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о</w:t>
      </w:r>
      <w:r>
        <w:rPr>
          <w:rFonts w:ascii="Times New Roman" w:hAnsi="Times New Roman" w:cs="Times New Roman"/>
          <w:sz w:val="28"/>
          <w:szCs w:val="28"/>
        </w:rPr>
        <w:t xml:space="preserve">знакомиться с </w:t>
      </w:r>
      <w:r>
        <w:rPr>
          <w:rFonts w:ascii="Times New Roman" w:hAnsi="Times New Roman" w:cs="Times New Roman"/>
          <w:sz w:val="28"/>
          <w:szCs w:val="28"/>
        </w:rPr>
        <w:t xml:space="preserve">требованием к оформлению работы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88A" w:rsidRDefault="0002788A" w:rsidP="000278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оформления при написании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88A" w:rsidRDefault="0002788A" w:rsidP="000278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вставьте в свою работу. </w:t>
      </w:r>
    </w:p>
    <w:p w:rsidR="0002788A" w:rsidRDefault="0002788A" w:rsidP="0002788A">
      <w:pPr>
        <w:pStyle w:val="a3"/>
        <w:ind w:left="1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788A" w:rsidRDefault="0002788A" w:rsidP="0002788A">
      <w:pPr>
        <w:pStyle w:val="a3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:rsidR="0002788A" w:rsidRDefault="0002788A" w:rsidP="0002788A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>ИНСТРУКЦИИ  ДЛЯ</w:t>
      </w:r>
      <w:proofErr w:type="gramEnd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ВЫПОЛНЕНИЯ  ЗАДАНИЙ</w:t>
      </w:r>
    </w:p>
    <w:p w:rsidR="0002788A" w:rsidRDefault="0002788A" w:rsidP="0002788A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88A" w:rsidRPr="00447DA9" w:rsidRDefault="0002788A" w:rsidP="000278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DA9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оформляйте в печатном варианте и высылайте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5" w:history="1"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  </w:t>
      </w:r>
    </w:p>
    <w:p w:rsidR="0002788A" w:rsidRDefault="0002788A" w:rsidP="0002788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5BD">
        <w:rPr>
          <w:rFonts w:ascii="Times New Roman" w:hAnsi="Times New Roman" w:cs="Times New Roman"/>
          <w:b/>
          <w:sz w:val="28"/>
          <w:szCs w:val="28"/>
        </w:rPr>
        <w:t xml:space="preserve">В теме укажите Фамилию и Имя, </w:t>
      </w:r>
      <w:r>
        <w:rPr>
          <w:rFonts w:ascii="Times New Roman" w:hAnsi="Times New Roman" w:cs="Times New Roman"/>
          <w:b/>
          <w:sz w:val="28"/>
          <w:szCs w:val="28"/>
        </w:rPr>
        <w:t>группу, тему урока.</w:t>
      </w: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Pr="0002788A" w:rsidRDefault="0002788A" w:rsidP="00027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8A" w:rsidRPr="002A17C1" w:rsidRDefault="0002788A" w:rsidP="000278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7C1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молодёжной политики Свердловской области</w:t>
      </w:r>
    </w:p>
    <w:p w:rsidR="0002788A" w:rsidRPr="002A17C1" w:rsidRDefault="0002788A" w:rsidP="000278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7C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2A17C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2A17C1">
        <w:rPr>
          <w:rFonts w:ascii="Times New Roman" w:hAnsi="Times New Roman" w:cs="Times New Roman"/>
          <w:sz w:val="28"/>
          <w:szCs w:val="28"/>
        </w:rPr>
        <w:t xml:space="preserve"> аграрный колледж» </w:t>
      </w:r>
    </w:p>
    <w:p w:rsidR="0002788A" w:rsidRPr="002A17C1" w:rsidRDefault="0002788A" w:rsidP="00027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88A" w:rsidRDefault="0002788A" w:rsidP="0002788A">
      <w:pPr>
        <w:jc w:val="center"/>
        <w:rPr>
          <w:rFonts w:ascii="Times New Roman" w:hAnsi="Times New Roman" w:cs="Times New Roman"/>
          <w:sz w:val="24"/>
        </w:rPr>
      </w:pPr>
    </w:p>
    <w:p w:rsidR="0002788A" w:rsidRDefault="0002788A" w:rsidP="0002788A">
      <w:pPr>
        <w:jc w:val="center"/>
        <w:rPr>
          <w:rFonts w:ascii="Times New Roman" w:hAnsi="Times New Roman" w:cs="Times New Roman"/>
          <w:sz w:val="24"/>
        </w:rPr>
      </w:pPr>
    </w:p>
    <w:p w:rsidR="0002788A" w:rsidRDefault="0002788A" w:rsidP="0002788A">
      <w:pPr>
        <w:jc w:val="center"/>
        <w:rPr>
          <w:rFonts w:ascii="Times New Roman" w:hAnsi="Times New Roman" w:cs="Times New Roman"/>
          <w:sz w:val="24"/>
        </w:rPr>
      </w:pPr>
    </w:p>
    <w:p w:rsidR="0002788A" w:rsidRDefault="0002788A" w:rsidP="0002788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36"/>
        </w:rPr>
        <w:t>Проект</w:t>
      </w:r>
    </w:p>
    <w:p w:rsidR="0002788A" w:rsidRPr="00D85097" w:rsidRDefault="0002788A" w:rsidP="0002788A">
      <w:pPr>
        <w:tabs>
          <w:tab w:val="center" w:pos="4677"/>
          <w:tab w:val="left" w:pos="79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D85097">
        <w:rPr>
          <w:rFonts w:ascii="Times New Roman" w:hAnsi="Times New Roman" w:cs="Times New Roman"/>
          <w:sz w:val="28"/>
        </w:rPr>
        <w:t>на</w:t>
      </w:r>
      <w:proofErr w:type="gramEnd"/>
      <w:r w:rsidRPr="00D85097">
        <w:rPr>
          <w:rFonts w:ascii="Times New Roman" w:hAnsi="Times New Roman" w:cs="Times New Roman"/>
          <w:sz w:val="28"/>
        </w:rPr>
        <w:t xml:space="preserve"> тему:</w:t>
      </w:r>
      <w:r w:rsidRPr="00D85097">
        <w:rPr>
          <w:rFonts w:ascii="Times New Roman" w:hAnsi="Times New Roman" w:cs="Times New Roman"/>
          <w:sz w:val="28"/>
        </w:rPr>
        <w:tab/>
      </w:r>
    </w:p>
    <w:p w:rsidR="0002788A" w:rsidRPr="00D85097" w:rsidRDefault="0002788A" w:rsidP="0002788A">
      <w:pPr>
        <w:jc w:val="center"/>
        <w:rPr>
          <w:rFonts w:ascii="Times New Roman" w:hAnsi="Times New Roman" w:cs="Times New Roman"/>
          <w:sz w:val="28"/>
        </w:rPr>
      </w:pPr>
      <w:r w:rsidRPr="00D8509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________________________________________________</w:t>
      </w:r>
      <w:r w:rsidRPr="00D85097">
        <w:rPr>
          <w:rFonts w:ascii="Times New Roman" w:hAnsi="Times New Roman" w:cs="Times New Roman"/>
          <w:sz w:val="28"/>
        </w:rPr>
        <w:t>»</w:t>
      </w:r>
    </w:p>
    <w:p w:rsidR="0002788A" w:rsidRDefault="0002788A" w:rsidP="0002788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Дисциплина: «»</w:t>
      </w:r>
    </w:p>
    <w:p w:rsidR="0002788A" w:rsidRDefault="0002788A" w:rsidP="0002788A">
      <w:pPr>
        <w:jc w:val="center"/>
        <w:rPr>
          <w:rFonts w:ascii="Times New Roman" w:hAnsi="Times New Roman" w:cs="Times New Roman"/>
          <w:sz w:val="24"/>
        </w:rPr>
      </w:pPr>
    </w:p>
    <w:p w:rsidR="0002788A" w:rsidRDefault="0002788A" w:rsidP="0002788A">
      <w:pPr>
        <w:rPr>
          <w:rFonts w:ascii="Times New Roman" w:hAnsi="Times New Roman" w:cs="Times New Roman"/>
          <w:sz w:val="24"/>
        </w:rPr>
      </w:pPr>
    </w:p>
    <w:p w:rsidR="0002788A" w:rsidRDefault="0002788A" w:rsidP="0002788A">
      <w:pPr>
        <w:jc w:val="right"/>
        <w:rPr>
          <w:rFonts w:ascii="Times New Roman" w:hAnsi="Times New Roman" w:cs="Times New Roman"/>
          <w:sz w:val="24"/>
        </w:rPr>
      </w:pPr>
    </w:p>
    <w:p w:rsidR="0002788A" w:rsidRDefault="0002788A" w:rsidP="0002788A">
      <w:pPr>
        <w:jc w:val="right"/>
        <w:rPr>
          <w:rFonts w:ascii="Times New Roman" w:hAnsi="Times New Roman" w:cs="Times New Roman"/>
          <w:sz w:val="24"/>
        </w:rPr>
      </w:pPr>
    </w:p>
    <w:p w:rsidR="0002788A" w:rsidRDefault="0002788A" w:rsidP="0002788A">
      <w:pPr>
        <w:jc w:val="right"/>
        <w:rPr>
          <w:rFonts w:ascii="Times New Roman" w:hAnsi="Times New Roman" w:cs="Times New Roman"/>
          <w:sz w:val="24"/>
        </w:rPr>
      </w:pPr>
    </w:p>
    <w:p w:rsidR="0002788A" w:rsidRPr="002A17C1" w:rsidRDefault="0002788A" w:rsidP="0002788A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7C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17C1">
        <w:rPr>
          <w:rFonts w:ascii="Times New Roman" w:hAnsi="Times New Roman" w:cs="Times New Roman"/>
          <w:sz w:val="28"/>
          <w:szCs w:val="28"/>
        </w:rPr>
        <w:t>Выполнила: ФИО</w:t>
      </w:r>
    </w:p>
    <w:p w:rsidR="0002788A" w:rsidRPr="002A17C1" w:rsidRDefault="0002788A" w:rsidP="0002788A">
      <w:pPr>
        <w:jc w:val="right"/>
        <w:rPr>
          <w:rFonts w:ascii="Times New Roman" w:hAnsi="Times New Roman" w:cs="Times New Roman"/>
          <w:sz w:val="28"/>
          <w:szCs w:val="28"/>
        </w:rPr>
      </w:pPr>
      <w:r w:rsidRPr="002A17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Курс ____ Группа________________</w:t>
      </w:r>
    </w:p>
    <w:p w:rsidR="0002788A" w:rsidRPr="002A17C1" w:rsidRDefault="0002788A" w:rsidP="0002788A">
      <w:pPr>
        <w:rPr>
          <w:rFonts w:ascii="Times New Roman" w:hAnsi="Times New Roman" w:cs="Times New Roman"/>
          <w:sz w:val="28"/>
          <w:szCs w:val="28"/>
        </w:rPr>
      </w:pPr>
      <w:r w:rsidRPr="002A17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A17C1">
        <w:rPr>
          <w:rFonts w:ascii="Times New Roman" w:hAnsi="Times New Roman" w:cs="Times New Roman"/>
          <w:sz w:val="28"/>
          <w:szCs w:val="28"/>
        </w:rPr>
        <w:t xml:space="preserve">  Специальность: </w:t>
      </w:r>
    </w:p>
    <w:p w:rsidR="0002788A" w:rsidRPr="002A17C1" w:rsidRDefault="0002788A" w:rsidP="0002788A">
      <w:pPr>
        <w:jc w:val="right"/>
        <w:rPr>
          <w:rFonts w:ascii="Times New Roman" w:hAnsi="Times New Roman" w:cs="Times New Roman"/>
          <w:sz w:val="28"/>
          <w:szCs w:val="28"/>
        </w:rPr>
      </w:pPr>
      <w:r w:rsidRPr="002A17C1">
        <w:rPr>
          <w:rFonts w:ascii="Times New Roman" w:hAnsi="Times New Roman" w:cs="Times New Roman"/>
          <w:sz w:val="28"/>
          <w:szCs w:val="28"/>
        </w:rPr>
        <w:t xml:space="preserve">                                  Дата____________________________</w:t>
      </w:r>
    </w:p>
    <w:p w:rsidR="0002788A" w:rsidRPr="002A17C1" w:rsidRDefault="0002788A" w:rsidP="0002788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A17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17C1">
        <w:rPr>
          <w:rFonts w:ascii="Times New Roman" w:hAnsi="Times New Roman" w:cs="Times New Roman"/>
          <w:sz w:val="28"/>
          <w:szCs w:val="28"/>
        </w:rPr>
        <w:t>Преподаватель: Чебыкина Г.А.</w:t>
      </w:r>
    </w:p>
    <w:p w:rsidR="0002788A" w:rsidRPr="002A17C1" w:rsidRDefault="0002788A" w:rsidP="0002788A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7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2788A" w:rsidRPr="002A17C1" w:rsidRDefault="0002788A" w:rsidP="00027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788A" w:rsidRPr="002A17C1" w:rsidRDefault="0002788A" w:rsidP="00027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788A" w:rsidRPr="002A17C1" w:rsidRDefault="0002788A" w:rsidP="00027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788A" w:rsidRPr="002A17C1" w:rsidRDefault="0002788A" w:rsidP="0002788A">
      <w:pPr>
        <w:rPr>
          <w:rFonts w:ascii="Times New Roman" w:hAnsi="Times New Roman" w:cs="Times New Roman"/>
          <w:sz w:val="28"/>
          <w:szCs w:val="28"/>
        </w:rPr>
      </w:pPr>
    </w:p>
    <w:p w:rsidR="0002788A" w:rsidRPr="002A17C1" w:rsidRDefault="0002788A" w:rsidP="0002788A">
      <w:pPr>
        <w:rPr>
          <w:rFonts w:ascii="Times New Roman" w:hAnsi="Times New Roman" w:cs="Times New Roman"/>
          <w:sz w:val="28"/>
          <w:szCs w:val="28"/>
        </w:rPr>
      </w:pPr>
    </w:p>
    <w:p w:rsidR="0002788A" w:rsidRPr="002A17C1" w:rsidRDefault="0002788A" w:rsidP="0002788A">
      <w:pPr>
        <w:rPr>
          <w:rFonts w:ascii="Times New Roman" w:hAnsi="Times New Roman" w:cs="Times New Roman"/>
          <w:sz w:val="28"/>
          <w:szCs w:val="28"/>
        </w:rPr>
      </w:pPr>
    </w:p>
    <w:p w:rsidR="0002788A" w:rsidRPr="002A17C1" w:rsidRDefault="0002788A" w:rsidP="0002788A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7C1">
        <w:rPr>
          <w:rFonts w:ascii="Times New Roman" w:hAnsi="Times New Roman" w:cs="Times New Roman"/>
          <w:sz w:val="28"/>
          <w:szCs w:val="28"/>
        </w:rPr>
        <w:t xml:space="preserve">г. Красноуфимск </w:t>
      </w:r>
    </w:p>
    <w:p w:rsidR="0002788A" w:rsidRPr="002A17C1" w:rsidRDefault="0002788A" w:rsidP="0002788A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7C1">
        <w:rPr>
          <w:rFonts w:ascii="Times New Roman" w:hAnsi="Times New Roman" w:cs="Times New Roman"/>
          <w:sz w:val="28"/>
          <w:szCs w:val="28"/>
        </w:rPr>
        <w:t xml:space="preserve">г. 2020 </w:t>
      </w:r>
    </w:p>
    <w:p w:rsidR="0002788A" w:rsidRPr="00453DDC" w:rsidRDefault="0002788A" w:rsidP="00027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53DDC">
        <w:rPr>
          <w:rFonts w:ascii="Times New Roman" w:hAnsi="Times New Roman" w:cs="Times New Roman"/>
          <w:b/>
          <w:sz w:val="28"/>
          <w:szCs w:val="28"/>
        </w:rPr>
        <w:lastRenderedPageBreak/>
        <w:t>КРИТЕРИИ  ОЦЕНИВАНИЯ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7"/>
        <w:gridCol w:w="3784"/>
        <w:gridCol w:w="1184"/>
        <w:gridCol w:w="1669"/>
        <w:gridCol w:w="2011"/>
      </w:tblGrid>
      <w:tr w:rsidR="0002788A" w:rsidTr="00AC3991">
        <w:tc>
          <w:tcPr>
            <w:tcW w:w="768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03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357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1050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1050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</w:tr>
      <w:tr w:rsidR="0002788A" w:rsidRPr="00453DDC" w:rsidTr="00AC3991">
        <w:tc>
          <w:tcPr>
            <w:tcW w:w="768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03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проектной работы заявленной теме</w:t>
            </w:r>
          </w:p>
        </w:tc>
        <w:tc>
          <w:tcPr>
            <w:tcW w:w="1357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88A" w:rsidTr="00AC3991">
        <w:tc>
          <w:tcPr>
            <w:tcW w:w="768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403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актуальности, формулировка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</w:p>
        </w:tc>
        <w:tc>
          <w:tcPr>
            <w:tcW w:w="1357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88A" w:rsidTr="00AC3991">
        <w:tc>
          <w:tcPr>
            <w:tcW w:w="768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403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ссодержания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изложенного материала цели и задачам </w:t>
            </w:r>
          </w:p>
        </w:tc>
        <w:tc>
          <w:tcPr>
            <w:tcW w:w="1357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88A" w:rsidRPr="00453DDC" w:rsidTr="00AC3991">
        <w:tc>
          <w:tcPr>
            <w:tcW w:w="768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3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57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88A" w:rsidRPr="00453DDC" w:rsidTr="00AC3991">
        <w:tc>
          <w:tcPr>
            <w:tcW w:w="768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03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значимость проектной работы</w:t>
            </w:r>
          </w:p>
        </w:tc>
        <w:tc>
          <w:tcPr>
            <w:tcW w:w="1357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88A" w:rsidTr="00AC3991">
        <w:tc>
          <w:tcPr>
            <w:tcW w:w="768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2.1,</w:t>
            </w:r>
          </w:p>
        </w:tc>
        <w:tc>
          <w:tcPr>
            <w:tcW w:w="5403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практической задачи или ситуации</w:t>
            </w:r>
          </w:p>
        </w:tc>
        <w:tc>
          <w:tcPr>
            <w:tcW w:w="1357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88A" w:rsidTr="00AC3991">
        <w:tc>
          <w:tcPr>
            <w:tcW w:w="768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403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Целесообразность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методов исследования</w:t>
            </w:r>
          </w:p>
        </w:tc>
        <w:tc>
          <w:tcPr>
            <w:tcW w:w="1357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88A" w:rsidTr="00AC3991">
        <w:tc>
          <w:tcPr>
            <w:tcW w:w="768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403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материалов проектной работы в собственной практике</w:t>
            </w:r>
          </w:p>
        </w:tc>
        <w:tc>
          <w:tcPr>
            <w:tcW w:w="1357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88A" w:rsidTr="00AC3991">
        <w:tc>
          <w:tcPr>
            <w:tcW w:w="768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403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рекомендаций по результатам проектной работы</w:t>
            </w:r>
          </w:p>
        </w:tc>
        <w:tc>
          <w:tcPr>
            <w:tcW w:w="1357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88A" w:rsidRPr="00453DDC" w:rsidTr="00AC3991">
        <w:tc>
          <w:tcPr>
            <w:tcW w:w="768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3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57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88A" w:rsidRPr="00453DDC" w:rsidTr="00AC3991">
        <w:tc>
          <w:tcPr>
            <w:tcW w:w="768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03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представление проектной работы</w:t>
            </w:r>
          </w:p>
        </w:tc>
        <w:tc>
          <w:tcPr>
            <w:tcW w:w="1357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88A" w:rsidTr="00AC3991">
        <w:tc>
          <w:tcPr>
            <w:tcW w:w="768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03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проектной работы: логика изложения материала, грамотность представления работы</w:t>
            </w:r>
          </w:p>
        </w:tc>
        <w:tc>
          <w:tcPr>
            <w:tcW w:w="1357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88A" w:rsidTr="00AC3991">
        <w:tc>
          <w:tcPr>
            <w:tcW w:w="768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03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Стилистическая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орфографическая  грамотность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88A" w:rsidTr="00AC3991">
        <w:tc>
          <w:tcPr>
            <w:tcW w:w="768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403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357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88A" w:rsidRPr="00453DDC" w:rsidTr="00AC3991">
        <w:tc>
          <w:tcPr>
            <w:tcW w:w="768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3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57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88A" w:rsidRPr="00453DDC" w:rsidTr="00AC3991">
        <w:tc>
          <w:tcPr>
            <w:tcW w:w="768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3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максимальное </w:t>
            </w:r>
            <w:r w:rsidRPr="00453D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по защите проекта</w:t>
            </w:r>
          </w:p>
        </w:tc>
        <w:tc>
          <w:tcPr>
            <w:tcW w:w="1357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788A" w:rsidRDefault="0002788A" w:rsidP="00027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88A" w:rsidRDefault="0002788A" w:rsidP="0002788A">
      <w:pPr>
        <w:rPr>
          <w:rFonts w:ascii="Times New Roman" w:hAnsi="Times New Roman" w:cs="Times New Roman"/>
          <w:sz w:val="28"/>
          <w:szCs w:val="28"/>
        </w:rPr>
      </w:pPr>
    </w:p>
    <w:p w:rsidR="0002788A" w:rsidRDefault="0002788A" w:rsidP="00027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53DDC">
        <w:rPr>
          <w:rFonts w:ascii="Times New Roman" w:hAnsi="Times New Roman" w:cs="Times New Roman"/>
          <w:b/>
          <w:sz w:val="28"/>
          <w:szCs w:val="28"/>
        </w:rPr>
        <w:lastRenderedPageBreak/>
        <w:t>Перевод  суммы</w:t>
      </w:r>
      <w:proofErr w:type="gramEnd"/>
      <w:r w:rsidRPr="00453DDC">
        <w:rPr>
          <w:rFonts w:ascii="Times New Roman" w:hAnsi="Times New Roman" w:cs="Times New Roman"/>
          <w:b/>
          <w:sz w:val="28"/>
          <w:szCs w:val="28"/>
        </w:rPr>
        <w:t xml:space="preserve"> баллов  в оценку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45"/>
        <w:gridCol w:w="2998"/>
        <w:gridCol w:w="3202"/>
      </w:tblGrid>
      <w:tr w:rsidR="0002788A" w:rsidTr="00AC3991">
        <w:tc>
          <w:tcPr>
            <w:tcW w:w="3209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Процент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результативности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209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3210" w:type="dxa"/>
          </w:tcPr>
          <w:p w:rsidR="0002788A" w:rsidRDefault="0002788A" w:rsidP="00AC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02788A" w:rsidRPr="00453DDC" w:rsidTr="00AC3991">
        <w:tc>
          <w:tcPr>
            <w:tcW w:w="3209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91-100%</w:t>
            </w:r>
          </w:p>
        </w:tc>
        <w:tc>
          <w:tcPr>
            <w:tcW w:w="3209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24-27</w:t>
            </w:r>
          </w:p>
        </w:tc>
        <w:tc>
          <w:tcPr>
            <w:tcW w:w="3210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5(отлично)</w:t>
            </w:r>
          </w:p>
        </w:tc>
      </w:tr>
      <w:tr w:rsidR="0002788A" w:rsidRPr="00453DDC" w:rsidTr="00AC3991">
        <w:tc>
          <w:tcPr>
            <w:tcW w:w="3209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74-90%</w:t>
            </w:r>
          </w:p>
        </w:tc>
        <w:tc>
          <w:tcPr>
            <w:tcW w:w="3209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3210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4(хорошо)</w:t>
            </w:r>
          </w:p>
        </w:tc>
      </w:tr>
      <w:tr w:rsidR="0002788A" w:rsidRPr="00453DDC" w:rsidTr="00AC3991">
        <w:tc>
          <w:tcPr>
            <w:tcW w:w="3209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59-74%</w:t>
            </w:r>
          </w:p>
        </w:tc>
        <w:tc>
          <w:tcPr>
            <w:tcW w:w="3209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19-16</w:t>
            </w:r>
          </w:p>
        </w:tc>
        <w:tc>
          <w:tcPr>
            <w:tcW w:w="3210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3(удовлетворительно)</w:t>
            </w:r>
          </w:p>
        </w:tc>
      </w:tr>
      <w:tr w:rsidR="0002788A" w:rsidRPr="00453DDC" w:rsidTr="00AC3991">
        <w:tc>
          <w:tcPr>
            <w:tcW w:w="3209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58% и менее</w:t>
            </w:r>
          </w:p>
        </w:tc>
        <w:tc>
          <w:tcPr>
            <w:tcW w:w="3209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15 и менее</w:t>
            </w:r>
          </w:p>
        </w:tc>
        <w:tc>
          <w:tcPr>
            <w:tcW w:w="3210" w:type="dxa"/>
          </w:tcPr>
          <w:p w:rsidR="0002788A" w:rsidRPr="00453DDC" w:rsidRDefault="0002788A" w:rsidP="00AC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DDC">
              <w:rPr>
                <w:rFonts w:ascii="Times New Roman" w:hAnsi="Times New Roman" w:cs="Times New Roman"/>
                <w:sz w:val="28"/>
                <w:szCs w:val="28"/>
              </w:rPr>
              <w:t>2(неудовлетворительно)</w:t>
            </w:r>
          </w:p>
        </w:tc>
      </w:tr>
    </w:tbl>
    <w:p w:rsidR="0002788A" w:rsidRDefault="0002788A" w:rsidP="00027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88A" w:rsidRPr="00453DDC" w:rsidRDefault="0002788A" w:rsidP="00027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Требование по оформлению проекта</w:t>
      </w:r>
    </w:p>
    <w:p w:rsidR="0002788A" w:rsidRPr="00847D11" w:rsidRDefault="0002788A" w:rsidP="000278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Текст должен быть понятен и легко воспринимаем. Нельзя допускать, чтобы он “скакал” по странице или заезжал на поля.</w:t>
      </w:r>
    </w:p>
    <w:p w:rsidR="0002788A" w:rsidRPr="00847D11" w:rsidRDefault="0002788A" w:rsidP="000278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Pr="00847D11">
        <w:rPr>
          <w:rFonts w:ascii="Times New Roman" w:hAnsi="Times New Roman" w:cs="Times New Roman"/>
          <w:sz w:val="28"/>
          <w:szCs w:val="28"/>
        </w:rPr>
        <w:t xml:space="preserve"> лучше всего оформлять в программе </w:t>
      </w:r>
      <w:proofErr w:type="spellStart"/>
      <w:r w:rsidRPr="00847D1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1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>. Так вероятность, что работа правильно отобразится на любом компьютере и распечатается без проблем, будет выше.</w:t>
      </w:r>
    </w:p>
    <w:p w:rsidR="0002788A" w:rsidRPr="00847D11" w:rsidRDefault="0002788A" w:rsidP="000278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 xml:space="preserve">Размер полей можно редактировать во вкладке «Параметры станицы». По ГОСТу размеры </w:t>
      </w:r>
      <w:proofErr w:type="gramStart"/>
      <w:r w:rsidRPr="00847D11">
        <w:rPr>
          <w:rFonts w:ascii="Times New Roman" w:hAnsi="Times New Roman" w:cs="Times New Roman"/>
          <w:sz w:val="28"/>
          <w:szCs w:val="28"/>
        </w:rPr>
        <w:t>полей:</w:t>
      </w:r>
      <w:r w:rsidRPr="00847D11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Pr="00847D11">
        <w:rPr>
          <w:rFonts w:ascii="Times New Roman" w:hAnsi="Times New Roman" w:cs="Times New Roman"/>
          <w:sz w:val="28"/>
          <w:szCs w:val="28"/>
        </w:rPr>
        <w:t xml:space="preserve"> правое – 10 мм;</w:t>
      </w:r>
      <w:r w:rsidRPr="00847D11">
        <w:rPr>
          <w:rFonts w:ascii="Times New Roman" w:hAnsi="Times New Roman" w:cs="Times New Roman"/>
          <w:sz w:val="28"/>
          <w:szCs w:val="28"/>
        </w:rPr>
        <w:br/>
        <w:t>• левое — 30 мм;</w:t>
      </w:r>
      <w:r w:rsidRPr="00847D11">
        <w:rPr>
          <w:rFonts w:ascii="Times New Roman" w:hAnsi="Times New Roman" w:cs="Times New Roman"/>
          <w:sz w:val="28"/>
          <w:szCs w:val="28"/>
        </w:rPr>
        <w:br/>
        <w:t>• нижнее — 20 мм;</w:t>
      </w:r>
      <w:r w:rsidRPr="00847D11">
        <w:rPr>
          <w:rFonts w:ascii="Times New Roman" w:hAnsi="Times New Roman" w:cs="Times New Roman"/>
          <w:sz w:val="28"/>
          <w:szCs w:val="28"/>
        </w:rPr>
        <w:br/>
        <w:t>• верхнее — 20 мм.</w:t>
      </w:r>
    </w:p>
    <w:p w:rsidR="0002788A" w:rsidRPr="00847D11" w:rsidRDefault="0002788A" w:rsidP="00027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 xml:space="preserve">Шрифт текста — </w:t>
      </w:r>
      <w:proofErr w:type="spellStart"/>
      <w:r w:rsidRPr="00847D1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1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7D1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>;</w:t>
      </w:r>
      <w:r w:rsidRPr="00847D11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Pr="00847D11">
        <w:rPr>
          <w:rFonts w:ascii="Times New Roman" w:hAnsi="Times New Roman" w:cs="Times New Roman"/>
          <w:sz w:val="28"/>
          <w:szCs w:val="28"/>
        </w:rPr>
        <w:t xml:space="preserve"> Кегель основного текста — 14, в сносках — 12;</w:t>
      </w:r>
      <w:r w:rsidRPr="00847D11">
        <w:rPr>
          <w:rFonts w:ascii="Times New Roman" w:hAnsi="Times New Roman" w:cs="Times New Roman"/>
          <w:sz w:val="28"/>
          <w:szCs w:val="28"/>
        </w:rPr>
        <w:br/>
        <w:t>• Интервал основного текста – 1,5, в сносках — 1;</w:t>
      </w:r>
      <w:r w:rsidRPr="00847D11">
        <w:rPr>
          <w:rFonts w:ascii="Times New Roman" w:hAnsi="Times New Roman" w:cs="Times New Roman"/>
          <w:sz w:val="28"/>
          <w:szCs w:val="28"/>
        </w:rPr>
        <w:br/>
        <w:t>• Переносы нужно отключить;</w:t>
      </w:r>
      <w:r w:rsidRPr="00847D11">
        <w:rPr>
          <w:rFonts w:ascii="Times New Roman" w:hAnsi="Times New Roman" w:cs="Times New Roman"/>
          <w:sz w:val="28"/>
          <w:szCs w:val="28"/>
        </w:rPr>
        <w:br/>
        <w:t>• Цвет теста — черный;</w:t>
      </w:r>
      <w:r w:rsidRPr="00847D11">
        <w:rPr>
          <w:rFonts w:ascii="Times New Roman" w:hAnsi="Times New Roman" w:cs="Times New Roman"/>
          <w:sz w:val="28"/>
          <w:szCs w:val="28"/>
        </w:rPr>
        <w:br/>
        <w:t>• Размер красной строки — 1,25 см.</w:t>
      </w:r>
    </w:p>
    <w:p w:rsidR="0002788A" w:rsidRPr="00847D11" w:rsidRDefault="0002788A" w:rsidP="000278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Основной текст работы выравнивается по ширине.</w:t>
      </w:r>
    </w:p>
    <w:p w:rsidR="0002788A" w:rsidRPr="00847D11" w:rsidRDefault="0002788A" w:rsidP="000278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Обязательной является нумерация страниц в курсовой работе. Она начинается со второй страницы, как правило, это содержание. Номер на титульном листе не ставится, но он участвует в общем подсчете страниц. Номера страниц в работе предпочтительней ставить внизу страницы. Приложения не входят в объем работы и их можно не нумеровать.</w:t>
      </w:r>
    </w:p>
    <w:p w:rsidR="0002788A" w:rsidRPr="00847D11" w:rsidRDefault="0002788A" w:rsidP="000278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Заголовки можно оформить жирным шрифтом, выравнивая по центру. Заголовки и параграфы обозначаются цифрами. После цифры необходимо поставить точку, а вот в конце заголовка, напротив, точку ставить не нужно.</w:t>
      </w:r>
    </w:p>
    <w:p w:rsidR="0002788A" w:rsidRPr="00847D11" w:rsidRDefault="0002788A" w:rsidP="000278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 xml:space="preserve">Таблицы и списки, если они имеются в работе, тоже необходимо правильно оформить. Если такие вставки слишком объемные и занимают несколько страниц, например, это перечень вопросов или расчеты в программе </w:t>
      </w:r>
      <w:proofErr w:type="spellStart"/>
      <w:r w:rsidRPr="00847D1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>, то они перемешаются в приложения.</w:t>
      </w:r>
    </w:p>
    <w:p w:rsidR="0002788A" w:rsidRPr="00847D11" w:rsidRDefault="0002788A" w:rsidP="00027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Кегель в тесте таблиц – 12</w:t>
      </w:r>
    </w:p>
    <w:p w:rsidR="0002788A" w:rsidRPr="00847D11" w:rsidRDefault="0002788A" w:rsidP="000278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lastRenderedPageBreak/>
        <w:t>Название таблицы должно располагаться сверху и слева</w:t>
      </w:r>
    </w:p>
    <w:p w:rsidR="0002788A" w:rsidRPr="00847D11" w:rsidRDefault="0002788A" w:rsidP="00027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Если таблица взята из источника, то внизу должна быть сноска</w:t>
      </w:r>
    </w:p>
    <w:p w:rsidR="0002788A" w:rsidRPr="00847D11" w:rsidRDefault="0002788A" w:rsidP="000278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На таблицу в тексте нужно сослаться, например можно написать «как видно из таблицы 1, …»</w:t>
      </w:r>
    </w:p>
    <w:p w:rsidR="0002788A" w:rsidRPr="00847D11" w:rsidRDefault="0002788A" w:rsidP="000278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Списки могут быть маркированными или нумерованными. Перед списком ставится двоеточие.</w:t>
      </w:r>
      <w:r w:rsidRPr="00847D11">
        <w:rPr>
          <w:rFonts w:ascii="Times New Roman" w:hAnsi="Times New Roman" w:cs="Times New Roman"/>
          <w:sz w:val="28"/>
          <w:szCs w:val="28"/>
        </w:rPr>
        <w:br/>
        <w:t>Первый и последующие пункты в списке должны начинаться с маленькой буквы и завершаться точкой с запятой.</w:t>
      </w:r>
      <w:r w:rsidRPr="00847D11">
        <w:rPr>
          <w:rFonts w:ascii="Times New Roman" w:hAnsi="Times New Roman" w:cs="Times New Roman"/>
          <w:sz w:val="28"/>
          <w:szCs w:val="28"/>
        </w:rPr>
        <w:br/>
        <w:t>Последний пункт завершается точкой.</w:t>
      </w:r>
    </w:p>
    <w:p w:rsidR="0002788A" w:rsidRPr="0002788A" w:rsidRDefault="0002788A" w:rsidP="00027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88A">
        <w:rPr>
          <w:rFonts w:ascii="Times New Roman" w:hAnsi="Times New Roman" w:cs="Times New Roman"/>
          <w:b/>
          <w:sz w:val="28"/>
          <w:szCs w:val="28"/>
        </w:rPr>
        <w:t>Оформление ссылок</w:t>
      </w:r>
    </w:p>
    <w:p w:rsidR="0002788A" w:rsidRPr="00810CBE" w:rsidRDefault="0002788A" w:rsidP="0002788A">
      <w:pPr>
        <w:jc w:val="both"/>
        <w:rPr>
          <w:rFonts w:ascii="Times New Roman" w:hAnsi="Times New Roman" w:cs="Times New Roman"/>
          <w:sz w:val="28"/>
          <w:szCs w:val="28"/>
        </w:rPr>
      </w:pPr>
      <w:r w:rsidRPr="00810CBE">
        <w:rPr>
          <w:rFonts w:ascii="Times New Roman" w:hAnsi="Times New Roman" w:cs="Times New Roman"/>
          <w:sz w:val="28"/>
          <w:szCs w:val="28"/>
        </w:rPr>
        <w:t>Библиографические ссылки приводят преподавателя или других людей, которые читают курсовую работу к первоисточнику, где можно найти более подробную информацию по теме и удостовериться в том, что студент писал работу самостоятельно. Они могут быть размещены сразу после цитируемого отрывка теста и указывать на номер источника в конце курсовой работы. Ссылка закрывается в квадратные скобки. Внутри них первым ставится номер книги или журнала из списка источников. Следом за ним указывается страница из книги, откуда взята цитата или информация. Например, [12; c 324].</w:t>
      </w:r>
    </w:p>
    <w:p w:rsidR="0002788A" w:rsidRPr="00810CBE" w:rsidRDefault="0002788A" w:rsidP="0002788A">
      <w:pPr>
        <w:jc w:val="both"/>
        <w:rPr>
          <w:rFonts w:ascii="Times New Roman" w:hAnsi="Times New Roman" w:cs="Times New Roman"/>
          <w:sz w:val="28"/>
          <w:szCs w:val="28"/>
        </w:rPr>
      </w:pPr>
      <w:r w:rsidRPr="00810CBE">
        <w:rPr>
          <w:rFonts w:ascii="Times New Roman" w:hAnsi="Times New Roman" w:cs="Times New Roman"/>
          <w:sz w:val="28"/>
          <w:szCs w:val="28"/>
        </w:rPr>
        <w:t>Оформить ссылку можно внизу страницы, на которой пишется цитата или информация, относящаяся к источнику, на который ссылаются. Ссылку оформляют двенадцатым кеглем, с одинарным интервалом и выравниванием по ширине. Ссылка отделяется от основного теста горизонтальной чертой, а под ней пишется автор, название его работы, год издания, номер журнала (если это статья).</w:t>
      </w:r>
    </w:p>
    <w:p w:rsidR="0002788A" w:rsidRDefault="0002788A" w:rsidP="000278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88A" w:rsidRPr="0002788A" w:rsidRDefault="0002788A" w:rsidP="0002788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ab/>
      </w:r>
      <w:r w:rsidRPr="0002788A">
        <w:rPr>
          <w:rFonts w:ascii="Times New Roman" w:hAnsi="Times New Roman" w:cs="Times New Roman"/>
          <w:b/>
          <w:color w:val="FF0000"/>
          <w:sz w:val="28"/>
          <w:szCs w:val="28"/>
        </w:rPr>
        <w:t>Работа предоставляется в подшитом виде с прозрачной лицевой папке. Одновременно с работой сдаётся диск с презентацией.</w:t>
      </w:r>
    </w:p>
    <w:p w:rsidR="0002788A" w:rsidRPr="00453DDC" w:rsidRDefault="0002788A" w:rsidP="000278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ab/>
        <w:t xml:space="preserve"> Материалы должны быть подобраны и сгруппированы в следующей последовательности. </w:t>
      </w:r>
    </w:p>
    <w:p w:rsidR="0002788A" w:rsidRPr="00453DDC" w:rsidRDefault="0002788A" w:rsidP="000278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02788A" w:rsidRPr="00453DDC" w:rsidRDefault="0002788A" w:rsidP="000278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02788A" w:rsidRPr="00453DDC" w:rsidRDefault="0002788A" w:rsidP="000278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2788A" w:rsidRPr="00453DDC" w:rsidRDefault="0002788A" w:rsidP="000278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2788A" w:rsidRPr="00453DDC" w:rsidRDefault="0002788A" w:rsidP="000278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 xml:space="preserve">Теоретическая часть </w:t>
      </w:r>
    </w:p>
    <w:p w:rsidR="0002788A" w:rsidRPr="00453DDC" w:rsidRDefault="0002788A" w:rsidP="000278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 xml:space="preserve">Практическая часть  </w:t>
      </w:r>
    </w:p>
    <w:p w:rsidR="0002788A" w:rsidRPr="00453DDC" w:rsidRDefault="0002788A" w:rsidP="000278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</w:p>
    <w:p w:rsidR="0002788A" w:rsidRPr="00453DDC" w:rsidRDefault="0002788A" w:rsidP="000278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proofErr w:type="gramStart"/>
      <w:r w:rsidRPr="00453DDC">
        <w:rPr>
          <w:rFonts w:ascii="Times New Roman" w:hAnsi="Times New Roman" w:cs="Times New Roman"/>
          <w:b/>
          <w:sz w:val="28"/>
          <w:szCs w:val="28"/>
        </w:rPr>
        <w:t>( 1</w:t>
      </w:r>
      <w:proofErr w:type="gramEnd"/>
      <w:r w:rsidRPr="00453DDC">
        <w:rPr>
          <w:rFonts w:ascii="Times New Roman" w:hAnsi="Times New Roman" w:cs="Times New Roman"/>
          <w:b/>
          <w:sz w:val="28"/>
          <w:szCs w:val="28"/>
        </w:rPr>
        <w:t xml:space="preserve">-2  </w:t>
      </w:r>
      <w:proofErr w:type="spellStart"/>
      <w:r w:rsidRPr="00453DDC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Pr="00453DD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02788A" w:rsidRPr="00453DDC" w:rsidRDefault="0002788A" w:rsidP="000278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2788A" w:rsidRDefault="0002788A" w:rsidP="0002788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3DDC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02788A" w:rsidRDefault="0002788A" w:rsidP="000278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88A" w:rsidRPr="00453DDC" w:rsidRDefault="0002788A" w:rsidP="000278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88A" w:rsidRDefault="0002788A" w:rsidP="000278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88A" w:rsidRPr="00810CBE" w:rsidRDefault="0002788A" w:rsidP="0002788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810CBE">
        <w:rPr>
          <w:rFonts w:ascii="Times New Roman" w:hAnsi="Times New Roman" w:cs="Times New Roman"/>
          <w:sz w:val="36"/>
          <w:szCs w:val="28"/>
        </w:rPr>
        <w:t>Литературные источники</w:t>
      </w:r>
    </w:p>
    <w:p w:rsidR="0002788A" w:rsidRPr="00810CBE" w:rsidRDefault="0002788A" w:rsidP="000278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88A" w:rsidRPr="00810CBE" w:rsidRDefault="0002788A" w:rsidP="0002788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располагается в алфавитном порядке. В нем должны быть указаны все авторы данного произведения, даже если их несколько.</w:t>
      </w:r>
    </w:p>
    <w:p w:rsidR="0002788A" w:rsidRPr="00810CBE" w:rsidRDefault="0002788A" w:rsidP="0002788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строка с фамилии автора, следом идут его инициалы.</w:t>
      </w:r>
    </w:p>
    <w:p w:rsidR="0002788A" w:rsidRPr="00810CBE" w:rsidRDefault="0002788A" w:rsidP="0002788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помещаются как русскоязычная литература, так и иностранная.</w:t>
      </w:r>
    </w:p>
    <w:p w:rsidR="0002788A" w:rsidRPr="00810CBE" w:rsidRDefault="0002788A" w:rsidP="0002788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самом конце можно вставить ссылки на интернет — ресурсы.</w:t>
      </w:r>
    </w:p>
    <w:p w:rsidR="0002788A" w:rsidRPr="00810CBE" w:rsidRDefault="0002788A" w:rsidP="0002788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должен вмещать в себя минимум 20 наименований литературы.</w:t>
      </w:r>
    </w:p>
    <w:p w:rsidR="0002788A" w:rsidRDefault="0002788A" w:rsidP="000278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Пример оформления источника библиографического списка</w:t>
      </w: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2788A" w:rsidRDefault="0002788A" w:rsidP="000278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A" w:rsidRDefault="0002788A" w:rsidP="000278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Бердинских</w:t>
      </w:r>
      <w:proofErr w:type="spellEnd"/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proofErr w:type="spellStart"/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Спецпоселенцы</w:t>
      </w:r>
      <w:proofErr w:type="spellEnd"/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Политическая ссылка народов Советской России. — М.: Новое литературное обозрение, 2005.</w:t>
      </w:r>
    </w:p>
    <w:p w:rsidR="0002788A" w:rsidRPr="00810CBE" w:rsidRDefault="0002788A" w:rsidP="0002788A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A" w:rsidRPr="00810CBE" w:rsidRDefault="0002788A" w:rsidP="000278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Московский государственный университет им. </w:t>
      </w:r>
      <w:proofErr w:type="spellStart"/>
      <w:r w:rsidRPr="00810CBE">
        <w:rPr>
          <w:rFonts w:ascii="Arial" w:hAnsi="Arial" w:cs="Arial"/>
          <w:color w:val="000000"/>
          <w:sz w:val="27"/>
          <w:szCs w:val="27"/>
          <w:shd w:val="clear" w:color="auto" w:fill="FFFFFF"/>
        </w:rPr>
        <w:t>М.В.Ломоносова</w:t>
      </w:r>
      <w:proofErr w:type="spellEnd"/>
      <w:r w:rsidRPr="00810CBE">
        <w:rPr>
          <w:rFonts w:ascii="Arial" w:hAnsi="Arial" w:cs="Arial"/>
          <w:color w:val="000000"/>
          <w:sz w:val="27"/>
          <w:szCs w:val="27"/>
          <w:shd w:val="clear" w:color="auto" w:fill="FFFFFF"/>
        </w:rPr>
        <w:t>: [Электронный ресурс]. М., 1997-2012. URL: http://www.msu.ru. (Дата обращения: 18.02.2012).</w:t>
      </w:r>
    </w:p>
    <w:p w:rsidR="0002788A" w:rsidRPr="00810CBE" w:rsidRDefault="0002788A" w:rsidP="000278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A" w:rsidRPr="009F415E" w:rsidRDefault="0002788A" w:rsidP="000278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Arial" w:hAnsi="Arial" w:cs="Arial"/>
          <w:color w:val="000000"/>
          <w:sz w:val="27"/>
          <w:szCs w:val="27"/>
          <w:shd w:val="clear" w:color="auto" w:fill="FFFFFF"/>
        </w:rPr>
        <w:t>Степанов В. Интернет в профессиональной информационной деятельности: [Электронный ресурс]. 2002-2006. URL: http://textbook.vadimstepanov.ru. (Дата обращения: 18.02.2012).</w:t>
      </w:r>
    </w:p>
    <w:p w:rsidR="0002788A" w:rsidRPr="009F415E" w:rsidRDefault="0002788A" w:rsidP="0002788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A" w:rsidRPr="009F415E" w:rsidRDefault="0002788A" w:rsidP="000278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Краснова, Л.П. Бухгалтерский учет [Текст]: учебник для вузов /Л.П. Краснова, Н.Т. </w:t>
      </w:r>
      <w:proofErr w:type="spellStart"/>
      <w:proofErr w:type="gramStart"/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Шалашова</w:t>
      </w:r>
      <w:proofErr w:type="spellEnd"/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,  Н.М.</w:t>
      </w:r>
      <w:proofErr w:type="gramEnd"/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Ярцева. – Москва: </w:t>
      </w:r>
      <w:proofErr w:type="spellStart"/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Юристъ</w:t>
      </w:r>
      <w:proofErr w:type="spellEnd"/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, 2001. – 550 с.</w:t>
      </w:r>
    </w:p>
    <w:p w:rsidR="0002788A" w:rsidRPr="009F415E" w:rsidRDefault="0002788A" w:rsidP="0002788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A" w:rsidRPr="009F415E" w:rsidRDefault="0002788A" w:rsidP="000278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Лукаш, Ю.А. Индивидуальный предприниматель без образования юридического лица [Текст] / Ю.А. Лукаш.    – Москва: Книжный мир, 2002. – 457 с.</w:t>
      </w:r>
    </w:p>
    <w:p w:rsidR="0002788A" w:rsidRPr="009F415E" w:rsidRDefault="0002788A" w:rsidP="0002788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A" w:rsidRPr="009F415E" w:rsidRDefault="0002788A" w:rsidP="0002788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15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Тарасова, Н.Г. Смена парадигм в развитии теории и практики градостроительства [Текст</w:t>
      </w:r>
      <w:proofErr w:type="gramStart"/>
      <w:r w:rsidRPr="009F415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]  /</w:t>
      </w:r>
      <w:proofErr w:type="gramEnd"/>
      <w:r w:rsidRPr="009F415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Н.Г. Тарасова // Архитектура и строительство России. – 2007. - № 4. – С. 2-7.</w:t>
      </w:r>
    </w:p>
    <w:p w:rsidR="0002788A" w:rsidRPr="009F415E" w:rsidRDefault="0002788A" w:rsidP="0002788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A" w:rsidRPr="009F415E" w:rsidRDefault="0002788A" w:rsidP="0002788A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88A" w:rsidRDefault="0002788A" w:rsidP="0002788A"/>
    <w:p w:rsidR="0002788A" w:rsidRDefault="0002788A" w:rsidP="0002788A">
      <w:pPr>
        <w:jc w:val="center"/>
        <w:rPr>
          <w:rFonts w:ascii="Times New Roman" w:hAnsi="Times New Roman" w:cs="Times New Roman"/>
          <w:sz w:val="28"/>
        </w:rPr>
      </w:pPr>
    </w:p>
    <w:p w:rsidR="00F90FFE" w:rsidRDefault="00F90FFE"/>
    <w:sectPr w:rsidR="00F9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665"/>
    <w:multiLevelType w:val="hybridMultilevel"/>
    <w:tmpl w:val="44DAA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0E23"/>
    <w:multiLevelType w:val="hybridMultilevel"/>
    <w:tmpl w:val="0194D290"/>
    <w:lvl w:ilvl="0" w:tplc="831E8E98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1EA653E"/>
    <w:multiLevelType w:val="multilevel"/>
    <w:tmpl w:val="7FE6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A731A"/>
    <w:multiLevelType w:val="hybridMultilevel"/>
    <w:tmpl w:val="9DA0B494"/>
    <w:lvl w:ilvl="0" w:tplc="48A08FF2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215D1498"/>
    <w:multiLevelType w:val="hybridMultilevel"/>
    <w:tmpl w:val="7CB84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8A"/>
    <w:rsid w:val="0002788A"/>
    <w:rsid w:val="00F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57AAE-5B78-4236-A242-BC86CDB5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8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788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27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2020-11-04T17:22:00Z</dcterms:created>
  <dcterms:modified xsi:type="dcterms:W3CDTF">2020-11-04T17:30:00Z</dcterms:modified>
</cp:coreProperties>
</file>