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13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61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F15648" w:rsidRPr="00F15648">
        <w:rPr>
          <w:szCs w:val="28"/>
        </w:rPr>
        <w:t>Коробки перемены передач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</w:t>
      </w:r>
      <w:r w:rsidR="00F15648">
        <w:rPr>
          <w:szCs w:val="28"/>
        </w:rPr>
        <w:t>7</w:t>
      </w:r>
      <w:r w:rsidR="00C31B81">
        <w:rPr>
          <w:szCs w:val="28"/>
        </w:rPr>
        <w:t xml:space="preserve">. </w:t>
      </w:r>
      <w:r w:rsidR="00F15648">
        <w:rPr>
          <w:szCs w:val="28"/>
        </w:rPr>
        <w:t xml:space="preserve">Стр. 191-196. Прочитать. </w:t>
      </w:r>
      <w:r w:rsidR="00C31B81">
        <w:rPr>
          <w:szCs w:val="28"/>
        </w:rPr>
        <w:t>В</w:t>
      </w:r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F15648" w:rsidRPr="00F15648">
        <w:rPr>
          <w:szCs w:val="28"/>
        </w:rPr>
        <w:t>Коробки перемены передач</w:t>
      </w:r>
      <w:r w:rsidRPr="007650E4">
        <w:rPr>
          <w:szCs w:val="28"/>
        </w:rPr>
        <w:t>» по плану:</w:t>
      </w:r>
    </w:p>
    <w:p w:rsidR="00C31B81" w:rsidRPr="00C31B81" w:rsidRDefault="00F15648" w:rsidP="00C31B81">
      <w:pPr>
        <w:rPr>
          <w:szCs w:val="28"/>
        </w:rPr>
      </w:pPr>
      <w:r>
        <w:rPr>
          <w:szCs w:val="28"/>
        </w:rPr>
        <w:t>1 Назначение,</w:t>
      </w:r>
      <w:r w:rsidR="00C31B81" w:rsidRPr="00C31B81">
        <w:rPr>
          <w:szCs w:val="28"/>
        </w:rPr>
        <w:t xml:space="preserve"> классификация </w:t>
      </w:r>
      <w:r>
        <w:rPr>
          <w:szCs w:val="28"/>
        </w:rPr>
        <w:t>и требования, предъявляемые к КПП.</w:t>
      </w:r>
    </w:p>
    <w:p w:rsidR="00C31B81" w:rsidRDefault="00C31B81" w:rsidP="00C31B81">
      <w:pPr>
        <w:rPr>
          <w:szCs w:val="28"/>
        </w:rPr>
      </w:pPr>
      <w:r w:rsidRPr="00C31B81">
        <w:rPr>
          <w:szCs w:val="28"/>
        </w:rPr>
        <w:t xml:space="preserve">2 </w:t>
      </w:r>
      <w:r w:rsidR="00F15648">
        <w:rPr>
          <w:szCs w:val="28"/>
        </w:rPr>
        <w:t xml:space="preserve">Устройство </w:t>
      </w:r>
      <w:proofErr w:type="spellStart"/>
      <w:r w:rsidR="00F15648">
        <w:rPr>
          <w:szCs w:val="28"/>
        </w:rPr>
        <w:t>двухвальных</w:t>
      </w:r>
      <w:proofErr w:type="spellEnd"/>
      <w:r w:rsidR="00F15648">
        <w:rPr>
          <w:szCs w:val="28"/>
        </w:rPr>
        <w:t xml:space="preserve"> КПП (+ рис. 17.1.а)</w:t>
      </w:r>
    </w:p>
    <w:p w:rsidR="00F15648" w:rsidRDefault="00F15648" w:rsidP="00C31B81">
      <w:pPr>
        <w:rPr>
          <w:szCs w:val="28"/>
        </w:rPr>
      </w:pPr>
      <w:r>
        <w:rPr>
          <w:szCs w:val="28"/>
        </w:rPr>
        <w:t xml:space="preserve">3 Устройство </w:t>
      </w:r>
      <w:proofErr w:type="spellStart"/>
      <w:r>
        <w:rPr>
          <w:szCs w:val="28"/>
        </w:rPr>
        <w:t>трехвальных</w:t>
      </w:r>
      <w:proofErr w:type="spellEnd"/>
      <w:r>
        <w:rPr>
          <w:szCs w:val="28"/>
        </w:rPr>
        <w:t xml:space="preserve"> КПП (+ рис. 17.1.б)</w:t>
      </w:r>
    </w:p>
    <w:p w:rsidR="00F15648" w:rsidRDefault="00F15648" w:rsidP="00C31B81">
      <w:pPr>
        <w:rPr>
          <w:szCs w:val="28"/>
        </w:rPr>
      </w:pPr>
      <w:proofErr w:type="gramStart"/>
      <w:r>
        <w:rPr>
          <w:szCs w:val="28"/>
        </w:rPr>
        <w:t xml:space="preserve">4 Применение и устройство </w:t>
      </w:r>
      <w:proofErr w:type="spellStart"/>
      <w:r>
        <w:rPr>
          <w:szCs w:val="28"/>
        </w:rPr>
        <w:t>многовальных</w:t>
      </w:r>
      <w:proofErr w:type="spellEnd"/>
      <w:r>
        <w:rPr>
          <w:szCs w:val="28"/>
        </w:rPr>
        <w:t xml:space="preserve"> КПП и планетарных передач)</w:t>
      </w:r>
      <w:proofErr w:type="gramEnd"/>
    </w:p>
    <w:p w:rsidR="00F15648" w:rsidRDefault="00F15648" w:rsidP="00C31B81">
      <w:pPr>
        <w:rPr>
          <w:szCs w:val="28"/>
        </w:rPr>
      </w:pPr>
      <w:r>
        <w:rPr>
          <w:szCs w:val="28"/>
        </w:rPr>
        <w:t>5 Механизмы переключения передач</w:t>
      </w:r>
    </w:p>
    <w:p w:rsidR="00F15648" w:rsidRPr="00C31B81" w:rsidRDefault="00F15648" w:rsidP="00C31B81">
      <w:pPr>
        <w:rPr>
          <w:szCs w:val="28"/>
        </w:rPr>
      </w:pPr>
      <w:r>
        <w:rPr>
          <w:szCs w:val="28"/>
        </w:rPr>
        <w:t xml:space="preserve">6 Назначение и устройство синхронизатора (+схема) </w:t>
      </w:r>
    </w:p>
    <w:p w:rsidR="0089431F" w:rsidRPr="007650E4" w:rsidRDefault="0089431F" w:rsidP="0089431F">
      <w:pPr>
        <w:rPr>
          <w:szCs w:val="28"/>
        </w:rPr>
      </w:pPr>
      <w:bookmarkStart w:id="0" w:name="_GoBack"/>
      <w:bookmarkEnd w:id="0"/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F15648">
        <w:rPr>
          <w:b/>
          <w:color w:val="FF0000"/>
          <w:szCs w:val="28"/>
        </w:rPr>
        <w:t>61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F15648">
        <w:rPr>
          <w:b/>
          <w:color w:val="FF0000"/>
          <w:szCs w:val="28"/>
        </w:rPr>
        <w:t>13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F15648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17</cp:revision>
  <dcterms:created xsi:type="dcterms:W3CDTF">2020-04-26T17:30:00Z</dcterms:created>
  <dcterms:modified xsi:type="dcterms:W3CDTF">2020-11-08T08:02:00Z</dcterms:modified>
</cp:coreProperties>
</file>