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450DCF">
        <w:rPr>
          <w:rFonts w:ascii="Times New Roman" w:hAnsi="Times New Roman" w:cs="Times New Roman"/>
          <w:sz w:val="24"/>
          <w:szCs w:val="24"/>
        </w:rPr>
        <w:t xml:space="preserve"> 12</w:t>
      </w:r>
      <w:r w:rsidR="00094FE2">
        <w:rPr>
          <w:rFonts w:ascii="Times New Roman" w:hAnsi="Times New Roman" w:cs="Times New Roman"/>
          <w:sz w:val="24"/>
          <w:szCs w:val="24"/>
        </w:rPr>
        <w:t>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094FE2">
        <w:rPr>
          <w:rFonts w:ascii="Times New Roman" w:hAnsi="Times New Roman" w:cs="Times New Roman"/>
          <w:sz w:val="24"/>
          <w:szCs w:val="24"/>
        </w:rPr>
        <w:t xml:space="preserve">  </w:t>
      </w:r>
      <w:r w:rsidR="00450DCF">
        <w:rPr>
          <w:rFonts w:ascii="Times New Roman" w:hAnsi="Times New Roman" w:cs="Times New Roman"/>
          <w:sz w:val="24"/>
          <w:szCs w:val="24"/>
        </w:rPr>
        <w:t>1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04241">
        <w:rPr>
          <w:rFonts w:ascii="Times New Roman" w:hAnsi="Times New Roman" w:cs="Times New Roman"/>
          <w:sz w:val="24"/>
          <w:szCs w:val="24"/>
        </w:rPr>
        <w:t>3</w:t>
      </w:r>
      <w:r w:rsidR="00762088">
        <w:rPr>
          <w:rFonts w:ascii="Times New Roman" w:hAnsi="Times New Roman" w:cs="Times New Roman"/>
          <w:sz w:val="24"/>
          <w:szCs w:val="24"/>
        </w:rPr>
        <w:t>1</w:t>
      </w:r>
      <w:r w:rsidR="00A17C19">
        <w:rPr>
          <w:rFonts w:ascii="Times New Roman" w:hAnsi="Times New Roman" w:cs="Times New Roman"/>
          <w:sz w:val="24"/>
          <w:szCs w:val="24"/>
        </w:rPr>
        <w:t>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="00450DCF">
        <w:rPr>
          <w:rFonts w:ascii="Times New Roman" w:hAnsi="Times New Roman" w:cs="Times New Roman"/>
          <w:sz w:val="24"/>
          <w:szCs w:val="24"/>
        </w:rPr>
        <w:t>: № 1</w:t>
      </w:r>
      <w:r w:rsidR="00604241">
        <w:rPr>
          <w:rFonts w:ascii="Times New Roman" w:hAnsi="Times New Roman" w:cs="Times New Roman"/>
          <w:sz w:val="24"/>
          <w:szCs w:val="24"/>
        </w:rPr>
        <w:t xml:space="preserve"> </w:t>
      </w:r>
      <w:r w:rsidR="0094242C">
        <w:rPr>
          <w:rFonts w:ascii="Times New Roman" w:hAnsi="Times New Roman" w:cs="Times New Roman"/>
          <w:sz w:val="24"/>
          <w:szCs w:val="24"/>
        </w:rPr>
        <w:t xml:space="preserve"> ВОЛЕЙБОЛ</w:t>
      </w:r>
      <w:r w:rsidR="006013D3">
        <w:rPr>
          <w:rFonts w:ascii="Times New Roman" w:hAnsi="Times New Roman" w:cs="Times New Roman"/>
          <w:sz w:val="24"/>
          <w:szCs w:val="24"/>
        </w:rPr>
        <w:t>.</w:t>
      </w:r>
      <w:r w:rsidR="00094FE2">
        <w:rPr>
          <w:rFonts w:ascii="Times New Roman" w:hAnsi="Times New Roman" w:cs="Times New Roman"/>
          <w:sz w:val="24"/>
          <w:szCs w:val="24"/>
        </w:rPr>
        <w:t xml:space="preserve"> Учебная игра.</w:t>
      </w:r>
      <w:r w:rsidR="006013D3">
        <w:rPr>
          <w:rFonts w:ascii="Times New Roman" w:hAnsi="Times New Roman" w:cs="Times New Roman"/>
          <w:sz w:val="24"/>
          <w:szCs w:val="24"/>
        </w:rPr>
        <w:t xml:space="preserve"> </w:t>
      </w:r>
      <w:r w:rsidR="00450DCF">
        <w:rPr>
          <w:rFonts w:ascii="Times New Roman" w:hAnsi="Times New Roman" w:cs="Times New Roman"/>
          <w:sz w:val="24"/>
          <w:szCs w:val="24"/>
        </w:rPr>
        <w:t>Передачи мяча.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DEB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:</w:t>
      </w:r>
      <w:r w:rsidR="0094242C">
        <w:rPr>
          <w:rFonts w:ascii="Times New Roman" w:hAnsi="Times New Roman" w:cs="Times New Roman"/>
          <w:bCs/>
          <w:sz w:val="24"/>
          <w:szCs w:val="24"/>
        </w:rPr>
        <w:t xml:space="preserve"> верхней и нижней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передач</w:t>
      </w:r>
      <w:r w:rsidR="0094242C">
        <w:rPr>
          <w:rFonts w:ascii="Times New Roman" w:hAnsi="Times New Roman" w:cs="Times New Roman"/>
          <w:bCs/>
          <w:sz w:val="24"/>
          <w:szCs w:val="24"/>
        </w:rPr>
        <w:t>и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мяча</w:t>
      </w:r>
      <w:r w:rsidR="00604241">
        <w:rPr>
          <w:rFonts w:ascii="Times New Roman" w:hAnsi="Times New Roman" w:cs="Times New Roman"/>
          <w:bCs/>
          <w:sz w:val="24"/>
          <w:szCs w:val="24"/>
        </w:rPr>
        <w:t>.</w:t>
      </w:r>
      <w:r w:rsidR="006013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6D7DE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6013D3">
        <w:rPr>
          <w:rFonts w:ascii="Times New Roman" w:hAnsi="Times New Roman" w:cs="Times New Roman"/>
          <w:bCs/>
          <w:sz w:val="24"/>
          <w:szCs w:val="24"/>
        </w:rPr>
        <w:t>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>мпе</w:t>
      </w:r>
      <w:proofErr w:type="gramStart"/>
      <w:r w:rsidR="00003C2B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003C2B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0641">
        <w:rPr>
          <w:rFonts w:ascii="Times New Roman" w:hAnsi="Times New Roman" w:cs="Times New Roman"/>
          <w:bCs/>
          <w:sz w:val="24"/>
          <w:szCs w:val="24"/>
        </w:rPr>
        <w:t>ВЫПОЛНИТЬ.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FE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FE2">
        <w:rPr>
          <w:rFonts w:ascii="Times New Roman" w:hAnsi="Times New Roman" w:cs="Times New Roman"/>
          <w:bCs/>
          <w:sz w:val="24"/>
          <w:szCs w:val="24"/>
        </w:rPr>
        <w:t>ВЫПОЛНИТЬ и ВЫСЛАТЬ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242C">
        <w:rPr>
          <w:rFonts w:ascii="Times New Roman" w:hAnsi="Times New Roman" w:cs="Times New Roman"/>
          <w:bCs/>
          <w:sz w:val="24"/>
          <w:szCs w:val="24"/>
        </w:rPr>
        <w:t xml:space="preserve"> ДОЛГ за 3.11.20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FE2">
        <w:rPr>
          <w:rFonts w:ascii="Times New Roman" w:hAnsi="Times New Roman" w:cs="Times New Roman"/>
          <w:bCs/>
          <w:sz w:val="24"/>
          <w:szCs w:val="24"/>
        </w:rPr>
        <w:t xml:space="preserve">: основные жесты судьи в игре баскетбол                                   ( ФОТО или КАРТИНКИ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242C">
        <w:rPr>
          <w:rFonts w:ascii="Times New Roman" w:hAnsi="Times New Roman" w:cs="Times New Roman"/>
          <w:bCs/>
          <w:sz w:val="24"/>
          <w:szCs w:val="24"/>
        </w:rPr>
        <w:t>) . Читать правила игры волейбол.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450DCF">
        <w:rPr>
          <w:rFonts w:ascii="Times New Roman" w:hAnsi="Times New Roman" w:cs="Times New Roman"/>
          <w:bCs/>
          <w:sz w:val="24"/>
          <w:szCs w:val="24"/>
        </w:rPr>
        <w:t xml:space="preserve">                               ВЫПОЛНИТЬ И ВЫСЛАТ</w:t>
      </w:r>
      <w:proofErr w:type="gramStart"/>
      <w:r w:rsidR="00450DCF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450DCF">
        <w:rPr>
          <w:rFonts w:ascii="Times New Roman" w:hAnsi="Times New Roman" w:cs="Times New Roman"/>
          <w:bCs/>
          <w:sz w:val="24"/>
          <w:szCs w:val="24"/>
        </w:rPr>
        <w:t xml:space="preserve"> ВЕРХНЯЯ  И  НИЖНЯЯ ПЕРЕДАЧИ  МЯЧА              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450DCF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="00450DCF">
        <w:rPr>
          <w:rFonts w:ascii="Times New Roman" w:hAnsi="Times New Roman" w:cs="Times New Roman"/>
          <w:bCs/>
          <w:sz w:val="24"/>
          <w:szCs w:val="24"/>
        </w:rPr>
        <w:t>ФОТО  ИЛИ  КАРТИНКИ )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4FE2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2B03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03B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4052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0DCF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033A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0A31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DC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3D3"/>
    <w:rsid w:val="00601C45"/>
    <w:rsid w:val="00601F41"/>
    <w:rsid w:val="00602D87"/>
    <w:rsid w:val="006035FC"/>
    <w:rsid w:val="00604241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01A8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D7DEB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62088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42C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2F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0D4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641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3A4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671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652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1CB3"/>
    <w:rsid w:val="00F32ED7"/>
    <w:rsid w:val="00F330BB"/>
    <w:rsid w:val="00F33372"/>
    <w:rsid w:val="00F337C7"/>
    <w:rsid w:val="00F359F7"/>
    <w:rsid w:val="00F408AD"/>
    <w:rsid w:val="00F4137C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652B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105</cp:revision>
  <dcterms:created xsi:type="dcterms:W3CDTF">2020-03-25T06:28:00Z</dcterms:created>
  <dcterms:modified xsi:type="dcterms:W3CDTF">2020-11-10T09:26:00Z</dcterms:modified>
</cp:coreProperties>
</file>