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D239D8">
      <w:r>
        <w:t>Дата:</w:t>
      </w:r>
      <w:r w:rsidR="00D75DE3">
        <w:t xml:space="preserve"> </w:t>
      </w:r>
      <w:r w:rsidR="00374BE3">
        <w:t>1</w:t>
      </w:r>
      <w:r w:rsidR="001673E5">
        <w:t>2</w:t>
      </w:r>
      <w:r>
        <w:t>.</w:t>
      </w:r>
      <w:r w:rsidR="00A627C4">
        <w:t>1</w:t>
      </w:r>
      <w:r w:rsidR="0005275F">
        <w:t>1</w:t>
      </w:r>
      <w:r>
        <w:t>.2020</w:t>
      </w:r>
      <w:r w:rsidR="00FF3C18">
        <w:t>.</w:t>
      </w:r>
    </w:p>
    <w:p w:rsidR="00D239D8" w:rsidRDefault="00D239D8" w:rsidP="00D239D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 w:rsidR="003F1097">
        <w:rPr>
          <w:rFonts w:ascii="Times New Roman" w:hAnsi="Times New Roman" w:cs="Times New Roman"/>
          <w:sz w:val="36"/>
          <w:szCs w:val="36"/>
        </w:rPr>
        <w:t xml:space="preserve">практическое </w:t>
      </w:r>
      <w:r w:rsidRPr="00D239D8">
        <w:rPr>
          <w:rFonts w:ascii="Times New Roman" w:hAnsi="Times New Roman" w:cs="Times New Roman"/>
          <w:sz w:val="36"/>
          <w:szCs w:val="36"/>
        </w:rPr>
        <w:t>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3B745B" w:rsidRDefault="003B745B" w:rsidP="003B745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1673E5">
        <w:rPr>
          <w:rFonts w:ascii="Times New Roman" w:hAnsi="Times New Roman" w:cs="Times New Roman"/>
          <w:sz w:val="28"/>
          <w:szCs w:val="28"/>
          <w:u w:val="single"/>
        </w:rPr>
        <w:t>31</w:t>
      </w:r>
    </w:p>
    <w:p w:rsidR="00933C74" w:rsidRPr="00A627C4" w:rsidRDefault="001673E5" w:rsidP="00933C74">
      <w:pPr>
        <w:ind w:firstLine="284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Схемы подключения модульной автоматики</w:t>
      </w:r>
    </w:p>
    <w:p w:rsidR="0040400B" w:rsidRDefault="00DB1A9B" w:rsidP="004040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</w:t>
      </w:r>
      <w:r w:rsidR="0040400B" w:rsidRPr="0040400B">
        <w:rPr>
          <w:rFonts w:ascii="Times New Roman" w:hAnsi="Times New Roman" w:cs="Times New Roman"/>
          <w:sz w:val="28"/>
          <w:szCs w:val="28"/>
        </w:rPr>
        <w:t>Вопросы, вынесенные на обсуждение:</w:t>
      </w:r>
    </w:p>
    <w:p w:rsidR="002B637A" w:rsidRPr="002B637A" w:rsidRDefault="001673E5" w:rsidP="002B637A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теоретического материала</w:t>
      </w:r>
    </w:p>
    <w:p w:rsidR="005F6EF9" w:rsidRPr="00964986" w:rsidRDefault="001673E5" w:rsidP="005F6EF9">
      <w:pPr>
        <w:pStyle w:val="a3"/>
        <w:numPr>
          <w:ilvl w:val="0"/>
          <w:numId w:val="9"/>
        </w:numPr>
        <w:spacing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практического задания</w:t>
      </w:r>
    </w:p>
    <w:p w:rsidR="002B637A" w:rsidRDefault="002B637A" w:rsidP="002B637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7DB6" w:rsidRPr="003F1097" w:rsidRDefault="003B745B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097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FF76FA" w:rsidRDefault="003A76C0" w:rsidP="00F818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81818">
        <w:rPr>
          <w:rFonts w:ascii="Times New Roman" w:hAnsi="Times New Roman" w:cs="Times New Roman"/>
          <w:sz w:val="28"/>
          <w:szCs w:val="28"/>
        </w:rPr>
        <w:t>Итак, мы продолжаем!</w:t>
      </w:r>
    </w:p>
    <w:p w:rsidR="00AF36CE" w:rsidRDefault="00E33537" w:rsidP="009649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4623">
        <w:rPr>
          <w:rFonts w:ascii="Times New Roman" w:hAnsi="Times New Roman" w:cs="Times New Roman"/>
          <w:sz w:val="28"/>
          <w:szCs w:val="28"/>
        </w:rPr>
        <w:t>П</w:t>
      </w:r>
      <w:r w:rsidR="00F81818">
        <w:rPr>
          <w:rFonts w:ascii="Times New Roman" w:hAnsi="Times New Roman" w:cs="Times New Roman"/>
          <w:sz w:val="28"/>
          <w:szCs w:val="28"/>
        </w:rPr>
        <w:t>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сегодняшн</w:t>
      </w:r>
      <w:r w:rsidR="005F6EF9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EF9"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>
        <w:rPr>
          <w:rFonts w:ascii="Times New Roman" w:hAnsi="Times New Roman" w:cs="Times New Roman"/>
          <w:sz w:val="28"/>
          <w:szCs w:val="28"/>
        </w:rPr>
        <w:t>задан</w:t>
      </w:r>
      <w:r w:rsidR="005F6EF9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нужно </w:t>
      </w:r>
      <w:r w:rsidR="001673E5">
        <w:rPr>
          <w:rFonts w:ascii="Times New Roman" w:hAnsi="Times New Roman" w:cs="Times New Roman"/>
          <w:sz w:val="28"/>
          <w:szCs w:val="28"/>
        </w:rPr>
        <w:t>теоретический</w:t>
      </w:r>
      <w:r w:rsidR="00964986">
        <w:rPr>
          <w:rFonts w:ascii="Times New Roman" w:hAnsi="Times New Roman" w:cs="Times New Roman"/>
          <w:sz w:val="28"/>
          <w:szCs w:val="28"/>
        </w:rPr>
        <w:t xml:space="preserve"> </w:t>
      </w:r>
      <w:r w:rsidR="005F6EF9">
        <w:rPr>
          <w:rFonts w:ascii="Times New Roman" w:hAnsi="Times New Roman" w:cs="Times New Roman"/>
          <w:sz w:val="28"/>
          <w:szCs w:val="28"/>
        </w:rPr>
        <w:t>раздаточный материал занятия</w:t>
      </w:r>
      <w:r w:rsidR="008D4623">
        <w:rPr>
          <w:rFonts w:ascii="Times New Roman" w:hAnsi="Times New Roman" w:cs="Times New Roman"/>
          <w:sz w:val="28"/>
          <w:szCs w:val="28"/>
        </w:rPr>
        <w:t xml:space="preserve"> </w:t>
      </w:r>
      <w:r w:rsidR="00207F38">
        <w:rPr>
          <w:rFonts w:ascii="Times New Roman" w:hAnsi="Times New Roman" w:cs="Times New Roman"/>
          <w:sz w:val="28"/>
          <w:szCs w:val="28"/>
        </w:rPr>
        <w:t>(см. файлы «</w:t>
      </w:r>
      <w:r w:rsidR="001673E5" w:rsidRPr="001673E5">
        <w:rPr>
          <w:rFonts w:ascii="Times New Roman" w:hAnsi="Times New Roman" w:cs="Times New Roman"/>
          <w:sz w:val="28"/>
          <w:szCs w:val="28"/>
        </w:rPr>
        <w:t>Модульная автоматика EKF</w:t>
      </w:r>
      <w:r w:rsidR="00207F38">
        <w:rPr>
          <w:rFonts w:ascii="Times New Roman" w:hAnsi="Times New Roman" w:cs="Times New Roman"/>
          <w:sz w:val="28"/>
          <w:szCs w:val="28"/>
        </w:rPr>
        <w:t>»</w:t>
      </w:r>
      <w:r w:rsidR="005F6EF9">
        <w:rPr>
          <w:rFonts w:ascii="Times New Roman" w:hAnsi="Times New Roman" w:cs="Times New Roman"/>
          <w:sz w:val="28"/>
          <w:szCs w:val="28"/>
        </w:rPr>
        <w:t>, а так же</w:t>
      </w:r>
      <w:r w:rsidR="00207F38">
        <w:rPr>
          <w:rFonts w:ascii="Times New Roman" w:hAnsi="Times New Roman" w:cs="Times New Roman"/>
          <w:sz w:val="28"/>
          <w:szCs w:val="28"/>
        </w:rPr>
        <w:t xml:space="preserve"> «</w:t>
      </w:r>
      <w:r w:rsidR="001673E5" w:rsidRPr="001673E5">
        <w:rPr>
          <w:rFonts w:ascii="Times New Roman" w:hAnsi="Times New Roman" w:cs="Times New Roman"/>
          <w:sz w:val="28"/>
          <w:szCs w:val="28"/>
        </w:rPr>
        <w:t>Каталог решений EKF</w:t>
      </w:r>
      <w:r w:rsidR="00207F38">
        <w:rPr>
          <w:rFonts w:ascii="Times New Roman" w:hAnsi="Times New Roman" w:cs="Times New Roman"/>
          <w:sz w:val="28"/>
          <w:szCs w:val="28"/>
        </w:rPr>
        <w:t>»</w:t>
      </w:r>
      <w:r w:rsidR="00964986">
        <w:rPr>
          <w:rFonts w:ascii="Times New Roman" w:hAnsi="Times New Roman" w:cs="Times New Roman"/>
          <w:sz w:val="28"/>
          <w:szCs w:val="28"/>
        </w:rPr>
        <w:t>).</w:t>
      </w:r>
      <w:r w:rsidR="001673E5">
        <w:rPr>
          <w:rFonts w:ascii="Times New Roman" w:hAnsi="Times New Roman" w:cs="Times New Roman"/>
          <w:sz w:val="28"/>
          <w:szCs w:val="28"/>
        </w:rPr>
        <w:t xml:space="preserve"> Частично с данной информацией мы уже с Вами знакомились на уроках. Сейчас эта информация нужна для закрепления полученных ранее знаний и руководству к действию при выполнении практического задания. Очень полезная информация во втором файле для развития кругозора и понимания сути дела по внедрению модульной автоматики в реальные проекты автоматизации различных техпроцессов.</w:t>
      </w:r>
    </w:p>
    <w:p w:rsidR="00964986" w:rsidRPr="009252B6" w:rsidRDefault="001673E5" w:rsidP="009649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выполнения практического задания нужно воспользоваться файлом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73E5">
        <w:rPr>
          <w:rFonts w:ascii="Times New Roman" w:hAnsi="Times New Roman" w:cs="Times New Roman"/>
          <w:sz w:val="28"/>
          <w:szCs w:val="28"/>
        </w:rPr>
        <w:t>Модульная автоматика EKF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05A77">
        <w:rPr>
          <w:rFonts w:ascii="Times New Roman" w:hAnsi="Times New Roman" w:cs="Times New Roman"/>
          <w:sz w:val="28"/>
          <w:szCs w:val="28"/>
        </w:rPr>
        <w:t xml:space="preserve"> стр. 385 и 386. Здесь представлено применение модульного реле контроля уровня </w:t>
      </w:r>
      <w:r w:rsidR="00A05A77">
        <w:rPr>
          <w:rFonts w:ascii="Times New Roman" w:hAnsi="Times New Roman" w:cs="Times New Roman"/>
          <w:sz w:val="28"/>
          <w:szCs w:val="28"/>
          <w:lang w:val="en-US"/>
        </w:rPr>
        <w:t>RL</w:t>
      </w:r>
      <w:r w:rsidR="00A05A77" w:rsidRPr="00A05A77">
        <w:rPr>
          <w:rFonts w:ascii="Times New Roman" w:hAnsi="Times New Roman" w:cs="Times New Roman"/>
          <w:sz w:val="28"/>
          <w:szCs w:val="28"/>
        </w:rPr>
        <w:t>-</w:t>
      </w:r>
      <w:r w:rsidR="00A05A77">
        <w:rPr>
          <w:rFonts w:ascii="Times New Roman" w:hAnsi="Times New Roman" w:cs="Times New Roman"/>
          <w:sz w:val="28"/>
          <w:szCs w:val="28"/>
          <w:lang w:val="en-US"/>
        </w:rPr>
        <w:t>SA</w:t>
      </w:r>
      <w:r w:rsidR="00A05A77">
        <w:rPr>
          <w:rFonts w:ascii="Times New Roman" w:hAnsi="Times New Roman" w:cs="Times New Roman"/>
          <w:sz w:val="28"/>
          <w:szCs w:val="28"/>
        </w:rPr>
        <w:t>. Вам необходимо выполнить принципиально-монтажн</w:t>
      </w:r>
      <w:r w:rsidR="009252B6">
        <w:rPr>
          <w:rFonts w:ascii="Times New Roman" w:hAnsi="Times New Roman" w:cs="Times New Roman"/>
          <w:sz w:val="28"/>
          <w:szCs w:val="28"/>
        </w:rPr>
        <w:t>ые</w:t>
      </w:r>
      <w:r w:rsidR="00A05A77">
        <w:rPr>
          <w:rFonts w:ascii="Times New Roman" w:hAnsi="Times New Roman" w:cs="Times New Roman"/>
          <w:sz w:val="28"/>
          <w:szCs w:val="28"/>
        </w:rPr>
        <w:t xml:space="preserve"> схем</w:t>
      </w:r>
      <w:r w:rsidR="009252B6">
        <w:rPr>
          <w:rFonts w:ascii="Times New Roman" w:hAnsi="Times New Roman" w:cs="Times New Roman"/>
          <w:sz w:val="28"/>
          <w:szCs w:val="28"/>
        </w:rPr>
        <w:t>ы</w:t>
      </w:r>
      <w:r w:rsidR="00A05A77">
        <w:rPr>
          <w:rFonts w:ascii="Times New Roman" w:hAnsi="Times New Roman" w:cs="Times New Roman"/>
          <w:sz w:val="28"/>
          <w:szCs w:val="28"/>
        </w:rPr>
        <w:t xml:space="preserve"> подключения электродвигателя насосного агрегата на водоподъём и опорожнение емкостей по гистерезисному закону с применением данного модульного реле, с учётом требований ГОСТ </w:t>
      </w:r>
      <w:proofErr w:type="gramStart"/>
      <w:r w:rsidR="00A05A7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05A77">
        <w:rPr>
          <w:rFonts w:ascii="Times New Roman" w:hAnsi="Times New Roman" w:cs="Times New Roman"/>
          <w:sz w:val="28"/>
          <w:szCs w:val="28"/>
        </w:rPr>
        <w:t xml:space="preserve"> МЭК 60617</w:t>
      </w:r>
      <w:r w:rsidR="009252B6">
        <w:rPr>
          <w:rFonts w:ascii="Times New Roman" w:hAnsi="Times New Roman" w:cs="Times New Roman"/>
          <w:sz w:val="28"/>
          <w:szCs w:val="28"/>
        </w:rPr>
        <w:t xml:space="preserve">, заменив на входе плавкие предохранители трёхмодульным автоматическим выключателем </w:t>
      </w:r>
      <w:r w:rsidR="009252B6">
        <w:rPr>
          <w:rFonts w:ascii="Times New Roman" w:hAnsi="Times New Roman" w:cs="Times New Roman"/>
          <w:sz w:val="28"/>
          <w:szCs w:val="28"/>
          <w:lang w:val="en-US"/>
        </w:rPr>
        <w:t>QF</w:t>
      </w:r>
      <w:r w:rsidR="009252B6">
        <w:rPr>
          <w:rFonts w:ascii="Times New Roman" w:hAnsi="Times New Roman" w:cs="Times New Roman"/>
          <w:sz w:val="28"/>
          <w:szCs w:val="28"/>
        </w:rPr>
        <w:t xml:space="preserve">, а в линию защиты цепи управления поставить одномодульный автомат </w:t>
      </w:r>
      <w:r w:rsidR="009252B6">
        <w:rPr>
          <w:rFonts w:ascii="Times New Roman" w:hAnsi="Times New Roman" w:cs="Times New Roman"/>
          <w:sz w:val="28"/>
          <w:szCs w:val="28"/>
          <w:lang w:val="en-US"/>
        </w:rPr>
        <w:t>SF</w:t>
      </w:r>
      <w:r w:rsidR="009252B6">
        <w:rPr>
          <w:rFonts w:ascii="Times New Roman" w:hAnsi="Times New Roman" w:cs="Times New Roman"/>
          <w:sz w:val="28"/>
          <w:szCs w:val="28"/>
        </w:rPr>
        <w:t xml:space="preserve">. Привести схемы в удобный (читабельный) вид. </w:t>
      </w:r>
    </w:p>
    <w:p w:rsidR="008E4D37" w:rsidRDefault="008E4D37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сем успешной работы!</w:t>
      </w:r>
    </w:p>
    <w:p w:rsidR="00E33EFA" w:rsidRDefault="007B1CC3" w:rsidP="00E33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EFA"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E33EFA" w:rsidRPr="00E33EFA" w:rsidRDefault="00E33EFA" w:rsidP="00E33EF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EF4D00" w:rsidRDefault="00EF4D00" w:rsidP="00BF2EFA">
      <w:pPr>
        <w:pStyle w:val="a7"/>
        <w:shd w:val="clear" w:color="auto" w:fill="FFFFFF"/>
        <w:spacing w:after="240"/>
        <w:ind w:left="456" w:firstLine="48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Всем удачи.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183FEA" w:rsidRPr="00F40C70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Урок_</w:t>
      </w:r>
      <w:r w:rsidR="009252B6" w:rsidRPr="009252B6">
        <w:rPr>
          <w:rFonts w:ascii="Times New Roman" w:hAnsi="Times New Roman" w:cs="Times New Roman"/>
          <w:sz w:val="28"/>
          <w:szCs w:val="28"/>
          <w:highlight w:val="yellow"/>
        </w:rPr>
        <w:t>31</w:t>
      </w:r>
      <w:bookmarkStart w:id="0" w:name="_GoBack"/>
      <w:bookmarkEnd w:id="0"/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83FEA" w:rsidRPr="00D023EB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КИП</w:t>
      </w:r>
      <w:r w:rsidRPr="00D023EB">
        <w:rPr>
          <w:rFonts w:ascii="Times New Roman" w:hAnsi="Times New Roman" w:cs="Times New Roman"/>
          <w:sz w:val="28"/>
          <w:szCs w:val="28"/>
        </w:rPr>
        <w:t>_31А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FEA" w:rsidRPr="00E33537" w:rsidRDefault="00183FEA" w:rsidP="008E4D37">
      <w:pPr>
        <w:ind w:right="-143"/>
        <w:jc w:val="both"/>
        <w:rPr>
          <w:sz w:val="28"/>
          <w:szCs w:val="28"/>
        </w:rPr>
      </w:pPr>
      <w:proofErr w:type="gramStart"/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05275F">
        <w:rPr>
          <w:rFonts w:ascii="Times New Roman" w:hAnsi="Times New Roman" w:cs="Times New Roman"/>
          <w:sz w:val="28"/>
          <w:szCs w:val="28"/>
          <w:highlight w:val="yellow"/>
        </w:rPr>
        <w:t xml:space="preserve">КИП_31А </w:t>
      </w:r>
      <w:proofErr w:type="spellStart"/>
      <w:r w:rsidRPr="0005275F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183FEA" w:rsidRPr="00E33537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6F0"/>
    <w:multiLevelType w:val="hybridMultilevel"/>
    <w:tmpl w:val="D8909B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3DEC"/>
    <w:multiLevelType w:val="hybridMultilevel"/>
    <w:tmpl w:val="8806E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247A"/>
    <w:multiLevelType w:val="hybridMultilevel"/>
    <w:tmpl w:val="23A8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01AB5"/>
    <w:multiLevelType w:val="hybridMultilevel"/>
    <w:tmpl w:val="0BCA9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43F7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F72B7"/>
    <w:multiLevelType w:val="hybridMultilevel"/>
    <w:tmpl w:val="E7C4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60516"/>
    <w:multiLevelType w:val="hybridMultilevel"/>
    <w:tmpl w:val="A110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E77F0"/>
    <w:multiLevelType w:val="hybridMultilevel"/>
    <w:tmpl w:val="F244E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D4B5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D8"/>
    <w:rsid w:val="00046210"/>
    <w:rsid w:val="0005275F"/>
    <w:rsid w:val="000557C5"/>
    <w:rsid w:val="00056122"/>
    <w:rsid w:val="00076106"/>
    <w:rsid w:val="000838C7"/>
    <w:rsid w:val="00086889"/>
    <w:rsid w:val="000A6C6F"/>
    <w:rsid w:val="00114F4D"/>
    <w:rsid w:val="00116E29"/>
    <w:rsid w:val="001176C4"/>
    <w:rsid w:val="00150D5E"/>
    <w:rsid w:val="001673E5"/>
    <w:rsid w:val="0017522D"/>
    <w:rsid w:val="00177923"/>
    <w:rsid w:val="00183FEA"/>
    <w:rsid w:val="001907C3"/>
    <w:rsid w:val="00197765"/>
    <w:rsid w:val="001D1E59"/>
    <w:rsid w:val="002018C3"/>
    <w:rsid w:val="00206DBF"/>
    <w:rsid w:val="00207F38"/>
    <w:rsid w:val="00235EEA"/>
    <w:rsid w:val="002668AA"/>
    <w:rsid w:val="00285D67"/>
    <w:rsid w:val="002B637A"/>
    <w:rsid w:val="002C14AE"/>
    <w:rsid w:val="002E240B"/>
    <w:rsid w:val="002F6459"/>
    <w:rsid w:val="003006CF"/>
    <w:rsid w:val="00321421"/>
    <w:rsid w:val="0033032B"/>
    <w:rsid w:val="00341F67"/>
    <w:rsid w:val="0036654D"/>
    <w:rsid w:val="00374BE3"/>
    <w:rsid w:val="003811F7"/>
    <w:rsid w:val="0038299F"/>
    <w:rsid w:val="003A76C0"/>
    <w:rsid w:val="003B745B"/>
    <w:rsid w:val="003B76D7"/>
    <w:rsid w:val="003C0EC0"/>
    <w:rsid w:val="003F1097"/>
    <w:rsid w:val="0040362A"/>
    <w:rsid w:val="0040396E"/>
    <w:rsid w:val="0040400B"/>
    <w:rsid w:val="00424F2C"/>
    <w:rsid w:val="004B33DD"/>
    <w:rsid w:val="005256AD"/>
    <w:rsid w:val="00555E27"/>
    <w:rsid w:val="00564BBD"/>
    <w:rsid w:val="00597668"/>
    <w:rsid w:val="005C619D"/>
    <w:rsid w:val="005F03C4"/>
    <w:rsid w:val="005F6EF9"/>
    <w:rsid w:val="005F7983"/>
    <w:rsid w:val="00691ACB"/>
    <w:rsid w:val="006D2613"/>
    <w:rsid w:val="006D4BC1"/>
    <w:rsid w:val="006D517D"/>
    <w:rsid w:val="00714294"/>
    <w:rsid w:val="00787410"/>
    <w:rsid w:val="007B1CC3"/>
    <w:rsid w:val="007D55F5"/>
    <w:rsid w:val="0086198B"/>
    <w:rsid w:val="00885C03"/>
    <w:rsid w:val="008917C6"/>
    <w:rsid w:val="008D4623"/>
    <w:rsid w:val="008E4D37"/>
    <w:rsid w:val="008F7972"/>
    <w:rsid w:val="009252B6"/>
    <w:rsid w:val="009276BB"/>
    <w:rsid w:val="00933C74"/>
    <w:rsid w:val="0093723C"/>
    <w:rsid w:val="00955467"/>
    <w:rsid w:val="00964986"/>
    <w:rsid w:val="0099750E"/>
    <w:rsid w:val="009A0B58"/>
    <w:rsid w:val="009D0B9F"/>
    <w:rsid w:val="00A05A77"/>
    <w:rsid w:val="00A20533"/>
    <w:rsid w:val="00A627C4"/>
    <w:rsid w:val="00A67DB6"/>
    <w:rsid w:val="00A801F2"/>
    <w:rsid w:val="00AF36CE"/>
    <w:rsid w:val="00B703E9"/>
    <w:rsid w:val="00B70FC1"/>
    <w:rsid w:val="00BA06C0"/>
    <w:rsid w:val="00BF2EFA"/>
    <w:rsid w:val="00C023C1"/>
    <w:rsid w:val="00C31072"/>
    <w:rsid w:val="00C31544"/>
    <w:rsid w:val="00C52733"/>
    <w:rsid w:val="00C556BF"/>
    <w:rsid w:val="00C650CF"/>
    <w:rsid w:val="00C8378E"/>
    <w:rsid w:val="00C907E7"/>
    <w:rsid w:val="00CE5684"/>
    <w:rsid w:val="00CE6576"/>
    <w:rsid w:val="00CE76E2"/>
    <w:rsid w:val="00D21B48"/>
    <w:rsid w:val="00D239D8"/>
    <w:rsid w:val="00D5797B"/>
    <w:rsid w:val="00D75DE3"/>
    <w:rsid w:val="00DB1A9B"/>
    <w:rsid w:val="00DC6547"/>
    <w:rsid w:val="00DD6F66"/>
    <w:rsid w:val="00DF46C3"/>
    <w:rsid w:val="00DF64E5"/>
    <w:rsid w:val="00E03C74"/>
    <w:rsid w:val="00E13470"/>
    <w:rsid w:val="00E275EA"/>
    <w:rsid w:val="00E33537"/>
    <w:rsid w:val="00E33EFA"/>
    <w:rsid w:val="00E37368"/>
    <w:rsid w:val="00E45E18"/>
    <w:rsid w:val="00E6447B"/>
    <w:rsid w:val="00E763B7"/>
    <w:rsid w:val="00E77130"/>
    <w:rsid w:val="00E81A12"/>
    <w:rsid w:val="00E84DDE"/>
    <w:rsid w:val="00E952FB"/>
    <w:rsid w:val="00EB60A5"/>
    <w:rsid w:val="00ED0032"/>
    <w:rsid w:val="00EF4D00"/>
    <w:rsid w:val="00F25542"/>
    <w:rsid w:val="00F30999"/>
    <w:rsid w:val="00F544F4"/>
    <w:rsid w:val="00F6767D"/>
    <w:rsid w:val="00F74B53"/>
    <w:rsid w:val="00F81818"/>
    <w:rsid w:val="00FB1CF1"/>
    <w:rsid w:val="00FB3ABD"/>
    <w:rsid w:val="00FC304B"/>
    <w:rsid w:val="00FF3C18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dcterms:created xsi:type="dcterms:W3CDTF">2020-03-21T03:57:00Z</dcterms:created>
  <dcterms:modified xsi:type="dcterms:W3CDTF">2020-11-12T05:59:00Z</dcterms:modified>
</cp:coreProperties>
</file>