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CF" w:rsidRDefault="00B87FBA" w:rsidP="00B87FBA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87FBA">
        <w:rPr>
          <w:rFonts w:ascii="Times New Roman" w:hAnsi="Times New Roman" w:cs="Times New Roman"/>
          <w:b/>
          <w:sz w:val="28"/>
          <w:szCs w:val="28"/>
          <w:lang w:eastAsia="ar-SA"/>
        </w:rPr>
        <w:t>ПЗ № 4. Расчет страхового взноса.</w:t>
      </w:r>
    </w:p>
    <w:p w:rsidR="004665B6" w:rsidRPr="004665B6" w:rsidRDefault="004665B6" w:rsidP="00466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665B6">
        <w:rPr>
          <w:rFonts w:ascii="Times New Roman" w:hAnsi="Times New Roman" w:cs="Times New Roman"/>
          <w:b/>
          <w:sz w:val="28"/>
          <w:szCs w:val="28"/>
          <w:lang w:eastAsia="ar-SA"/>
        </w:rPr>
        <w:t>Исходные данные для расчета:</w:t>
      </w:r>
    </w:p>
    <w:p w:rsidR="00A5464B" w:rsidRPr="004665B6" w:rsidRDefault="00A5464B" w:rsidP="00466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B6">
        <w:rPr>
          <w:rFonts w:ascii="Times New Roman" w:hAnsi="Times New Roman" w:cs="Times New Roman"/>
          <w:sz w:val="28"/>
          <w:szCs w:val="28"/>
        </w:rPr>
        <w:t xml:space="preserve">Расчет страхового взноса (страховой премии) Страховой взнос представляет собой плату за страхование, которую страхователь обязан внести страховщику в соответствии с договором страхования или законом. </w:t>
      </w:r>
    </w:p>
    <w:p w:rsidR="00A5464B" w:rsidRPr="004665B6" w:rsidRDefault="00A5464B" w:rsidP="00466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B6">
        <w:rPr>
          <w:rFonts w:ascii="Times New Roman" w:hAnsi="Times New Roman" w:cs="Times New Roman"/>
          <w:sz w:val="28"/>
          <w:szCs w:val="28"/>
        </w:rPr>
        <w:t>Страховой взнос (</w:t>
      </w:r>
      <w:proofErr w:type="spellStart"/>
      <w:proofErr w:type="gramStart"/>
      <w:r w:rsidRPr="004665B6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4665B6">
        <w:rPr>
          <w:rFonts w:ascii="Times New Roman" w:hAnsi="Times New Roman" w:cs="Times New Roman"/>
          <w:sz w:val="28"/>
          <w:szCs w:val="28"/>
        </w:rPr>
        <w:t>) исчисляется из страхового тарифа (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>) и страховой суммы (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>) с учетом предусмотренных скидок (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Cк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) и надбавок (H).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Pr="004665B6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5B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) / 100 –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Cк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+ Н</w:t>
      </w:r>
    </w:p>
    <w:p w:rsidR="00A5464B" w:rsidRPr="004665B6" w:rsidRDefault="00A5464B" w:rsidP="00466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B6">
        <w:rPr>
          <w:rFonts w:ascii="Times New Roman" w:hAnsi="Times New Roman" w:cs="Times New Roman"/>
          <w:sz w:val="28"/>
          <w:szCs w:val="28"/>
        </w:rPr>
        <w:t xml:space="preserve"> При страховании от несчастного случая и болезней, рисковом страховании жизни и других видах страхования основными инструментами, позволяющие учесть индивидуальную для страхователя степень риска, являются страховые тарифы и поправочные коэффициенты. </w:t>
      </w:r>
    </w:p>
    <w:p w:rsidR="00A5464B" w:rsidRPr="004665B6" w:rsidRDefault="00A5464B" w:rsidP="00466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B6">
        <w:rPr>
          <w:rFonts w:ascii="Times New Roman" w:hAnsi="Times New Roman" w:cs="Times New Roman"/>
          <w:sz w:val="28"/>
          <w:szCs w:val="28"/>
        </w:rPr>
        <w:t xml:space="preserve">В частности, при расчете страхового взноса используется следующая формула: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Стр</w:t>
      </w:r>
      <w:proofErr w:type="gramStart"/>
      <w:r w:rsidRPr="004665B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665B6">
        <w:rPr>
          <w:rFonts w:ascii="Times New Roman" w:hAnsi="Times New Roman" w:cs="Times New Roman"/>
          <w:sz w:val="28"/>
          <w:szCs w:val="28"/>
        </w:rPr>
        <w:t>знос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Стр.сумма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* (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Тбаз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Кздор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Кпроф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Кспорт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КПроч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5464B" w:rsidRPr="004665B6" w:rsidRDefault="00A5464B" w:rsidP="00466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B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665B6">
        <w:rPr>
          <w:rFonts w:ascii="Times New Roman" w:hAnsi="Times New Roman" w:cs="Times New Roman"/>
          <w:sz w:val="28"/>
          <w:szCs w:val="28"/>
        </w:rPr>
        <w:t>Тбаз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– базовый страховой тариф; </w:t>
      </w:r>
    </w:p>
    <w:p w:rsidR="00A5464B" w:rsidRPr="004665B6" w:rsidRDefault="00A5464B" w:rsidP="00466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5B6">
        <w:rPr>
          <w:rFonts w:ascii="Times New Roman" w:hAnsi="Times New Roman" w:cs="Times New Roman"/>
          <w:sz w:val="28"/>
          <w:szCs w:val="28"/>
        </w:rPr>
        <w:t>Кздор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состояние здоровья; </w:t>
      </w:r>
    </w:p>
    <w:p w:rsidR="00A5464B" w:rsidRPr="004665B6" w:rsidRDefault="00A5464B" w:rsidP="00466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5B6">
        <w:rPr>
          <w:rFonts w:ascii="Times New Roman" w:hAnsi="Times New Roman" w:cs="Times New Roman"/>
          <w:sz w:val="28"/>
          <w:szCs w:val="28"/>
        </w:rPr>
        <w:t>Кпроф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– коэффициент профессионального риска страхователя; </w:t>
      </w:r>
    </w:p>
    <w:p w:rsidR="00A5464B" w:rsidRPr="004665B6" w:rsidRDefault="00A5464B" w:rsidP="004665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5B6">
        <w:rPr>
          <w:rFonts w:ascii="Times New Roman" w:hAnsi="Times New Roman" w:cs="Times New Roman"/>
          <w:sz w:val="28"/>
          <w:szCs w:val="28"/>
        </w:rPr>
        <w:t>Кспорт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опасность занятия рисковыми видами спорта; </w:t>
      </w:r>
    </w:p>
    <w:p w:rsidR="00A5464B" w:rsidRPr="004665B6" w:rsidRDefault="00A5464B" w:rsidP="004665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65B6">
        <w:rPr>
          <w:rFonts w:ascii="Times New Roman" w:hAnsi="Times New Roman" w:cs="Times New Roman"/>
          <w:sz w:val="28"/>
          <w:szCs w:val="28"/>
        </w:rPr>
        <w:t>КПроч</w:t>
      </w:r>
      <w:proofErr w:type="spellEnd"/>
      <w:r w:rsidRPr="004665B6">
        <w:rPr>
          <w:rFonts w:ascii="Times New Roman" w:hAnsi="Times New Roman" w:cs="Times New Roman"/>
          <w:sz w:val="28"/>
          <w:szCs w:val="28"/>
        </w:rPr>
        <w:t xml:space="preserve"> – прочие поправочные коэффициенты.</w:t>
      </w:r>
    </w:p>
    <w:p w:rsidR="00A5464B" w:rsidRPr="004665B6" w:rsidRDefault="00A5464B" w:rsidP="00A546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464B" w:rsidRPr="00B87FBA" w:rsidRDefault="00B87FBA" w:rsidP="00A546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BA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87FBA">
        <w:rPr>
          <w:rFonts w:ascii="Times New Roman" w:hAnsi="Times New Roman" w:cs="Times New Roman"/>
          <w:sz w:val="28"/>
          <w:szCs w:val="28"/>
        </w:rPr>
        <w:t xml:space="preserve"> Хозяйствующий субъект застраховал свое имущество сроком на 1 год с ответственностью за кражу с взломом на сумму 300 тыс. руб. Ставка страхового тарифа – 3,0. Льгота по тарифу – 10 %. Рассчитайте размер базового страхового взноса. </w:t>
      </w:r>
    </w:p>
    <w:p w:rsidR="00B87FBA" w:rsidRPr="00B87FBA" w:rsidRDefault="00B87FBA" w:rsidP="00B87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BA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B87FBA">
        <w:rPr>
          <w:rFonts w:ascii="Times New Roman" w:hAnsi="Times New Roman" w:cs="Times New Roman"/>
          <w:sz w:val="28"/>
          <w:szCs w:val="28"/>
        </w:rPr>
        <w:t xml:space="preserve"> Клиент, с ежемесячным доходом в 25 тыс. руб., пожелал заключить договор страхования от несчастного случая и болезней. Страховой агент убедил клиента, что целесообразно заключить договор страхования на сумму равную как минимум 2 годовым доходам клиента. Страховой тариф составляет 0,67%. Рассчитайте размер страхового взноса по договору страхования. </w:t>
      </w:r>
    </w:p>
    <w:p w:rsidR="00B87FBA" w:rsidRPr="00B87FBA" w:rsidRDefault="00B87FBA" w:rsidP="00B87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BA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B87FBA">
        <w:rPr>
          <w:rFonts w:ascii="Times New Roman" w:hAnsi="Times New Roman" w:cs="Times New Roman"/>
          <w:sz w:val="28"/>
          <w:szCs w:val="28"/>
        </w:rPr>
        <w:t xml:space="preserve"> Заключается договор страхования от несчастных случаев и болезней. Страховая сумма по договору страхования составляет 100 </w:t>
      </w:r>
      <w:proofErr w:type="spellStart"/>
      <w:r w:rsidRPr="00B87F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87F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7FB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87FBA">
        <w:rPr>
          <w:rFonts w:ascii="Times New Roman" w:hAnsi="Times New Roman" w:cs="Times New Roman"/>
          <w:sz w:val="28"/>
          <w:szCs w:val="28"/>
        </w:rPr>
        <w:t>. Базовый страховой тариф составляет 0,55%. В отношении страхователя применяется повышающий поправочный коэффициент в связи с занятием рисковым видом спорта – 1,20. Рассчитайте размер страхового взноса по договору страхования.</w:t>
      </w:r>
    </w:p>
    <w:p w:rsidR="006F41DE" w:rsidRPr="006F41DE" w:rsidRDefault="006F41DE" w:rsidP="006F41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DE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  <w:r w:rsidRPr="006F41DE">
        <w:rPr>
          <w:rFonts w:ascii="Times New Roman" w:hAnsi="Times New Roman" w:cs="Times New Roman"/>
          <w:b/>
          <w:sz w:val="28"/>
          <w:szCs w:val="28"/>
        </w:rPr>
        <w:t>.</w:t>
      </w:r>
      <w:r w:rsidRPr="006F41DE">
        <w:rPr>
          <w:rFonts w:ascii="Times New Roman" w:hAnsi="Times New Roman" w:cs="Times New Roman"/>
          <w:sz w:val="28"/>
          <w:szCs w:val="28"/>
        </w:rPr>
        <w:t xml:space="preserve"> Хозяйствующий субъект застраховал свое имущество сроком на 1 год от стихийных бедствий на сумму 500 млн. руб. Ставка страхового тарифа – 2,0. За соблюдение правил пожарной безопасности страховщик предоставляет страхователю скидку 5%. Рассчитайте размер базового страхового взноса. </w:t>
      </w:r>
    </w:p>
    <w:p w:rsidR="00B87FBA" w:rsidRPr="006F41DE" w:rsidRDefault="006F41DE" w:rsidP="006F41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DE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6F41DE">
        <w:rPr>
          <w:rFonts w:ascii="Times New Roman" w:hAnsi="Times New Roman" w:cs="Times New Roman"/>
          <w:b/>
          <w:sz w:val="28"/>
          <w:szCs w:val="28"/>
        </w:rPr>
        <w:t>.</w:t>
      </w:r>
      <w:r w:rsidRPr="006F41DE">
        <w:rPr>
          <w:rFonts w:ascii="Times New Roman" w:hAnsi="Times New Roman" w:cs="Times New Roman"/>
          <w:sz w:val="28"/>
          <w:szCs w:val="28"/>
        </w:rPr>
        <w:t xml:space="preserve"> Клиент, с ежемесячным доходом в 40 тыс. руб., пожелал заключить договор страхования от несчастного случая и болезней. Страховой агент убедил клиента, что целесообразно заключить договор страхования на сумму равную как минимум годовому доходу клиента. Страховой тариф составляет 0,67%. Рассчитайте размер страхового взноса по договору страхования.</w:t>
      </w:r>
    </w:p>
    <w:sectPr w:rsidR="00B87FBA" w:rsidRPr="006F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01"/>
    <w:rsid w:val="004665B6"/>
    <w:rsid w:val="005A3101"/>
    <w:rsid w:val="006F41DE"/>
    <w:rsid w:val="00A5464B"/>
    <w:rsid w:val="00B87FBA"/>
    <w:rsid w:val="00C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2020-11-12T10:03:00Z</dcterms:created>
  <dcterms:modified xsi:type="dcterms:W3CDTF">2020-11-12T12:52:00Z</dcterms:modified>
</cp:coreProperties>
</file>